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FCEF1" w14:textId="79190EFF" w:rsidR="00273F70" w:rsidRPr="00C917AA" w:rsidRDefault="00E85050" w:rsidP="00C17501">
      <w:pPr>
        <w:jc w:val="center"/>
        <w:rPr>
          <w:rFonts w:ascii="Times New Roman" w:hAnsi="Times New Roman" w:cs="Times New Roman"/>
          <w:b/>
          <w:color w:val="auto"/>
        </w:rPr>
      </w:pPr>
      <w:bookmarkStart w:id="0" w:name="bookmark0"/>
      <w:r w:rsidRPr="00C917AA">
        <w:rPr>
          <w:rFonts w:ascii="Times New Roman" w:hAnsi="Times New Roman" w:cs="Times New Roman"/>
          <w:b/>
          <w:color w:val="auto"/>
        </w:rPr>
        <w:t xml:space="preserve"> </w:t>
      </w:r>
      <w:r w:rsidR="00EB01B9">
        <w:rPr>
          <w:rFonts w:ascii="Times New Roman" w:hAnsi="Times New Roman" w:cs="Times New Roman"/>
          <w:b/>
          <w:color w:val="auto"/>
        </w:rPr>
        <w:t xml:space="preserve">Договор </w:t>
      </w:r>
      <w:r w:rsidR="00E10F20">
        <w:rPr>
          <w:rFonts w:ascii="Times New Roman" w:hAnsi="Times New Roman" w:cs="Times New Roman"/>
          <w:b/>
          <w:color w:val="auto"/>
        </w:rPr>
        <w:t xml:space="preserve">подряда </w:t>
      </w:r>
      <w:r w:rsidRPr="00C917AA">
        <w:rPr>
          <w:rFonts w:ascii="Times New Roman" w:hAnsi="Times New Roman" w:cs="Times New Roman"/>
          <w:b/>
          <w:color w:val="auto"/>
        </w:rPr>
        <w:t>№</w:t>
      </w:r>
      <w:bookmarkEnd w:id="0"/>
      <w:r w:rsidR="003228A1">
        <w:rPr>
          <w:rFonts w:ascii="Times New Roman" w:hAnsi="Times New Roman" w:cs="Times New Roman"/>
          <w:b/>
          <w:color w:val="auto"/>
        </w:rPr>
        <w:t>_________</w:t>
      </w:r>
    </w:p>
    <w:p w14:paraId="5A72E78A" w14:textId="77777777" w:rsidR="00FE6105" w:rsidRPr="00C917AA" w:rsidRDefault="00FE6105" w:rsidP="00E85050">
      <w:pPr>
        <w:jc w:val="center"/>
        <w:rPr>
          <w:rFonts w:ascii="Times New Roman" w:hAnsi="Times New Roman" w:cs="Times New Roman"/>
          <w:b/>
          <w:color w:val="auto"/>
        </w:rPr>
      </w:pPr>
    </w:p>
    <w:tbl>
      <w:tblPr>
        <w:tblStyle w:val="af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857"/>
      </w:tblGrid>
      <w:tr w:rsidR="00E85050" w:rsidRPr="00C917AA" w14:paraId="7076D51E" w14:textId="77777777" w:rsidTr="00DE27FB">
        <w:tc>
          <w:tcPr>
            <w:tcW w:w="4782" w:type="dxa"/>
            <w:vAlign w:val="bottom"/>
          </w:tcPr>
          <w:p w14:paraId="2335003C" w14:textId="1F13958C" w:rsidR="00E85050" w:rsidRPr="00C917AA" w:rsidRDefault="00C04713" w:rsidP="00E85050">
            <w:pPr>
              <w:rPr>
                <w:rFonts w:ascii="Times New Roman" w:hAnsi="Times New Roman" w:cs="Times New Roman"/>
                <w:color w:val="auto"/>
              </w:rPr>
            </w:pPr>
            <w:r>
              <w:rPr>
                <w:rFonts w:ascii="Times New Roman" w:hAnsi="Times New Roman" w:cs="Times New Roman"/>
                <w:color w:val="auto"/>
              </w:rPr>
              <w:t>г. Москва</w:t>
            </w:r>
          </w:p>
        </w:tc>
        <w:tc>
          <w:tcPr>
            <w:tcW w:w="4857" w:type="dxa"/>
            <w:vAlign w:val="bottom"/>
          </w:tcPr>
          <w:p w14:paraId="4356B552" w14:textId="5887B674" w:rsidR="00E85050" w:rsidRPr="00C917AA" w:rsidRDefault="00DE27FB" w:rsidP="008571BA">
            <w:pPr>
              <w:jc w:val="right"/>
              <w:rPr>
                <w:rFonts w:ascii="Times New Roman" w:hAnsi="Times New Roman" w:cs="Times New Roman"/>
                <w:color w:val="auto"/>
              </w:rPr>
            </w:pPr>
            <w:r w:rsidRPr="00C917AA">
              <w:rPr>
                <w:rFonts w:ascii="Times New Roman" w:hAnsi="Times New Roman" w:cs="Times New Roman"/>
                <w:color w:val="auto"/>
              </w:rPr>
              <w:t xml:space="preserve">   </w:t>
            </w:r>
            <w:r w:rsidR="006D480F" w:rsidRPr="00C917AA">
              <w:rPr>
                <w:rFonts w:ascii="Times New Roman" w:hAnsi="Times New Roman" w:cs="Times New Roman"/>
                <w:color w:val="auto"/>
              </w:rPr>
              <w:t>«___</w:t>
            </w:r>
            <w:r w:rsidR="00C17501" w:rsidRPr="00C917AA">
              <w:rPr>
                <w:rFonts w:ascii="Times New Roman" w:hAnsi="Times New Roman" w:cs="Times New Roman"/>
                <w:color w:val="auto"/>
              </w:rPr>
              <w:t xml:space="preserve">» </w:t>
            </w:r>
            <w:r w:rsidR="008571BA">
              <w:rPr>
                <w:rFonts w:ascii="Times New Roman" w:hAnsi="Times New Roman" w:cs="Times New Roman"/>
                <w:color w:val="auto"/>
              </w:rPr>
              <w:t>_________</w:t>
            </w:r>
            <w:r w:rsidR="004B2597" w:rsidRPr="00C917AA">
              <w:rPr>
                <w:rFonts w:ascii="Times New Roman" w:hAnsi="Times New Roman" w:cs="Times New Roman"/>
                <w:color w:val="auto"/>
              </w:rPr>
              <w:t xml:space="preserve"> 2024</w:t>
            </w:r>
            <w:r w:rsidR="00E85050" w:rsidRPr="00C917AA">
              <w:rPr>
                <w:rFonts w:ascii="Times New Roman" w:hAnsi="Times New Roman" w:cs="Times New Roman"/>
                <w:color w:val="auto"/>
              </w:rPr>
              <w:t xml:space="preserve"> г.</w:t>
            </w:r>
          </w:p>
        </w:tc>
      </w:tr>
    </w:tbl>
    <w:p w14:paraId="19DAC0EF" w14:textId="77777777" w:rsidR="00E85050" w:rsidRPr="00C917AA" w:rsidRDefault="00E85050" w:rsidP="00E85050">
      <w:pPr>
        <w:jc w:val="center"/>
        <w:rPr>
          <w:rFonts w:ascii="Times New Roman" w:hAnsi="Times New Roman" w:cs="Times New Roman"/>
          <w:color w:val="auto"/>
        </w:rPr>
      </w:pPr>
    </w:p>
    <w:p w14:paraId="78284CFD" w14:textId="6B024994" w:rsidR="004B2597" w:rsidRDefault="00621D7F" w:rsidP="008B3ED8">
      <w:pPr>
        <w:widowControl/>
        <w:ind w:firstLine="851"/>
        <w:jc w:val="both"/>
        <w:rPr>
          <w:rFonts w:ascii="Times New Roman" w:hAnsi="Times New Roman" w:cs="Times New Roman"/>
          <w:color w:val="auto"/>
        </w:rPr>
      </w:pPr>
      <w:bookmarkStart w:id="1" w:name="bookmark2"/>
      <w:r>
        <w:rPr>
          <w:rFonts w:ascii="Times New Roman" w:hAnsi="Times New Roman" w:cs="Times New Roman"/>
          <w:b/>
          <w:color w:val="auto"/>
        </w:rPr>
        <w:t>Ф</w:t>
      </w:r>
      <w:r w:rsidR="00801BD0" w:rsidRPr="00801BD0">
        <w:rPr>
          <w:rFonts w:ascii="Times New Roman" w:hAnsi="Times New Roman" w:cs="Times New Roman"/>
          <w:b/>
          <w:color w:val="auto"/>
        </w:rPr>
        <w:t>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85050" w:rsidRPr="00C917AA">
        <w:rPr>
          <w:rFonts w:ascii="Times New Roman" w:hAnsi="Times New Roman" w:cs="Times New Roman"/>
          <w:b/>
          <w:color w:val="auto"/>
        </w:rPr>
        <w:t>,</w:t>
      </w:r>
      <w:bookmarkEnd w:id="1"/>
      <w:r w:rsidR="00E85050" w:rsidRPr="00C917AA">
        <w:rPr>
          <w:rFonts w:ascii="Times New Roman" w:hAnsi="Times New Roman" w:cs="Times New Roman"/>
          <w:color w:val="auto"/>
        </w:rPr>
        <w:t xml:space="preserve"> именуемое в дальнейшем</w:t>
      </w:r>
      <w:r w:rsidR="00CA5AC0">
        <w:rPr>
          <w:rFonts w:ascii="Times New Roman" w:hAnsi="Times New Roman" w:cs="Times New Roman"/>
          <w:color w:val="auto"/>
        </w:rPr>
        <w:t xml:space="preserve"> «Генеральный подрядчик</w:t>
      </w:r>
      <w:r w:rsidR="00E85050" w:rsidRPr="00DB4D05">
        <w:rPr>
          <w:rFonts w:ascii="Times New Roman" w:hAnsi="Times New Roman" w:cs="Times New Roman"/>
          <w:color w:val="auto"/>
        </w:rPr>
        <w:t xml:space="preserve">», </w:t>
      </w:r>
      <w:r w:rsidR="00801BD0" w:rsidRPr="00801BD0">
        <w:rPr>
          <w:rFonts w:ascii="Times New Roman" w:hAnsi="Times New Roman" w:cs="Times New Roman"/>
          <w:color w:val="auto"/>
        </w:rPr>
        <w:t>в лице заместителя генерального директора Стерлева Александра Игоревича, действующего на основании доверенности №1 от 29.12.2023</w:t>
      </w:r>
      <w:r w:rsidR="00E85050" w:rsidRPr="00DB4D05">
        <w:rPr>
          <w:rFonts w:ascii="Times New Roman" w:hAnsi="Times New Roman" w:cs="Times New Roman"/>
          <w:color w:val="auto"/>
        </w:rPr>
        <w:t xml:space="preserve">, с одной стороны, и </w:t>
      </w:r>
    </w:p>
    <w:p w14:paraId="3D1E80A5" w14:textId="4DDC3F05" w:rsidR="00375B1D" w:rsidRPr="008B3ED8" w:rsidRDefault="003228A1" w:rsidP="008B3ED8">
      <w:pPr>
        <w:widowControl/>
        <w:ind w:firstLine="851"/>
        <w:jc w:val="both"/>
        <w:rPr>
          <w:rFonts w:ascii="Times New Roman" w:eastAsia="Times New Roman" w:hAnsi="Times New Roman" w:cs="Times New Roman"/>
          <w:color w:val="auto"/>
          <w:lang w:bidi="ar-SA"/>
        </w:rPr>
      </w:pPr>
      <w:r>
        <w:rPr>
          <w:rFonts w:ascii="Times New Roman" w:eastAsia="Times New Roman" w:hAnsi="Times New Roman" w:cs="Times New Roman"/>
          <w:b/>
          <w:lang w:bidi="ar-SA"/>
        </w:rPr>
        <w:t>_______________________</w:t>
      </w:r>
      <w:r w:rsidR="00DB4D05" w:rsidRPr="00CE2809">
        <w:rPr>
          <w:rFonts w:ascii="Times New Roman" w:eastAsia="Times New Roman" w:hAnsi="Times New Roman" w:cs="Times New Roman"/>
          <w:b/>
          <w:lang w:bidi="ar-SA"/>
        </w:rPr>
        <w:t>,</w:t>
      </w:r>
      <w:r w:rsidR="00DB4D05" w:rsidRPr="00DB4D05">
        <w:rPr>
          <w:rFonts w:ascii="Times New Roman" w:eastAsia="Times New Roman" w:hAnsi="Times New Roman" w:cs="Times New Roman"/>
          <w:lang w:bidi="ar-SA"/>
        </w:rPr>
        <w:t xml:space="preserve"> именуемое в дальнейшем «</w:t>
      </w:r>
      <w:r w:rsidR="00CA5AC0">
        <w:rPr>
          <w:rFonts w:ascii="Times New Roman" w:eastAsia="Times New Roman" w:hAnsi="Times New Roman" w:cs="Times New Roman"/>
          <w:lang w:bidi="ar-SA"/>
        </w:rPr>
        <w:t>П</w:t>
      </w:r>
      <w:r w:rsidR="002B5683">
        <w:rPr>
          <w:rFonts w:ascii="Times New Roman" w:eastAsia="Times New Roman" w:hAnsi="Times New Roman" w:cs="Times New Roman"/>
          <w:lang w:bidi="ar-SA"/>
        </w:rPr>
        <w:t>одрядчик</w:t>
      </w:r>
      <w:r w:rsidR="00CA5AC0">
        <w:rPr>
          <w:rFonts w:ascii="Times New Roman" w:eastAsia="Times New Roman" w:hAnsi="Times New Roman" w:cs="Times New Roman"/>
          <w:lang w:bidi="ar-SA"/>
        </w:rPr>
        <w:t>»</w:t>
      </w:r>
      <w:r w:rsidR="00621D7F">
        <w:rPr>
          <w:rFonts w:ascii="Times New Roman" w:eastAsia="Times New Roman" w:hAnsi="Times New Roman" w:cs="Times New Roman"/>
          <w:lang w:bidi="ar-SA"/>
        </w:rPr>
        <w:t>,</w:t>
      </w:r>
      <w:r w:rsidR="0058415E" w:rsidRPr="0058415E">
        <w:t xml:space="preserve"> </w:t>
      </w:r>
      <w:r w:rsidR="0058415E" w:rsidRPr="0058415E">
        <w:rPr>
          <w:rFonts w:ascii="Times New Roman" w:eastAsia="Times New Roman" w:hAnsi="Times New Roman" w:cs="Times New Roman"/>
          <w:lang w:bidi="ar-SA"/>
        </w:rPr>
        <w:t>в лице</w:t>
      </w:r>
      <w:r>
        <w:rPr>
          <w:rFonts w:ascii="Times New Roman" w:eastAsia="Times New Roman" w:hAnsi="Times New Roman" w:cs="Times New Roman"/>
          <w:lang w:bidi="ar-SA"/>
        </w:rPr>
        <w:t>_______________</w:t>
      </w:r>
      <w:r w:rsidR="0058415E" w:rsidRPr="0058415E">
        <w:rPr>
          <w:rFonts w:ascii="Times New Roman" w:eastAsia="Times New Roman" w:hAnsi="Times New Roman" w:cs="Times New Roman"/>
          <w:lang w:bidi="ar-SA"/>
        </w:rPr>
        <w:t xml:space="preserve">, действующего на основании </w:t>
      </w:r>
      <w:r>
        <w:rPr>
          <w:rFonts w:ascii="Times New Roman" w:eastAsia="Times New Roman" w:hAnsi="Times New Roman" w:cs="Times New Roman"/>
          <w:lang w:bidi="ar-SA"/>
        </w:rPr>
        <w:t>_________</w:t>
      </w:r>
      <w:r w:rsidR="00DB4D05">
        <w:rPr>
          <w:rFonts w:ascii="Times New Roman" w:eastAsia="Times New Roman" w:hAnsi="Times New Roman" w:cs="Times New Roman"/>
          <w:color w:val="auto"/>
          <w:lang w:bidi="ar-SA"/>
        </w:rPr>
        <w:t>,</w:t>
      </w:r>
      <w:r w:rsidR="00DB4D05" w:rsidRPr="00DB4D05">
        <w:rPr>
          <w:rFonts w:ascii="Times New Roman" w:eastAsia="Times New Roman" w:hAnsi="Times New Roman" w:cs="Times New Roman"/>
          <w:lang w:bidi="ar-SA"/>
        </w:rPr>
        <w:t xml:space="preserve"> </w:t>
      </w:r>
      <w:r w:rsidR="00DB4D05" w:rsidRPr="00DB4D05">
        <w:rPr>
          <w:rFonts w:ascii="Times New Roman" w:eastAsia="Times New Roman" w:hAnsi="Times New Roman" w:cs="Times New Roman"/>
          <w:bCs/>
          <w:lang w:bidi="ar-SA"/>
        </w:rPr>
        <w:t>с другой стороны</w:t>
      </w:r>
      <w:r w:rsidR="00C17501" w:rsidRPr="00DB4D05">
        <w:rPr>
          <w:rFonts w:ascii="Times New Roman" w:hAnsi="Times New Roman" w:cs="Times New Roman"/>
          <w:color w:val="auto"/>
        </w:rPr>
        <w:t>,</w:t>
      </w:r>
      <w:r w:rsidR="00E85050" w:rsidRPr="00DB4D05">
        <w:rPr>
          <w:rFonts w:ascii="Times New Roman" w:hAnsi="Times New Roman" w:cs="Times New Roman"/>
          <w:color w:val="auto"/>
        </w:rPr>
        <w:t xml:space="preserve"> </w:t>
      </w:r>
      <w:r w:rsidR="00C17501" w:rsidRPr="00DB4D05">
        <w:rPr>
          <w:rFonts w:ascii="Times New Roman" w:eastAsia="Times New Roman" w:hAnsi="Times New Roman" w:cs="Times New Roman"/>
          <w:color w:val="auto"/>
          <w:lang w:bidi="ar-SA"/>
        </w:rPr>
        <w:t xml:space="preserve">здесь и далее именуемые «Стороны», </w:t>
      </w:r>
      <w:r w:rsidR="008D2267" w:rsidRPr="008D2267">
        <w:rPr>
          <w:rFonts w:ascii="Times New Roman" w:eastAsia="Times New Roman" w:hAnsi="Times New Roman" w:cs="Times New Roman"/>
          <w:color w:val="auto"/>
          <w:lang w:bidi="ar-SA"/>
        </w:rPr>
        <w:t xml:space="preserve">на основании ч. 19 п. п. 5.7.2. Положения о закупках товаров, работ, услуг для нужд ФГУП «ППП», утвержденного приказом генерального директора ФГУП «ППП» от 27.06.2018 №72, заключили настоящий договор </w:t>
      </w:r>
      <w:r w:rsidR="008D2267">
        <w:rPr>
          <w:rFonts w:ascii="Times New Roman" w:eastAsia="Times New Roman" w:hAnsi="Times New Roman" w:cs="Times New Roman"/>
          <w:color w:val="auto"/>
          <w:lang w:bidi="ar-SA"/>
        </w:rPr>
        <w:t>подряда</w:t>
      </w:r>
      <w:r w:rsidR="008D2267" w:rsidRPr="008D2267">
        <w:rPr>
          <w:rFonts w:ascii="Times New Roman" w:eastAsia="Times New Roman" w:hAnsi="Times New Roman" w:cs="Times New Roman"/>
          <w:color w:val="auto"/>
          <w:lang w:bidi="ar-SA"/>
        </w:rPr>
        <w:t xml:space="preserve"> (далее - Договор) о нижеследующем</w:t>
      </w:r>
      <w:r w:rsidR="008D2267">
        <w:rPr>
          <w:rFonts w:ascii="Times New Roman" w:eastAsia="Times New Roman" w:hAnsi="Times New Roman" w:cs="Times New Roman"/>
          <w:color w:val="auto"/>
          <w:lang w:bidi="ar-SA"/>
        </w:rPr>
        <w:t>:</w:t>
      </w:r>
    </w:p>
    <w:p w14:paraId="563A01CC" w14:textId="77777777" w:rsidR="00E85050" w:rsidRPr="00463429" w:rsidRDefault="00E85050" w:rsidP="008B3ED8">
      <w:pPr>
        <w:jc w:val="both"/>
        <w:rPr>
          <w:rFonts w:ascii="Times New Roman" w:hAnsi="Times New Roman" w:cs="Times New Roman"/>
          <w:color w:val="auto"/>
        </w:rPr>
      </w:pPr>
    </w:p>
    <w:p w14:paraId="0A63D05F" w14:textId="77777777" w:rsidR="00375B1D" w:rsidRPr="00DF7738" w:rsidRDefault="001B1CAA" w:rsidP="001B1CAA">
      <w:pPr>
        <w:pStyle w:val="1"/>
        <w:rPr>
          <w:rFonts w:cs="Times New Roman"/>
          <w:szCs w:val="24"/>
        </w:rPr>
      </w:pPr>
      <w:bookmarkStart w:id="2" w:name="bookmark4"/>
      <w:r w:rsidRPr="00DF7738">
        <w:rPr>
          <w:rFonts w:cs="Times New Roman"/>
          <w:szCs w:val="24"/>
        </w:rPr>
        <w:t xml:space="preserve">ПРЕДМЕТ </w:t>
      </w:r>
      <w:r w:rsidR="00E10F20">
        <w:rPr>
          <w:rFonts w:cs="Times New Roman"/>
          <w:szCs w:val="24"/>
        </w:rPr>
        <w:t>ДОГОВОРА</w:t>
      </w:r>
      <w:bookmarkEnd w:id="2"/>
    </w:p>
    <w:p w14:paraId="323D7726" w14:textId="3544F51F" w:rsidR="006955FF" w:rsidRPr="00DF7738" w:rsidRDefault="00CA5AC0" w:rsidP="0073352B">
      <w:pPr>
        <w:pStyle w:val="af4"/>
        <w:numPr>
          <w:ilvl w:val="1"/>
          <w:numId w:val="1"/>
        </w:numPr>
        <w:ind w:left="0" w:firstLine="709"/>
        <w:jc w:val="both"/>
        <w:rPr>
          <w:rFonts w:ascii="Times New Roman" w:hAnsi="Times New Roman" w:cs="Times New Roman"/>
          <w:color w:val="auto"/>
        </w:rPr>
      </w:pPr>
      <w:r>
        <w:rPr>
          <w:rFonts w:ascii="Times New Roman" w:eastAsia="Times New Roman" w:hAnsi="Times New Roman" w:cs="Times New Roman"/>
          <w:lang w:bidi="ar-SA"/>
        </w:rPr>
        <w:t>Генеральный подрядчик</w:t>
      </w:r>
      <w:r w:rsidRPr="00DF7738">
        <w:rPr>
          <w:rFonts w:ascii="Times New Roman" w:eastAsia="Times New Roman" w:hAnsi="Times New Roman" w:cs="Times New Roman"/>
          <w:lang w:bidi="ar-SA"/>
        </w:rPr>
        <w:t xml:space="preserve"> </w:t>
      </w:r>
      <w:r w:rsidR="00DF7738" w:rsidRPr="00DF7738">
        <w:rPr>
          <w:rFonts w:ascii="Times New Roman" w:eastAsia="Times New Roman" w:hAnsi="Times New Roman" w:cs="Times New Roman"/>
          <w:lang w:bidi="ar-SA"/>
        </w:rPr>
        <w:t xml:space="preserve">поручает, а </w:t>
      </w:r>
      <w:r>
        <w:rPr>
          <w:rFonts w:ascii="Times New Roman" w:eastAsia="Times New Roman" w:hAnsi="Times New Roman" w:cs="Times New Roman"/>
          <w:bCs/>
          <w:lang w:bidi="ar-SA"/>
        </w:rPr>
        <w:t>П</w:t>
      </w:r>
      <w:r w:rsidR="00DF7738" w:rsidRPr="00DF7738">
        <w:rPr>
          <w:rFonts w:ascii="Times New Roman" w:eastAsia="Times New Roman" w:hAnsi="Times New Roman" w:cs="Times New Roman"/>
          <w:bCs/>
          <w:lang w:bidi="ar-SA"/>
        </w:rPr>
        <w:t xml:space="preserve">одрядчик обязуется </w:t>
      </w:r>
      <w:r w:rsidR="00DF7738" w:rsidRPr="00DF7738">
        <w:rPr>
          <w:rFonts w:ascii="Times New Roman" w:eastAsia="Times New Roman" w:hAnsi="Times New Roman" w:cs="Times New Roman"/>
          <w:lang w:bidi="ar-SA"/>
        </w:rPr>
        <w:t>качественно и надлежащим образом</w:t>
      </w:r>
      <w:r w:rsidR="00DF7738" w:rsidRPr="00DF7738">
        <w:rPr>
          <w:rFonts w:ascii="Times New Roman" w:hAnsi="Times New Roman" w:cs="Times New Roman"/>
          <w:color w:val="auto"/>
        </w:rPr>
        <w:t xml:space="preserve"> </w:t>
      </w:r>
      <w:r w:rsidR="00DF7738" w:rsidRPr="00DF7738">
        <w:rPr>
          <w:rFonts w:ascii="Times New Roman" w:eastAsia="Times New Roman" w:hAnsi="Times New Roman" w:cs="Times New Roman"/>
          <w:lang w:bidi="ar-SA"/>
        </w:rPr>
        <w:t xml:space="preserve">с применением собственных </w:t>
      </w:r>
      <w:r w:rsidR="00DF7738" w:rsidRPr="004B2597">
        <w:rPr>
          <w:rFonts w:ascii="Times New Roman" w:eastAsia="Times New Roman" w:hAnsi="Times New Roman" w:cs="Times New Roman"/>
          <w:color w:val="auto"/>
          <w:lang w:bidi="ar-SA"/>
        </w:rPr>
        <w:t xml:space="preserve">материалов </w:t>
      </w:r>
      <w:r w:rsidR="00DF7738" w:rsidRPr="004B2597">
        <w:rPr>
          <w:rFonts w:ascii="Times New Roman" w:hAnsi="Times New Roman" w:cs="Times New Roman"/>
          <w:b/>
          <w:color w:val="auto"/>
        </w:rPr>
        <w:t>выполнить</w:t>
      </w:r>
      <w:r w:rsidR="001C59E3" w:rsidRPr="004B2597">
        <w:rPr>
          <w:rFonts w:ascii="Times New Roman" w:hAnsi="Times New Roman" w:cs="Times New Roman"/>
          <w:b/>
          <w:color w:val="auto"/>
        </w:rPr>
        <w:t xml:space="preserve"> работ</w:t>
      </w:r>
      <w:r w:rsidR="00DF7738" w:rsidRPr="004B2597">
        <w:rPr>
          <w:rFonts w:ascii="Times New Roman" w:hAnsi="Times New Roman" w:cs="Times New Roman"/>
          <w:b/>
          <w:color w:val="auto"/>
        </w:rPr>
        <w:t>ы</w:t>
      </w:r>
      <w:r w:rsidR="001C59E3" w:rsidRPr="004B2597">
        <w:rPr>
          <w:rFonts w:ascii="Times New Roman" w:hAnsi="Times New Roman" w:cs="Times New Roman"/>
          <w:b/>
          <w:color w:val="auto"/>
        </w:rPr>
        <w:t xml:space="preserve"> по</w:t>
      </w:r>
      <w:r w:rsidR="004B2597" w:rsidRPr="004B2597">
        <w:rPr>
          <w:rFonts w:ascii="Times New Roman" w:hAnsi="Times New Roman" w:cs="Times New Roman"/>
          <w:b/>
          <w:color w:val="auto"/>
        </w:rPr>
        <w:t xml:space="preserve"> обеспечению антитеррористической защищенности (выполнение мероприятий по повышению безопасности объекта) ФГБУ «</w:t>
      </w:r>
      <w:r w:rsidR="003228A1">
        <w:rPr>
          <w:rFonts w:ascii="Times New Roman" w:hAnsi="Times New Roman" w:cs="Times New Roman"/>
          <w:b/>
          <w:color w:val="auto"/>
        </w:rPr>
        <w:t>___________</w:t>
      </w:r>
      <w:r w:rsidR="004B2597" w:rsidRPr="004B2597">
        <w:rPr>
          <w:rFonts w:ascii="Times New Roman" w:hAnsi="Times New Roman" w:cs="Times New Roman"/>
          <w:b/>
          <w:color w:val="auto"/>
        </w:rPr>
        <w:t>»</w:t>
      </w:r>
      <w:r w:rsidR="001C59E3" w:rsidRPr="004B2597">
        <w:rPr>
          <w:rFonts w:ascii="Times New Roman" w:hAnsi="Times New Roman" w:cs="Times New Roman"/>
          <w:b/>
          <w:color w:val="auto"/>
        </w:rPr>
        <w:t xml:space="preserve"> </w:t>
      </w:r>
      <w:r w:rsidR="006510AA" w:rsidRPr="004B2597">
        <w:rPr>
          <w:rFonts w:ascii="Times New Roman" w:hAnsi="Times New Roman" w:cs="Times New Roman"/>
          <w:color w:val="auto"/>
        </w:rPr>
        <w:t>(</w:t>
      </w:r>
      <w:r w:rsidR="006510AA" w:rsidRPr="00DF7738">
        <w:rPr>
          <w:rFonts w:ascii="Times New Roman" w:hAnsi="Times New Roman" w:cs="Times New Roman"/>
          <w:color w:val="auto"/>
        </w:rPr>
        <w:t>далее</w:t>
      </w:r>
      <w:r w:rsidR="00574D4D" w:rsidRPr="00DF7738">
        <w:rPr>
          <w:rFonts w:ascii="Times New Roman" w:hAnsi="Times New Roman" w:cs="Times New Roman"/>
          <w:color w:val="auto"/>
        </w:rPr>
        <w:t xml:space="preserve"> по тексту</w:t>
      </w:r>
      <w:r w:rsidR="006510AA" w:rsidRPr="00DF7738">
        <w:rPr>
          <w:rFonts w:ascii="Times New Roman" w:hAnsi="Times New Roman" w:cs="Times New Roman"/>
          <w:color w:val="auto"/>
        </w:rPr>
        <w:t> - Объект)</w:t>
      </w:r>
      <w:r w:rsidR="003A6CAC" w:rsidRPr="00DF7738">
        <w:rPr>
          <w:rFonts w:ascii="Times New Roman" w:hAnsi="Times New Roman" w:cs="Times New Roman"/>
          <w:color w:val="auto"/>
        </w:rPr>
        <w:t>,</w:t>
      </w:r>
      <w:r w:rsidR="00E85050" w:rsidRPr="00DF7738">
        <w:rPr>
          <w:rFonts w:ascii="Times New Roman" w:hAnsi="Times New Roman" w:cs="Times New Roman"/>
          <w:color w:val="auto"/>
        </w:rPr>
        <w:t xml:space="preserve"> </w:t>
      </w:r>
      <w:r w:rsidR="00574D4D" w:rsidRPr="00DF7738">
        <w:rPr>
          <w:rFonts w:ascii="Times New Roman" w:hAnsi="Times New Roman" w:cs="Times New Roman"/>
          <w:color w:val="auto"/>
        </w:rPr>
        <w:t>расположенного по адресу:</w:t>
      </w:r>
      <w:r w:rsidR="003228A1">
        <w:rPr>
          <w:rFonts w:ascii="Times New Roman" w:hAnsi="Times New Roman" w:cs="Times New Roman"/>
          <w:color w:val="auto"/>
        </w:rPr>
        <w:t>___________</w:t>
      </w:r>
      <w:r w:rsidR="000D0F8D" w:rsidRPr="00DF7738">
        <w:rPr>
          <w:rFonts w:ascii="Times New Roman" w:hAnsi="Times New Roman" w:cs="Times New Roman"/>
          <w:color w:val="auto"/>
        </w:rPr>
        <w:t xml:space="preserve">, территория </w:t>
      </w:r>
      <w:r w:rsidR="00BC771A" w:rsidRPr="00DF7738">
        <w:rPr>
          <w:rFonts w:ascii="Times New Roman" w:hAnsi="Times New Roman" w:cs="Times New Roman"/>
          <w:color w:val="auto"/>
        </w:rPr>
        <w:t>Санатори</w:t>
      </w:r>
      <w:r w:rsidR="00621D7F">
        <w:rPr>
          <w:rFonts w:ascii="Times New Roman" w:hAnsi="Times New Roman" w:cs="Times New Roman"/>
          <w:color w:val="auto"/>
        </w:rPr>
        <w:t>я</w:t>
      </w:r>
      <w:r w:rsidR="00BC771A" w:rsidRPr="00DF7738">
        <w:rPr>
          <w:rFonts w:ascii="Times New Roman" w:hAnsi="Times New Roman" w:cs="Times New Roman"/>
          <w:color w:val="auto"/>
        </w:rPr>
        <w:t xml:space="preserve"> </w:t>
      </w:r>
      <w:r w:rsidR="00621D7F">
        <w:rPr>
          <w:rFonts w:ascii="Times New Roman" w:hAnsi="Times New Roman" w:cs="Times New Roman"/>
          <w:color w:val="auto"/>
        </w:rPr>
        <w:t>«</w:t>
      </w:r>
      <w:r w:rsidR="003228A1">
        <w:rPr>
          <w:rFonts w:ascii="Times New Roman" w:hAnsi="Times New Roman" w:cs="Times New Roman"/>
          <w:color w:val="auto"/>
        </w:rPr>
        <w:t>_____</w:t>
      </w:r>
      <w:r w:rsidR="00621D7F">
        <w:rPr>
          <w:rFonts w:ascii="Times New Roman" w:hAnsi="Times New Roman" w:cs="Times New Roman"/>
          <w:color w:val="auto"/>
        </w:rPr>
        <w:t>»</w:t>
      </w:r>
      <w:r w:rsidR="00E82858" w:rsidRPr="00DF7738">
        <w:rPr>
          <w:rFonts w:ascii="Times New Roman" w:hAnsi="Times New Roman" w:cs="Times New Roman"/>
          <w:color w:val="auto"/>
        </w:rPr>
        <w:t>,</w:t>
      </w:r>
      <w:r w:rsidR="00E82858" w:rsidRPr="00DF7738">
        <w:rPr>
          <w:rFonts w:ascii="Times New Roman" w:hAnsi="Times New Roman" w:cs="Times New Roman"/>
          <w:b/>
          <w:color w:val="auto"/>
        </w:rPr>
        <w:t xml:space="preserve"> </w:t>
      </w:r>
      <w:r w:rsidR="00E85050" w:rsidRPr="00DF7738">
        <w:rPr>
          <w:rFonts w:ascii="Times New Roman" w:hAnsi="Times New Roman" w:cs="Times New Roman"/>
          <w:color w:val="auto"/>
        </w:rPr>
        <w:t>именуемые в дальн</w:t>
      </w:r>
      <w:r w:rsidR="00DF7738" w:rsidRPr="00DF7738">
        <w:rPr>
          <w:rFonts w:ascii="Times New Roman" w:hAnsi="Times New Roman" w:cs="Times New Roman"/>
          <w:color w:val="auto"/>
        </w:rPr>
        <w:t>ейшем «</w:t>
      </w:r>
      <w:r w:rsidR="00725A81">
        <w:rPr>
          <w:rFonts w:ascii="Times New Roman" w:hAnsi="Times New Roman" w:cs="Times New Roman"/>
          <w:color w:val="auto"/>
        </w:rPr>
        <w:t>р</w:t>
      </w:r>
      <w:r w:rsidR="00DF7738" w:rsidRPr="00DF7738">
        <w:rPr>
          <w:rFonts w:ascii="Times New Roman" w:hAnsi="Times New Roman" w:cs="Times New Roman"/>
          <w:color w:val="auto"/>
        </w:rPr>
        <w:t>аботы»</w:t>
      </w:r>
      <w:r w:rsidR="00621D7F">
        <w:rPr>
          <w:rFonts w:ascii="Times New Roman" w:hAnsi="Times New Roman" w:cs="Times New Roman"/>
          <w:color w:val="auto"/>
        </w:rPr>
        <w:t>,</w:t>
      </w:r>
      <w:r w:rsidR="003A6CAC" w:rsidRPr="00DF7738">
        <w:rPr>
          <w:rFonts w:ascii="Times New Roman" w:hAnsi="Times New Roman" w:cs="Times New Roman"/>
          <w:color w:val="auto"/>
        </w:rPr>
        <w:t xml:space="preserve"> </w:t>
      </w:r>
      <w:r w:rsidR="00E82858" w:rsidRPr="00DF7738">
        <w:rPr>
          <w:rFonts w:ascii="Times New Roman" w:hAnsi="Times New Roman" w:cs="Times New Roman"/>
          <w:color w:val="auto"/>
        </w:rPr>
        <w:t xml:space="preserve">в соответствии с локальным сметным расчетом </w:t>
      </w:r>
      <w:r w:rsidR="00347DE4" w:rsidRPr="00DF7738">
        <w:rPr>
          <w:rFonts w:ascii="Times New Roman" w:hAnsi="Times New Roman" w:cs="Times New Roman"/>
          <w:color w:val="auto"/>
        </w:rPr>
        <w:t xml:space="preserve">(приложение №1 к </w:t>
      </w:r>
      <w:r w:rsidR="00E10F20">
        <w:rPr>
          <w:rFonts w:ascii="Times New Roman" w:hAnsi="Times New Roman" w:cs="Times New Roman"/>
          <w:color w:val="auto"/>
        </w:rPr>
        <w:t>Договору</w:t>
      </w:r>
      <w:r w:rsidR="00347DE4" w:rsidRPr="00DF7738">
        <w:rPr>
          <w:rFonts w:ascii="Times New Roman" w:hAnsi="Times New Roman" w:cs="Times New Roman"/>
          <w:color w:val="auto"/>
        </w:rPr>
        <w:t xml:space="preserve">), техническим заданием </w:t>
      </w:r>
      <w:r w:rsidR="00DF7738" w:rsidRPr="00DF7738">
        <w:rPr>
          <w:rFonts w:ascii="Times New Roman" w:hAnsi="Times New Roman" w:cs="Times New Roman"/>
          <w:color w:val="auto"/>
        </w:rPr>
        <w:t xml:space="preserve">(приложение № 2 к </w:t>
      </w:r>
      <w:r w:rsidR="00E10F20">
        <w:rPr>
          <w:rFonts w:ascii="Times New Roman" w:hAnsi="Times New Roman" w:cs="Times New Roman"/>
          <w:color w:val="auto"/>
        </w:rPr>
        <w:t>Договору</w:t>
      </w:r>
      <w:r w:rsidR="00DF7738" w:rsidRPr="00DF7738">
        <w:rPr>
          <w:rFonts w:ascii="Times New Roman" w:hAnsi="Times New Roman" w:cs="Times New Roman"/>
          <w:color w:val="auto"/>
        </w:rPr>
        <w:t xml:space="preserve">). </w:t>
      </w:r>
    </w:p>
    <w:p w14:paraId="7B10ADD7" w14:textId="77CF27F9" w:rsidR="00C00A25" w:rsidRPr="003B0D91" w:rsidRDefault="00CA5AC0" w:rsidP="0073352B">
      <w:pPr>
        <w:pStyle w:val="af4"/>
        <w:numPr>
          <w:ilvl w:val="1"/>
          <w:numId w:val="1"/>
        </w:numPr>
        <w:ind w:left="0" w:firstLine="709"/>
        <w:jc w:val="both"/>
        <w:rPr>
          <w:rFonts w:ascii="Times New Roman" w:hAnsi="Times New Roman" w:cs="Times New Roman"/>
          <w:color w:val="auto"/>
        </w:rPr>
      </w:pPr>
      <w:r>
        <w:rPr>
          <w:rFonts w:ascii="Times New Roman" w:hAnsi="Times New Roman" w:cs="Times New Roman"/>
          <w:color w:val="auto"/>
        </w:rPr>
        <w:t>П</w:t>
      </w:r>
      <w:r w:rsidR="002B5683" w:rsidRPr="00DF7738">
        <w:rPr>
          <w:rFonts w:ascii="Times New Roman" w:hAnsi="Times New Roman" w:cs="Times New Roman"/>
          <w:color w:val="auto"/>
        </w:rPr>
        <w:t>одрядчик</w:t>
      </w:r>
      <w:r w:rsidR="00C17501" w:rsidRPr="00DF7738">
        <w:rPr>
          <w:rFonts w:ascii="Times New Roman" w:hAnsi="Times New Roman" w:cs="Times New Roman"/>
          <w:color w:val="auto"/>
        </w:rPr>
        <w:t xml:space="preserve"> </w:t>
      </w:r>
      <w:r w:rsidR="00C00A25" w:rsidRPr="00DF7738">
        <w:rPr>
          <w:rFonts w:ascii="Times New Roman" w:eastAsia="Times New Roman" w:hAnsi="Times New Roman" w:cs="Times New Roman"/>
          <w:color w:val="auto"/>
          <w:lang w:bidi="ar-SA"/>
        </w:rPr>
        <w:t>в счет стоимости, оговоренной</w:t>
      </w:r>
      <w:r w:rsidR="00C00A25" w:rsidRPr="000F5F94">
        <w:rPr>
          <w:rFonts w:ascii="Times New Roman" w:eastAsia="Times New Roman" w:hAnsi="Times New Roman" w:cs="Times New Roman"/>
          <w:color w:val="auto"/>
          <w:lang w:bidi="ar-SA"/>
        </w:rPr>
        <w:t xml:space="preserve"> в п. 3.1 настоящего </w:t>
      </w:r>
      <w:r w:rsidR="00E10F20">
        <w:rPr>
          <w:rFonts w:ascii="Times New Roman" w:eastAsia="Times New Roman" w:hAnsi="Times New Roman" w:cs="Times New Roman"/>
          <w:color w:val="auto"/>
          <w:lang w:bidi="ar-SA"/>
        </w:rPr>
        <w:t>Договора</w:t>
      </w:r>
      <w:r w:rsidR="00C00A25" w:rsidRPr="000F5F94">
        <w:rPr>
          <w:rFonts w:ascii="Times New Roman" w:eastAsia="Times New Roman" w:hAnsi="Times New Roman" w:cs="Times New Roman"/>
          <w:color w:val="auto"/>
          <w:lang w:bidi="ar-SA"/>
        </w:rPr>
        <w:t xml:space="preserve">, обязуется выполнить собственными силами и техническими средствами работы, указанные в п.1.1 </w:t>
      </w:r>
      <w:r w:rsidR="00E10F20">
        <w:rPr>
          <w:rFonts w:ascii="Times New Roman" w:eastAsia="Times New Roman" w:hAnsi="Times New Roman" w:cs="Times New Roman"/>
          <w:color w:val="auto"/>
          <w:lang w:bidi="ar-SA"/>
        </w:rPr>
        <w:t>Договора</w:t>
      </w:r>
      <w:r w:rsidR="00C00A25" w:rsidRPr="000F5F94">
        <w:rPr>
          <w:rFonts w:ascii="Times New Roman" w:eastAsia="Times New Roman" w:hAnsi="Times New Roman" w:cs="Times New Roman"/>
          <w:color w:val="auto"/>
          <w:lang w:bidi="ar-SA"/>
        </w:rPr>
        <w:t xml:space="preserve">, сдать их </w:t>
      </w:r>
      <w:r>
        <w:rPr>
          <w:rFonts w:ascii="Times New Roman" w:eastAsia="Times New Roman" w:hAnsi="Times New Roman" w:cs="Times New Roman"/>
          <w:color w:val="auto"/>
          <w:lang w:bidi="ar-SA"/>
        </w:rPr>
        <w:t xml:space="preserve">Генеральному подрядчику </w:t>
      </w:r>
      <w:r w:rsidR="00C00A25" w:rsidRPr="000F5F94">
        <w:rPr>
          <w:rFonts w:ascii="Times New Roman" w:eastAsia="Times New Roman" w:hAnsi="Times New Roman" w:cs="Times New Roman"/>
          <w:color w:val="auto"/>
          <w:lang w:bidi="ar-SA"/>
        </w:rPr>
        <w:t xml:space="preserve">в оговоренные в настоящем </w:t>
      </w:r>
      <w:r>
        <w:rPr>
          <w:rFonts w:ascii="Times New Roman" w:eastAsia="Times New Roman" w:hAnsi="Times New Roman" w:cs="Times New Roman"/>
          <w:color w:val="auto"/>
          <w:lang w:bidi="ar-SA"/>
        </w:rPr>
        <w:t xml:space="preserve">Договоре </w:t>
      </w:r>
      <w:r w:rsidR="00C00A25" w:rsidRPr="000F5F94">
        <w:rPr>
          <w:rFonts w:ascii="Times New Roman" w:eastAsia="Times New Roman" w:hAnsi="Times New Roman" w:cs="Times New Roman"/>
          <w:color w:val="auto"/>
          <w:lang w:bidi="ar-SA"/>
        </w:rPr>
        <w:t xml:space="preserve">сроки, а </w:t>
      </w:r>
      <w:r>
        <w:rPr>
          <w:rFonts w:ascii="Times New Roman" w:eastAsia="Times New Roman" w:hAnsi="Times New Roman" w:cs="Times New Roman"/>
          <w:color w:val="auto"/>
          <w:lang w:bidi="ar-SA"/>
        </w:rPr>
        <w:t xml:space="preserve">Генеральный подрядчик </w:t>
      </w:r>
      <w:r w:rsidR="00C00A25" w:rsidRPr="000F5F94">
        <w:rPr>
          <w:rFonts w:ascii="Times New Roman" w:eastAsia="Times New Roman" w:hAnsi="Times New Roman" w:cs="Times New Roman"/>
          <w:color w:val="auto"/>
          <w:lang w:bidi="ar-SA"/>
        </w:rPr>
        <w:t xml:space="preserve">обязуется принять результат выполненных работ и оплатить их стоимость в соответствии с условиями настоящего </w:t>
      </w:r>
      <w:r w:rsidR="00E10F20">
        <w:rPr>
          <w:rFonts w:ascii="Times New Roman" w:eastAsia="Times New Roman" w:hAnsi="Times New Roman" w:cs="Times New Roman"/>
          <w:color w:val="auto"/>
          <w:lang w:bidi="ar-SA"/>
        </w:rPr>
        <w:t>Договора</w:t>
      </w:r>
      <w:r w:rsidR="00C00A25" w:rsidRPr="000F5F94">
        <w:rPr>
          <w:rFonts w:ascii="Times New Roman" w:eastAsia="Times New Roman" w:hAnsi="Times New Roman" w:cs="Times New Roman"/>
          <w:color w:val="auto"/>
          <w:lang w:bidi="ar-SA"/>
        </w:rPr>
        <w:t>.</w:t>
      </w:r>
    </w:p>
    <w:p w14:paraId="42C07C54" w14:textId="0EFB9EB6" w:rsidR="003B0D91" w:rsidRPr="00B46465" w:rsidRDefault="003B0D91" w:rsidP="00170CC2">
      <w:pPr>
        <w:pStyle w:val="af4"/>
        <w:numPr>
          <w:ilvl w:val="1"/>
          <w:numId w:val="1"/>
        </w:numPr>
        <w:ind w:left="0" w:firstLine="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Договор заключен во исполнение </w:t>
      </w:r>
      <w:r w:rsidR="00B46465">
        <w:rPr>
          <w:rFonts w:ascii="Times New Roman" w:eastAsia="Times New Roman" w:hAnsi="Times New Roman" w:cs="Times New Roman"/>
          <w:color w:val="auto"/>
          <w:lang w:bidi="ar-SA"/>
        </w:rPr>
        <w:t xml:space="preserve">Контракта </w:t>
      </w:r>
      <w:r w:rsidR="006C7D2A">
        <w:rPr>
          <w:rFonts w:ascii="Times New Roman" w:eastAsia="Times New Roman" w:hAnsi="Times New Roman" w:cs="Times New Roman"/>
          <w:color w:val="auto"/>
          <w:lang w:bidi="ar-SA"/>
        </w:rPr>
        <w:t>№</w:t>
      </w:r>
      <w:r w:rsidR="003228A1">
        <w:rPr>
          <w:rFonts w:ascii="Times New Roman" w:eastAsia="Times New Roman" w:hAnsi="Times New Roman" w:cs="Times New Roman"/>
          <w:color w:val="auto"/>
          <w:lang w:bidi="ar-SA"/>
        </w:rPr>
        <w:t>______</w:t>
      </w:r>
      <w:r w:rsidR="006C7D2A">
        <w:rPr>
          <w:rFonts w:ascii="Times New Roman" w:eastAsia="Times New Roman" w:hAnsi="Times New Roman" w:cs="Times New Roman"/>
          <w:color w:val="auto"/>
          <w:lang w:bidi="ar-SA"/>
        </w:rPr>
        <w:t xml:space="preserve"> </w:t>
      </w:r>
      <w:r w:rsidR="00234EEE">
        <w:rPr>
          <w:rFonts w:ascii="Times New Roman" w:eastAsia="Times New Roman" w:hAnsi="Times New Roman" w:cs="Times New Roman"/>
          <w:color w:val="auto"/>
          <w:lang w:bidi="ar-SA"/>
        </w:rPr>
        <w:t>от ___________________</w:t>
      </w:r>
      <w:r w:rsidR="00B46465">
        <w:rPr>
          <w:rFonts w:ascii="Times New Roman" w:eastAsia="Times New Roman" w:hAnsi="Times New Roman" w:cs="Times New Roman"/>
          <w:color w:val="auto"/>
          <w:lang w:bidi="ar-SA"/>
        </w:rPr>
        <w:t xml:space="preserve">2024 г. </w:t>
      </w:r>
      <w:r w:rsidR="00234EEE" w:rsidRPr="00B46465">
        <w:rPr>
          <w:rFonts w:ascii="Times New Roman" w:eastAsia="Times New Roman" w:hAnsi="Times New Roman" w:cs="Times New Roman"/>
          <w:color w:val="auto"/>
          <w:lang w:bidi="ar-SA"/>
        </w:rPr>
        <w:t>(ИКЗ</w:t>
      </w:r>
      <w:r w:rsidR="003228A1">
        <w:rPr>
          <w:rFonts w:ascii="Times New Roman" w:eastAsia="Times New Roman" w:hAnsi="Times New Roman" w:cs="Times New Roman"/>
          <w:color w:val="auto"/>
          <w:lang w:bidi="ar-SA"/>
        </w:rPr>
        <w:t>________________</w:t>
      </w:r>
      <w:r w:rsidR="00234EEE" w:rsidRPr="00B46465">
        <w:rPr>
          <w:rFonts w:ascii="Times New Roman" w:eastAsia="Times New Roman" w:hAnsi="Times New Roman" w:cs="Times New Roman"/>
          <w:color w:val="auto"/>
          <w:lang w:bidi="ar-SA"/>
        </w:rPr>
        <w:t>), заключенного между ФГУП «ППП» и ФГБУ «</w:t>
      </w:r>
      <w:r w:rsidR="003228A1">
        <w:rPr>
          <w:rFonts w:ascii="Times New Roman" w:eastAsia="Times New Roman" w:hAnsi="Times New Roman" w:cs="Times New Roman"/>
          <w:color w:val="auto"/>
          <w:lang w:bidi="ar-SA"/>
        </w:rPr>
        <w:t>_________</w:t>
      </w:r>
      <w:r w:rsidR="00234EEE" w:rsidRPr="00B46465">
        <w:rPr>
          <w:rFonts w:ascii="Times New Roman" w:eastAsia="Times New Roman" w:hAnsi="Times New Roman" w:cs="Times New Roman"/>
          <w:color w:val="auto"/>
          <w:lang w:bidi="ar-SA"/>
        </w:rPr>
        <w:t>» (далее –</w:t>
      </w:r>
      <w:r w:rsidR="00D1675F">
        <w:rPr>
          <w:rFonts w:ascii="Times New Roman" w:eastAsia="Times New Roman" w:hAnsi="Times New Roman" w:cs="Times New Roman"/>
          <w:color w:val="auto"/>
          <w:lang w:bidi="ar-SA"/>
        </w:rPr>
        <w:t>Заказчик</w:t>
      </w:r>
      <w:r w:rsidR="00234EEE" w:rsidRPr="00B46465">
        <w:rPr>
          <w:rFonts w:ascii="Times New Roman" w:eastAsia="Times New Roman" w:hAnsi="Times New Roman" w:cs="Times New Roman"/>
          <w:color w:val="auto"/>
          <w:lang w:bidi="ar-SA"/>
        </w:rPr>
        <w:t>).</w:t>
      </w:r>
    </w:p>
    <w:p w14:paraId="49EA046B" w14:textId="77777777" w:rsidR="00F060C9" w:rsidRPr="0073352B" w:rsidRDefault="00F060C9" w:rsidP="0073352B">
      <w:pPr>
        <w:pStyle w:val="af4"/>
        <w:ind w:left="709"/>
        <w:jc w:val="both"/>
        <w:rPr>
          <w:rFonts w:ascii="Times New Roman" w:hAnsi="Times New Roman" w:cs="Times New Roman"/>
          <w:color w:val="auto"/>
        </w:rPr>
      </w:pPr>
    </w:p>
    <w:p w14:paraId="31B86BB1" w14:textId="77777777" w:rsidR="00375B1D" w:rsidRPr="0073352B" w:rsidRDefault="001B1CAA" w:rsidP="0073352B">
      <w:pPr>
        <w:pStyle w:val="1"/>
        <w:rPr>
          <w:rFonts w:cs="Times New Roman"/>
          <w:szCs w:val="24"/>
        </w:rPr>
      </w:pPr>
      <w:bookmarkStart w:id="3" w:name="bookmark5"/>
      <w:r w:rsidRPr="0073352B">
        <w:rPr>
          <w:rFonts w:cs="Times New Roman"/>
          <w:szCs w:val="24"/>
        </w:rPr>
        <w:t>СРОКИ ВЫПОЛНЕНИЯ РАБОТ</w:t>
      </w:r>
      <w:bookmarkEnd w:id="3"/>
    </w:p>
    <w:p w14:paraId="0B083195" w14:textId="3638318F" w:rsidR="0073352B" w:rsidRPr="0073352B" w:rsidRDefault="00725A81" w:rsidP="0073352B">
      <w:pPr>
        <w:pStyle w:val="25"/>
        <w:numPr>
          <w:ilvl w:val="1"/>
          <w:numId w:val="1"/>
        </w:numPr>
        <w:shd w:val="clear" w:color="auto" w:fill="auto"/>
        <w:tabs>
          <w:tab w:val="left" w:pos="1231"/>
        </w:tabs>
        <w:spacing w:after="0" w:line="240" w:lineRule="auto"/>
        <w:ind w:left="0" w:firstLine="709"/>
        <w:jc w:val="both"/>
        <w:rPr>
          <w:color w:val="FF0000"/>
        </w:rPr>
      </w:pPr>
      <w:r>
        <w:rPr>
          <w:color w:val="auto"/>
        </w:rPr>
        <w:t>Датой начала выполнения р</w:t>
      </w:r>
      <w:r w:rsidR="008352C8" w:rsidRPr="0073352B">
        <w:rPr>
          <w:color w:val="auto"/>
        </w:rPr>
        <w:t xml:space="preserve">абот по </w:t>
      </w:r>
      <w:r w:rsidR="00E10F20">
        <w:rPr>
          <w:color w:val="auto"/>
        </w:rPr>
        <w:t>Договору</w:t>
      </w:r>
      <w:r w:rsidR="008352C8" w:rsidRPr="0073352B">
        <w:rPr>
          <w:color w:val="auto"/>
        </w:rPr>
        <w:t xml:space="preserve"> считается </w:t>
      </w:r>
      <w:r w:rsidR="00C8387C">
        <w:rPr>
          <w:color w:val="auto"/>
        </w:rPr>
        <w:t>дата передачи Объекта по а</w:t>
      </w:r>
      <w:r w:rsidR="0073352B" w:rsidRPr="0073352B">
        <w:rPr>
          <w:color w:val="auto"/>
        </w:rPr>
        <w:t xml:space="preserve">кту </w:t>
      </w:r>
      <w:r w:rsidR="0073352B" w:rsidRPr="0073352B">
        <w:rPr>
          <w:color w:val="auto"/>
          <w:lang w:bidi="ar-SA"/>
        </w:rPr>
        <w:t>на время проведения работ</w:t>
      </w:r>
      <w:r w:rsidR="0073352B" w:rsidRPr="0073352B">
        <w:rPr>
          <w:color w:val="auto"/>
        </w:rPr>
        <w:t>.</w:t>
      </w:r>
      <w:r w:rsidR="0073352B">
        <w:rPr>
          <w:color w:val="auto"/>
        </w:rPr>
        <w:t xml:space="preserve"> </w:t>
      </w:r>
    </w:p>
    <w:p w14:paraId="5462D128" w14:textId="1445FEE6" w:rsidR="0073352B" w:rsidRDefault="00CA5AC0" w:rsidP="0073352B">
      <w:pPr>
        <w:pStyle w:val="25"/>
        <w:shd w:val="clear" w:color="auto" w:fill="auto"/>
        <w:tabs>
          <w:tab w:val="left" w:pos="1231"/>
        </w:tabs>
        <w:spacing w:after="0" w:line="240" w:lineRule="auto"/>
        <w:ind w:firstLine="709"/>
        <w:jc w:val="both"/>
        <w:rPr>
          <w:color w:val="FF0000"/>
        </w:rPr>
      </w:pPr>
      <w:r>
        <w:rPr>
          <w:color w:val="auto"/>
        </w:rPr>
        <w:t>Генеральный подрядчик</w:t>
      </w:r>
      <w:r w:rsidR="0073352B" w:rsidRPr="0073352B">
        <w:rPr>
          <w:color w:val="auto"/>
        </w:rPr>
        <w:t xml:space="preserve"> передает </w:t>
      </w:r>
      <w:r>
        <w:rPr>
          <w:color w:val="auto"/>
        </w:rPr>
        <w:t>П</w:t>
      </w:r>
      <w:r w:rsidR="0073352B" w:rsidRPr="0073352B">
        <w:rPr>
          <w:color w:val="auto"/>
        </w:rPr>
        <w:t xml:space="preserve">одрядчику Объект в течение </w:t>
      </w:r>
      <w:r w:rsidR="003228A1">
        <w:rPr>
          <w:color w:val="auto"/>
        </w:rPr>
        <w:t xml:space="preserve">________ </w:t>
      </w:r>
      <w:r w:rsidR="0073352B" w:rsidRPr="0073352B">
        <w:rPr>
          <w:color w:val="auto"/>
        </w:rPr>
        <w:t xml:space="preserve">календарных дней </w:t>
      </w:r>
      <w:r w:rsidR="0073352B" w:rsidRPr="0073352B">
        <w:rPr>
          <w:color w:val="auto"/>
          <w:lang w:eastAsia="en-US" w:bidi="ar-SA"/>
        </w:rPr>
        <w:t xml:space="preserve">со дня, следующего за днем </w:t>
      </w:r>
      <w:r w:rsidR="0073352B" w:rsidRPr="0072287A">
        <w:rPr>
          <w:color w:val="auto"/>
          <w:lang w:eastAsia="en-US" w:bidi="ar-SA"/>
        </w:rPr>
        <w:t xml:space="preserve">заключения </w:t>
      </w:r>
      <w:r w:rsidR="00E10F20" w:rsidRPr="0072287A">
        <w:rPr>
          <w:color w:val="auto"/>
          <w:lang w:eastAsia="en-US" w:bidi="ar-SA"/>
        </w:rPr>
        <w:t>Договора</w:t>
      </w:r>
      <w:r w:rsidR="00621D7F">
        <w:rPr>
          <w:color w:val="auto"/>
          <w:lang w:eastAsia="en-US" w:bidi="ar-SA"/>
        </w:rPr>
        <w:t>,</w:t>
      </w:r>
      <w:r w:rsidR="00106A2E" w:rsidRPr="0072287A">
        <w:rPr>
          <w:color w:val="auto"/>
          <w:lang w:eastAsia="en-US" w:bidi="ar-SA"/>
        </w:rPr>
        <w:t xml:space="preserve"> по акту приема-передачи площадки (Приложение №</w:t>
      </w:r>
      <w:r w:rsidR="00B831B2" w:rsidRPr="0072287A">
        <w:rPr>
          <w:color w:val="auto"/>
          <w:lang w:eastAsia="en-US" w:bidi="ar-SA"/>
        </w:rPr>
        <w:t>4)</w:t>
      </w:r>
      <w:r w:rsidR="0073352B" w:rsidRPr="0073352B">
        <w:rPr>
          <w:color w:val="auto"/>
        </w:rPr>
        <w:t xml:space="preserve"> </w:t>
      </w:r>
    </w:p>
    <w:p w14:paraId="6DFED5ED" w14:textId="13F07E62" w:rsidR="005E046C" w:rsidRPr="0073352B" w:rsidRDefault="005E046C" w:rsidP="0073352B">
      <w:pPr>
        <w:pStyle w:val="25"/>
        <w:numPr>
          <w:ilvl w:val="1"/>
          <w:numId w:val="1"/>
        </w:numPr>
        <w:shd w:val="clear" w:color="auto" w:fill="auto"/>
        <w:tabs>
          <w:tab w:val="left" w:pos="1231"/>
        </w:tabs>
        <w:spacing w:after="0" w:line="240" w:lineRule="auto"/>
        <w:ind w:left="0" w:firstLine="709"/>
        <w:jc w:val="both"/>
        <w:rPr>
          <w:color w:val="FF0000"/>
        </w:rPr>
      </w:pPr>
      <w:r w:rsidRPr="0073352B">
        <w:rPr>
          <w:bCs/>
          <w:color w:val="auto"/>
          <w:lang w:bidi="ar-SA"/>
        </w:rPr>
        <w:t>Общий с</w:t>
      </w:r>
      <w:r w:rsidR="00725A81">
        <w:rPr>
          <w:bCs/>
          <w:color w:val="auto"/>
          <w:lang w:bidi="ar-SA"/>
        </w:rPr>
        <w:t>рок выполнения р</w:t>
      </w:r>
      <w:r w:rsidRPr="0073352B">
        <w:rPr>
          <w:bCs/>
          <w:color w:val="auto"/>
          <w:lang w:bidi="ar-SA"/>
        </w:rPr>
        <w:t xml:space="preserve">абот не должен превышать </w:t>
      </w:r>
      <w:r w:rsidR="003228A1">
        <w:rPr>
          <w:bCs/>
          <w:color w:val="auto"/>
          <w:lang w:bidi="ar-SA"/>
        </w:rPr>
        <w:t>____________</w:t>
      </w:r>
      <w:r w:rsidR="0073352B" w:rsidRPr="0073352B">
        <w:rPr>
          <w:color w:val="auto"/>
          <w:lang w:bidi="ar-SA"/>
        </w:rPr>
        <w:t xml:space="preserve">с даты </w:t>
      </w:r>
      <w:r w:rsidR="00725A81">
        <w:rPr>
          <w:color w:val="auto"/>
          <w:lang w:bidi="ar-SA"/>
        </w:rPr>
        <w:t>начала выполнения р</w:t>
      </w:r>
      <w:r w:rsidR="0073352B" w:rsidRPr="0073352B">
        <w:rPr>
          <w:color w:val="auto"/>
          <w:lang w:bidi="ar-SA"/>
        </w:rPr>
        <w:t xml:space="preserve">абот </w:t>
      </w:r>
      <w:r w:rsidR="0073352B" w:rsidRPr="0073352B">
        <w:rPr>
          <w:color w:val="auto"/>
        </w:rPr>
        <w:t xml:space="preserve">по </w:t>
      </w:r>
      <w:r w:rsidR="00E10F20">
        <w:rPr>
          <w:color w:val="auto"/>
        </w:rPr>
        <w:t>Договору</w:t>
      </w:r>
      <w:r w:rsidR="0073352B" w:rsidRPr="0073352B">
        <w:rPr>
          <w:color w:val="auto"/>
        </w:rPr>
        <w:t xml:space="preserve">, указанной в п. 2.1 </w:t>
      </w:r>
      <w:r w:rsidR="00E10F20">
        <w:rPr>
          <w:color w:val="auto"/>
        </w:rPr>
        <w:t>Договора</w:t>
      </w:r>
      <w:r w:rsidR="0073352B" w:rsidRPr="0073352B">
        <w:rPr>
          <w:color w:val="auto"/>
        </w:rPr>
        <w:t>.</w:t>
      </w:r>
    </w:p>
    <w:p w14:paraId="6461E29A" w14:textId="1D0270CF" w:rsidR="00463429" w:rsidRPr="0073352B" w:rsidRDefault="00E85050" w:rsidP="0073352B">
      <w:pPr>
        <w:ind w:firstLine="709"/>
        <w:jc w:val="both"/>
        <w:rPr>
          <w:rFonts w:ascii="Times New Roman" w:hAnsi="Times New Roman" w:cs="Times New Roman"/>
          <w:color w:val="auto"/>
        </w:rPr>
      </w:pPr>
      <w:r w:rsidRPr="0073352B">
        <w:rPr>
          <w:rFonts w:ascii="Times New Roman" w:hAnsi="Times New Roman" w:cs="Times New Roman"/>
          <w:color w:val="auto"/>
        </w:rPr>
        <w:t xml:space="preserve">Если настоящий </w:t>
      </w:r>
      <w:r w:rsidR="00E10F20">
        <w:rPr>
          <w:rFonts w:ascii="Times New Roman" w:hAnsi="Times New Roman" w:cs="Times New Roman"/>
          <w:color w:val="auto"/>
        </w:rPr>
        <w:t>Договор</w:t>
      </w:r>
      <w:r w:rsidRPr="0073352B">
        <w:rPr>
          <w:rFonts w:ascii="Times New Roman" w:hAnsi="Times New Roman" w:cs="Times New Roman"/>
          <w:color w:val="auto"/>
        </w:rPr>
        <w:t xml:space="preserve"> по независящим от Сторон </w:t>
      </w:r>
      <w:r w:rsidR="00E10F20">
        <w:rPr>
          <w:rFonts w:ascii="Times New Roman" w:hAnsi="Times New Roman" w:cs="Times New Roman"/>
          <w:color w:val="auto"/>
        </w:rPr>
        <w:t>Договора</w:t>
      </w:r>
      <w:r w:rsidRPr="0073352B">
        <w:rPr>
          <w:rFonts w:ascii="Times New Roman" w:hAnsi="Times New Roman" w:cs="Times New Roman"/>
          <w:color w:val="auto"/>
        </w:rPr>
        <w:t xml:space="preserve"> обстоятельствам, влекущим невозможность его исполнения, в том числе</w:t>
      </w:r>
      <w:r w:rsidR="00621D7F">
        <w:rPr>
          <w:rFonts w:ascii="Times New Roman" w:hAnsi="Times New Roman" w:cs="Times New Roman"/>
          <w:color w:val="auto"/>
        </w:rPr>
        <w:t>,</w:t>
      </w:r>
      <w:r w:rsidRPr="0073352B">
        <w:rPr>
          <w:rFonts w:ascii="Times New Roman" w:hAnsi="Times New Roman" w:cs="Times New Roman"/>
          <w:color w:val="auto"/>
        </w:rPr>
        <w:t xml:space="preserve"> необходимость внесения изменений в проектную документа</w:t>
      </w:r>
      <w:r w:rsidR="00C17501" w:rsidRPr="0073352B">
        <w:rPr>
          <w:rFonts w:ascii="Times New Roman" w:hAnsi="Times New Roman" w:cs="Times New Roman"/>
          <w:color w:val="auto"/>
        </w:rPr>
        <w:t xml:space="preserve">цию, либо по вине </w:t>
      </w:r>
      <w:r w:rsidR="00CA5AC0">
        <w:rPr>
          <w:rFonts w:ascii="Times New Roman" w:hAnsi="Times New Roman" w:cs="Times New Roman"/>
          <w:color w:val="auto"/>
        </w:rPr>
        <w:t>П</w:t>
      </w:r>
      <w:r w:rsidR="002B5683" w:rsidRPr="0073352B">
        <w:rPr>
          <w:rFonts w:ascii="Times New Roman" w:hAnsi="Times New Roman" w:cs="Times New Roman"/>
          <w:color w:val="auto"/>
        </w:rPr>
        <w:t>одрядчик</w:t>
      </w:r>
      <w:r w:rsidRPr="0073352B">
        <w:rPr>
          <w:rFonts w:ascii="Times New Roman" w:hAnsi="Times New Roman" w:cs="Times New Roman"/>
          <w:color w:val="auto"/>
        </w:rPr>
        <w:t>а</w:t>
      </w:r>
      <w:r w:rsidR="00621D7F">
        <w:rPr>
          <w:rFonts w:ascii="Times New Roman" w:hAnsi="Times New Roman" w:cs="Times New Roman"/>
          <w:color w:val="auto"/>
        </w:rPr>
        <w:t>,</w:t>
      </w:r>
      <w:r w:rsidRPr="0073352B">
        <w:rPr>
          <w:rFonts w:ascii="Times New Roman" w:hAnsi="Times New Roman" w:cs="Times New Roman"/>
          <w:color w:val="auto"/>
        </w:rPr>
        <w:t xml:space="preserve"> не исполнен в установленный в </w:t>
      </w:r>
      <w:r w:rsidR="00CA5AC0">
        <w:rPr>
          <w:rFonts w:ascii="Times New Roman" w:hAnsi="Times New Roman" w:cs="Times New Roman"/>
          <w:color w:val="auto"/>
        </w:rPr>
        <w:t>Договоре</w:t>
      </w:r>
      <w:r w:rsidR="00CA5AC0" w:rsidRPr="0073352B">
        <w:rPr>
          <w:rFonts w:ascii="Times New Roman" w:hAnsi="Times New Roman" w:cs="Times New Roman"/>
          <w:color w:val="auto"/>
        </w:rPr>
        <w:t xml:space="preserve"> </w:t>
      </w:r>
      <w:r w:rsidRPr="0073352B">
        <w:rPr>
          <w:rFonts w:ascii="Times New Roman" w:hAnsi="Times New Roman" w:cs="Times New Roman"/>
          <w:color w:val="auto"/>
        </w:rPr>
        <w:t xml:space="preserve">срок, допускается однократное изменение срока исполнения </w:t>
      </w:r>
      <w:r w:rsidR="00E10F20">
        <w:rPr>
          <w:rFonts w:ascii="Times New Roman" w:hAnsi="Times New Roman" w:cs="Times New Roman"/>
          <w:color w:val="auto"/>
        </w:rPr>
        <w:t>Договора</w:t>
      </w:r>
      <w:r w:rsidRPr="0073352B">
        <w:rPr>
          <w:rFonts w:ascii="Times New Roman" w:hAnsi="Times New Roman" w:cs="Times New Roman"/>
          <w:color w:val="auto"/>
        </w:rPr>
        <w:t xml:space="preserve"> на срок, не превышающий </w:t>
      </w:r>
      <w:r w:rsidR="00505C53" w:rsidRPr="0073352B">
        <w:rPr>
          <w:rFonts w:ascii="Times New Roman" w:hAnsi="Times New Roman" w:cs="Times New Roman"/>
          <w:color w:val="auto"/>
        </w:rPr>
        <w:t>общий срок</w:t>
      </w:r>
      <w:r w:rsidRPr="0073352B">
        <w:rPr>
          <w:rFonts w:ascii="Times New Roman" w:hAnsi="Times New Roman" w:cs="Times New Roman"/>
          <w:color w:val="auto"/>
        </w:rPr>
        <w:t xml:space="preserve"> исполнения </w:t>
      </w:r>
      <w:r w:rsidR="00E10F20">
        <w:rPr>
          <w:rFonts w:ascii="Times New Roman" w:hAnsi="Times New Roman" w:cs="Times New Roman"/>
          <w:color w:val="auto"/>
        </w:rPr>
        <w:t>Договора</w:t>
      </w:r>
      <w:r w:rsidRPr="0073352B">
        <w:rPr>
          <w:rFonts w:ascii="Times New Roman" w:hAnsi="Times New Roman" w:cs="Times New Roman"/>
          <w:color w:val="auto"/>
        </w:rPr>
        <w:t xml:space="preserve">, предусмотренного при его заключении. </w:t>
      </w:r>
    </w:p>
    <w:p w14:paraId="1A3F1161" w14:textId="37846DD8" w:rsidR="00596A4F" w:rsidRPr="00BE4FE2" w:rsidRDefault="005E2520" w:rsidP="0073352B">
      <w:pPr>
        <w:ind w:firstLine="709"/>
        <w:jc w:val="both"/>
        <w:rPr>
          <w:rFonts w:ascii="Times New Roman" w:hAnsi="Times New Roman" w:cs="Times New Roman"/>
          <w:color w:val="auto"/>
        </w:rPr>
      </w:pPr>
      <w:r>
        <w:rPr>
          <w:rFonts w:ascii="Times New Roman" w:hAnsi="Times New Roman" w:cs="Times New Roman"/>
          <w:color w:val="auto"/>
        </w:rPr>
        <w:t xml:space="preserve"> </w:t>
      </w:r>
      <w:r w:rsidR="00E85050" w:rsidRPr="00596A4F">
        <w:rPr>
          <w:rFonts w:ascii="Times New Roman" w:hAnsi="Times New Roman" w:cs="Times New Roman"/>
          <w:color w:val="auto"/>
        </w:rPr>
        <w:t xml:space="preserve">В случае неисполнения </w:t>
      </w:r>
      <w:r w:rsidR="00E10F20">
        <w:rPr>
          <w:rFonts w:ascii="Times New Roman" w:hAnsi="Times New Roman" w:cs="Times New Roman"/>
          <w:color w:val="auto"/>
        </w:rPr>
        <w:t>Договора</w:t>
      </w:r>
      <w:r w:rsidR="00C17501">
        <w:rPr>
          <w:rFonts w:ascii="Times New Roman" w:hAnsi="Times New Roman" w:cs="Times New Roman"/>
          <w:color w:val="auto"/>
        </w:rPr>
        <w:t xml:space="preserve"> в срок по вине </w:t>
      </w:r>
      <w:r w:rsidR="00CA5AC0">
        <w:rPr>
          <w:rFonts w:ascii="Times New Roman" w:hAnsi="Times New Roman" w:cs="Times New Roman"/>
          <w:color w:val="auto"/>
        </w:rPr>
        <w:t>П</w:t>
      </w:r>
      <w:r w:rsidR="002B5683">
        <w:rPr>
          <w:rFonts w:ascii="Times New Roman" w:hAnsi="Times New Roman" w:cs="Times New Roman"/>
          <w:color w:val="auto"/>
        </w:rPr>
        <w:t>одрядчик</w:t>
      </w:r>
      <w:r w:rsidR="00E85050" w:rsidRPr="00596A4F">
        <w:rPr>
          <w:rFonts w:ascii="Times New Roman" w:hAnsi="Times New Roman" w:cs="Times New Roman"/>
          <w:color w:val="auto"/>
        </w:rPr>
        <w:t>а</w:t>
      </w:r>
      <w:r w:rsidR="009F47FB">
        <w:rPr>
          <w:rFonts w:ascii="Times New Roman" w:hAnsi="Times New Roman" w:cs="Times New Roman"/>
          <w:color w:val="auto"/>
        </w:rPr>
        <w:t>,</w:t>
      </w:r>
      <w:r w:rsidR="00E85050" w:rsidRPr="00596A4F">
        <w:rPr>
          <w:rFonts w:ascii="Times New Roman" w:hAnsi="Times New Roman" w:cs="Times New Roman"/>
          <w:color w:val="auto"/>
        </w:rPr>
        <w:t xml:space="preserve"> предусмотренное настоящим пунктом изменение срока осуществляется при условии отсутс</w:t>
      </w:r>
      <w:r w:rsidR="00C17501">
        <w:rPr>
          <w:rFonts w:ascii="Times New Roman" w:hAnsi="Times New Roman" w:cs="Times New Roman"/>
          <w:color w:val="auto"/>
        </w:rPr>
        <w:t xml:space="preserve">твия неисполненных </w:t>
      </w:r>
      <w:r w:rsidR="00CA5AC0">
        <w:rPr>
          <w:rFonts w:ascii="Times New Roman" w:hAnsi="Times New Roman" w:cs="Times New Roman"/>
          <w:color w:val="auto"/>
        </w:rPr>
        <w:t>П</w:t>
      </w:r>
      <w:r w:rsidR="002B5683">
        <w:rPr>
          <w:rFonts w:ascii="Times New Roman" w:hAnsi="Times New Roman" w:cs="Times New Roman"/>
          <w:color w:val="auto"/>
        </w:rPr>
        <w:t>одрядчик</w:t>
      </w:r>
      <w:r w:rsidR="00E85050" w:rsidRPr="00596A4F">
        <w:rPr>
          <w:rFonts w:ascii="Times New Roman" w:hAnsi="Times New Roman" w:cs="Times New Roman"/>
          <w:color w:val="auto"/>
        </w:rPr>
        <w:t xml:space="preserve">ом требований об уплате неустоек (штрафов, пеней), предъявленных </w:t>
      </w:r>
      <w:r w:rsidR="00CA5AC0">
        <w:rPr>
          <w:rFonts w:ascii="Times New Roman" w:hAnsi="Times New Roman" w:cs="Times New Roman"/>
          <w:color w:val="auto"/>
        </w:rPr>
        <w:t>Генеральным подрядчиком, установленных</w:t>
      </w:r>
      <w:r w:rsidR="00CA5AC0" w:rsidRPr="00596A4F">
        <w:rPr>
          <w:rFonts w:ascii="Times New Roman" w:hAnsi="Times New Roman" w:cs="Times New Roman"/>
          <w:color w:val="auto"/>
        </w:rPr>
        <w:t xml:space="preserve"> </w:t>
      </w:r>
      <w:r w:rsidR="00E10F20">
        <w:rPr>
          <w:rFonts w:ascii="Times New Roman" w:hAnsi="Times New Roman" w:cs="Times New Roman"/>
          <w:color w:val="auto"/>
        </w:rPr>
        <w:t xml:space="preserve">законодательством </w:t>
      </w:r>
      <w:r w:rsidR="00E10F20">
        <w:rPr>
          <w:rFonts w:ascii="Times New Roman" w:hAnsi="Times New Roman" w:cs="Times New Roman"/>
          <w:color w:val="auto"/>
        </w:rPr>
        <w:lastRenderedPageBreak/>
        <w:t>Российской Федерации</w:t>
      </w:r>
      <w:r w:rsidR="00505C53" w:rsidRPr="00BE4FE2">
        <w:rPr>
          <w:rFonts w:ascii="Times New Roman" w:hAnsi="Times New Roman" w:cs="Times New Roman"/>
          <w:color w:val="auto"/>
        </w:rPr>
        <w:t xml:space="preserve"> и настоящим </w:t>
      </w:r>
      <w:r w:rsidR="00E10F20">
        <w:rPr>
          <w:rFonts w:ascii="Times New Roman" w:hAnsi="Times New Roman" w:cs="Times New Roman"/>
          <w:color w:val="auto"/>
        </w:rPr>
        <w:t>Договором</w:t>
      </w:r>
      <w:r w:rsidR="00505C53" w:rsidRPr="00BE4FE2">
        <w:rPr>
          <w:rFonts w:ascii="Times New Roman" w:hAnsi="Times New Roman" w:cs="Times New Roman"/>
          <w:color w:val="auto"/>
        </w:rPr>
        <w:t>.</w:t>
      </w:r>
    </w:p>
    <w:p w14:paraId="008A6B24" w14:textId="2C06609B" w:rsidR="00F060C9" w:rsidRPr="00170CC2" w:rsidRDefault="00E85050" w:rsidP="00170CC2">
      <w:pPr>
        <w:pStyle w:val="af4"/>
        <w:numPr>
          <w:ilvl w:val="1"/>
          <w:numId w:val="1"/>
        </w:numPr>
        <w:ind w:left="0" w:firstLine="284"/>
        <w:jc w:val="both"/>
        <w:rPr>
          <w:rFonts w:ascii="Times New Roman" w:hAnsi="Times New Roman" w:cs="Times New Roman"/>
          <w:color w:val="auto"/>
        </w:rPr>
      </w:pPr>
      <w:r w:rsidRPr="00170CC2">
        <w:rPr>
          <w:rFonts w:ascii="Times New Roman" w:hAnsi="Times New Roman" w:cs="Times New Roman"/>
          <w:color w:val="auto"/>
        </w:rPr>
        <w:t xml:space="preserve">Конечный срок выполнения </w:t>
      </w:r>
      <w:r w:rsidR="009C3D7E">
        <w:rPr>
          <w:rFonts w:ascii="Times New Roman" w:hAnsi="Times New Roman" w:cs="Times New Roman"/>
          <w:color w:val="auto"/>
        </w:rPr>
        <w:t>р</w:t>
      </w:r>
      <w:r w:rsidRPr="00170CC2">
        <w:rPr>
          <w:rFonts w:ascii="Times New Roman" w:hAnsi="Times New Roman" w:cs="Times New Roman"/>
          <w:color w:val="auto"/>
        </w:rPr>
        <w:t xml:space="preserve">абот </w:t>
      </w:r>
      <w:r w:rsidR="00505C53" w:rsidRPr="00170CC2">
        <w:rPr>
          <w:rFonts w:ascii="Times New Roman" w:hAnsi="Times New Roman" w:cs="Times New Roman"/>
          <w:color w:val="auto"/>
        </w:rPr>
        <w:t>изменению не подлежит</w:t>
      </w:r>
      <w:r w:rsidRPr="00170CC2">
        <w:rPr>
          <w:rFonts w:ascii="Times New Roman" w:hAnsi="Times New Roman" w:cs="Times New Roman"/>
          <w:color w:val="auto"/>
        </w:rPr>
        <w:t>, за исключением случаев, предусмотренных Гражданским</w:t>
      </w:r>
      <w:r w:rsidR="00D1675F">
        <w:rPr>
          <w:rFonts w:ascii="Times New Roman" w:hAnsi="Times New Roman" w:cs="Times New Roman"/>
          <w:color w:val="auto"/>
        </w:rPr>
        <w:t xml:space="preserve"> кодексом Российской Федерации</w:t>
      </w:r>
      <w:r w:rsidR="00E260C8" w:rsidRPr="00170CC2">
        <w:rPr>
          <w:rFonts w:ascii="Times New Roman" w:hAnsi="Times New Roman" w:cs="Times New Roman"/>
          <w:color w:val="auto"/>
        </w:rPr>
        <w:t xml:space="preserve"> </w:t>
      </w:r>
      <w:r w:rsidRPr="00170CC2">
        <w:rPr>
          <w:rFonts w:ascii="Times New Roman" w:hAnsi="Times New Roman" w:cs="Times New Roman"/>
          <w:color w:val="auto"/>
        </w:rPr>
        <w:t xml:space="preserve">либо в случаях, предусмотренных настоящим </w:t>
      </w:r>
      <w:r w:rsidR="00291080" w:rsidRPr="00170CC2">
        <w:rPr>
          <w:rFonts w:ascii="Times New Roman" w:hAnsi="Times New Roman" w:cs="Times New Roman"/>
          <w:color w:val="auto"/>
        </w:rPr>
        <w:t>Договором</w:t>
      </w:r>
      <w:r w:rsidRPr="00170CC2">
        <w:rPr>
          <w:rFonts w:ascii="Times New Roman" w:hAnsi="Times New Roman" w:cs="Times New Roman"/>
          <w:color w:val="auto"/>
        </w:rPr>
        <w:t>.</w:t>
      </w:r>
    </w:p>
    <w:p w14:paraId="1010F171" w14:textId="77777777" w:rsidR="00CA5AC0" w:rsidRPr="00170CC2" w:rsidRDefault="00CA5AC0" w:rsidP="00170CC2">
      <w:pPr>
        <w:pStyle w:val="af4"/>
        <w:ind w:left="378"/>
        <w:jc w:val="both"/>
        <w:rPr>
          <w:rFonts w:ascii="Times New Roman" w:hAnsi="Times New Roman" w:cs="Times New Roman"/>
          <w:color w:val="auto"/>
        </w:rPr>
      </w:pPr>
    </w:p>
    <w:p w14:paraId="593D00B2" w14:textId="77777777" w:rsidR="00375B1D" w:rsidRPr="00BE4FE2" w:rsidRDefault="001B1CAA" w:rsidP="0067626B">
      <w:pPr>
        <w:pStyle w:val="1"/>
        <w:ind w:left="0" w:firstLine="0"/>
        <w:rPr>
          <w:rFonts w:cs="Times New Roman"/>
          <w:szCs w:val="24"/>
        </w:rPr>
      </w:pPr>
      <w:bookmarkStart w:id="4" w:name="bookmark6"/>
      <w:r w:rsidRPr="00BE4FE2">
        <w:rPr>
          <w:rFonts w:cs="Times New Roman"/>
          <w:szCs w:val="24"/>
        </w:rPr>
        <w:t xml:space="preserve">ЦЕНА </w:t>
      </w:r>
      <w:r w:rsidR="00E10F20">
        <w:rPr>
          <w:rFonts w:cs="Times New Roman"/>
          <w:szCs w:val="24"/>
        </w:rPr>
        <w:t>ДОГОВОРА</w:t>
      </w:r>
      <w:bookmarkEnd w:id="4"/>
    </w:p>
    <w:p w14:paraId="79715BC2" w14:textId="28AF9E05" w:rsidR="00CA5AC0" w:rsidRPr="00170CC2" w:rsidRDefault="00463429" w:rsidP="007E4383">
      <w:pPr>
        <w:pStyle w:val="af4"/>
        <w:numPr>
          <w:ilvl w:val="1"/>
          <w:numId w:val="1"/>
        </w:numPr>
        <w:ind w:left="0" w:firstLine="709"/>
        <w:jc w:val="both"/>
        <w:rPr>
          <w:rFonts w:ascii="Times New Roman" w:hAnsi="Times New Roman" w:cs="Times New Roman"/>
          <w:color w:val="auto"/>
        </w:rPr>
      </w:pPr>
      <w:r w:rsidRPr="00BE4FE2">
        <w:rPr>
          <w:rFonts w:ascii="Times New Roman" w:eastAsia="Times New Roman" w:hAnsi="Times New Roman" w:cs="Times New Roman"/>
          <w:color w:val="auto"/>
          <w:lang w:bidi="ar-SA"/>
        </w:rPr>
        <w:t xml:space="preserve">Цена </w:t>
      </w:r>
      <w:r w:rsidR="00BE4FE2">
        <w:rPr>
          <w:rFonts w:ascii="Times New Roman" w:eastAsia="Times New Roman" w:hAnsi="Times New Roman" w:cs="Times New Roman"/>
          <w:color w:val="auto"/>
          <w:lang w:bidi="ar-SA"/>
        </w:rPr>
        <w:t xml:space="preserve">настоящего </w:t>
      </w:r>
      <w:r w:rsidR="00E10F20">
        <w:rPr>
          <w:rFonts w:ascii="Times New Roman" w:eastAsia="Times New Roman" w:hAnsi="Times New Roman" w:cs="Times New Roman"/>
          <w:color w:val="auto"/>
          <w:lang w:bidi="ar-SA"/>
        </w:rPr>
        <w:t>Договора</w:t>
      </w:r>
      <w:r w:rsidR="00C17501" w:rsidRPr="00BE4FE2">
        <w:rPr>
          <w:rFonts w:ascii="Times New Roman" w:eastAsia="Times New Roman" w:hAnsi="Times New Roman" w:cs="Times New Roman"/>
          <w:color w:val="auto"/>
          <w:lang w:bidi="ar-SA"/>
        </w:rPr>
        <w:t xml:space="preserve"> составляе</w:t>
      </w:r>
      <w:r w:rsidR="00420048" w:rsidRPr="00BE4FE2">
        <w:rPr>
          <w:rFonts w:ascii="Times New Roman" w:eastAsia="Times New Roman" w:hAnsi="Times New Roman" w:cs="Times New Roman"/>
          <w:color w:val="auto"/>
          <w:lang w:bidi="ar-SA"/>
        </w:rPr>
        <w:t xml:space="preserve">т </w:t>
      </w:r>
      <w:r w:rsidR="0030502F">
        <w:rPr>
          <w:rFonts w:ascii="Times New Roman" w:eastAsia="Times New Roman" w:hAnsi="Times New Roman" w:cs="Times New Roman"/>
          <w:color w:val="auto"/>
          <w:lang w:bidi="ar-SA"/>
        </w:rPr>
        <w:t>________________</w:t>
      </w:r>
      <w:r w:rsidRPr="00BE4FE2">
        <w:rPr>
          <w:rFonts w:ascii="Times New Roman" w:eastAsia="Times New Roman" w:hAnsi="Times New Roman" w:cs="Times New Roman"/>
          <w:color w:val="auto"/>
          <w:lang w:bidi="ar-SA"/>
        </w:rPr>
        <w:t xml:space="preserve">(далее – Цена </w:t>
      </w:r>
      <w:r w:rsidR="00E10F20">
        <w:rPr>
          <w:rFonts w:ascii="Times New Roman" w:eastAsia="Times New Roman" w:hAnsi="Times New Roman" w:cs="Times New Roman"/>
          <w:color w:val="auto"/>
          <w:lang w:bidi="ar-SA"/>
        </w:rPr>
        <w:t>Договора</w:t>
      </w:r>
      <w:r w:rsidRPr="00BE4FE2">
        <w:rPr>
          <w:rFonts w:ascii="Times New Roman" w:eastAsia="Times New Roman" w:hAnsi="Times New Roman" w:cs="Times New Roman"/>
          <w:color w:val="auto"/>
          <w:lang w:bidi="ar-SA"/>
        </w:rPr>
        <w:t>)</w:t>
      </w:r>
      <w:r w:rsidR="00CA5AC0">
        <w:rPr>
          <w:rFonts w:ascii="Times New Roman" w:eastAsia="Times New Roman" w:hAnsi="Times New Roman" w:cs="Times New Roman"/>
          <w:color w:val="auto"/>
          <w:lang w:bidi="ar-SA"/>
        </w:rPr>
        <w:t xml:space="preserve"> и определяется локальным сметным расчетом (приложение №1 к Договору). Цена </w:t>
      </w:r>
      <w:r w:rsidR="009F47FB">
        <w:rPr>
          <w:rFonts w:ascii="Times New Roman" w:eastAsia="Times New Roman" w:hAnsi="Times New Roman" w:cs="Times New Roman"/>
          <w:color w:val="auto"/>
          <w:lang w:bidi="ar-SA"/>
        </w:rPr>
        <w:t>Д</w:t>
      </w:r>
      <w:r w:rsidR="00CA5AC0">
        <w:rPr>
          <w:rFonts w:ascii="Times New Roman" w:eastAsia="Times New Roman" w:hAnsi="Times New Roman" w:cs="Times New Roman"/>
          <w:color w:val="auto"/>
          <w:lang w:bidi="ar-SA"/>
        </w:rPr>
        <w:t xml:space="preserve">оговора не включает стоимость материала Генерального подрядчика. </w:t>
      </w:r>
    </w:p>
    <w:p w14:paraId="1450847C" w14:textId="29E1C1A7" w:rsidR="007E4383" w:rsidRPr="00BE4FE2" w:rsidRDefault="00CA5AC0" w:rsidP="00170CC2">
      <w:pPr>
        <w:pStyle w:val="af4"/>
        <w:numPr>
          <w:ilvl w:val="1"/>
          <w:numId w:val="1"/>
        </w:numPr>
        <w:tabs>
          <w:tab w:val="left" w:pos="993"/>
        </w:tabs>
        <w:ind w:left="0" w:firstLine="709"/>
        <w:jc w:val="both"/>
        <w:rPr>
          <w:rFonts w:ascii="Times New Roman" w:hAnsi="Times New Roman" w:cs="Times New Roman"/>
          <w:color w:val="auto"/>
        </w:rPr>
      </w:pPr>
      <w:r>
        <w:rPr>
          <w:rFonts w:ascii="Times New Roman" w:eastAsia="Times New Roman" w:hAnsi="Times New Roman" w:cs="Times New Roman"/>
          <w:color w:val="auto"/>
          <w:lang w:bidi="ar-SA"/>
        </w:rPr>
        <w:t xml:space="preserve">Цена </w:t>
      </w:r>
      <w:r w:rsidR="009F47FB">
        <w:rPr>
          <w:rFonts w:ascii="Times New Roman" w:eastAsia="Times New Roman" w:hAnsi="Times New Roman" w:cs="Times New Roman"/>
          <w:color w:val="auto"/>
          <w:lang w:bidi="ar-SA"/>
        </w:rPr>
        <w:t>Д</w:t>
      </w:r>
      <w:r>
        <w:rPr>
          <w:rFonts w:ascii="Times New Roman" w:eastAsia="Times New Roman" w:hAnsi="Times New Roman" w:cs="Times New Roman"/>
          <w:color w:val="auto"/>
          <w:lang w:bidi="ar-SA"/>
        </w:rPr>
        <w:t xml:space="preserve">оговора включает в себя стоимость </w:t>
      </w:r>
      <w:r w:rsidR="009C3D7E">
        <w:rPr>
          <w:rFonts w:ascii="Times New Roman" w:eastAsia="Times New Roman" w:hAnsi="Times New Roman" w:cs="Times New Roman"/>
          <w:color w:val="auto"/>
          <w:lang w:bidi="ar-SA"/>
        </w:rPr>
        <w:t>р</w:t>
      </w:r>
      <w:r>
        <w:rPr>
          <w:rFonts w:ascii="Times New Roman" w:eastAsia="Times New Roman" w:hAnsi="Times New Roman" w:cs="Times New Roman"/>
          <w:color w:val="auto"/>
          <w:lang w:bidi="ar-SA"/>
        </w:rPr>
        <w:t>абот, материалов, а также налогов, платежей, затрат, издержек, иных расходов Подрядчика, в том числе сопутству</w:t>
      </w:r>
      <w:r w:rsidR="00EA16A4">
        <w:rPr>
          <w:rFonts w:ascii="Times New Roman" w:eastAsia="Times New Roman" w:hAnsi="Times New Roman" w:cs="Times New Roman"/>
          <w:color w:val="auto"/>
          <w:lang w:bidi="ar-SA"/>
        </w:rPr>
        <w:t>ю</w:t>
      </w:r>
      <w:r>
        <w:rPr>
          <w:rFonts w:ascii="Times New Roman" w:eastAsia="Times New Roman" w:hAnsi="Times New Roman" w:cs="Times New Roman"/>
          <w:color w:val="auto"/>
          <w:lang w:bidi="ar-SA"/>
        </w:rPr>
        <w:t>щих расходов</w:t>
      </w:r>
      <w:r w:rsidR="00EA16A4">
        <w:rPr>
          <w:rFonts w:ascii="Times New Roman" w:eastAsia="Times New Roman" w:hAnsi="Times New Roman" w:cs="Times New Roman"/>
          <w:color w:val="auto"/>
          <w:lang w:bidi="ar-SA"/>
        </w:rPr>
        <w:t>, связанных с исполнением настоящего Договора.</w:t>
      </w:r>
    </w:p>
    <w:p w14:paraId="7BE50652" w14:textId="77777777" w:rsidR="00375B1D" w:rsidRPr="00DE3106" w:rsidRDefault="00E85050" w:rsidP="00170CC2">
      <w:pPr>
        <w:pStyle w:val="af4"/>
        <w:numPr>
          <w:ilvl w:val="1"/>
          <w:numId w:val="1"/>
        </w:numPr>
        <w:tabs>
          <w:tab w:val="left" w:pos="993"/>
        </w:tabs>
        <w:ind w:left="0" w:firstLine="709"/>
        <w:jc w:val="both"/>
        <w:rPr>
          <w:rFonts w:ascii="Times New Roman" w:hAnsi="Times New Roman" w:cs="Times New Roman"/>
          <w:color w:val="auto"/>
        </w:rPr>
      </w:pPr>
      <w:r w:rsidRPr="00347DE4">
        <w:rPr>
          <w:rFonts w:ascii="Times New Roman" w:hAnsi="Times New Roman" w:cs="Times New Roman"/>
          <w:color w:val="auto"/>
        </w:rPr>
        <w:t xml:space="preserve">Цена, указанная в п.3.1 настоящего </w:t>
      </w:r>
      <w:r w:rsidR="00E10F20">
        <w:rPr>
          <w:rFonts w:ascii="Times New Roman" w:hAnsi="Times New Roman" w:cs="Times New Roman"/>
          <w:color w:val="auto"/>
        </w:rPr>
        <w:t>Договора</w:t>
      </w:r>
      <w:r w:rsidRPr="00347DE4">
        <w:rPr>
          <w:rFonts w:ascii="Times New Roman" w:hAnsi="Times New Roman" w:cs="Times New Roman"/>
          <w:color w:val="auto"/>
        </w:rPr>
        <w:t>, является твердой</w:t>
      </w:r>
      <w:r w:rsidR="00684E2D" w:rsidRPr="00347DE4">
        <w:rPr>
          <w:rFonts w:ascii="Times New Roman" w:hAnsi="Times New Roman" w:cs="Times New Roman"/>
          <w:color w:val="auto"/>
        </w:rPr>
        <w:t>, фиксированной</w:t>
      </w:r>
      <w:r w:rsidRPr="00347DE4">
        <w:rPr>
          <w:rFonts w:ascii="Times New Roman" w:hAnsi="Times New Roman" w:cs="Times New Roman"/>
          <w:color w:val="auto"/>
        </w:rPr>
        <w:t xml:space="preserve"> и не </w:t>
      </w:r>
      <w:r w:rsidRPr="00DE3106">
        <w:rPr>
          <w:rFonts w:ascii="Times New Roman" w:hAnsi="Times New Roman" w:cs="Times New Roman"/>
          <w:color w:val="auto"/>
        </w:rPr>
        <w:t xml:space="preserve">подлежит изменению в ходе исполнения </w:t>
      </w:r>
      <w:r w:rsidR="00E10F20">
        <w:rPr>
          <w:rFonts w:ascii="Times New Roman" w:hAnsi="Times New Roman" w:cs="Times New Roman"/>
          <w:color w:val="auto"/>
        </w:rPr>
        <w:t>Договора</w:t>
      </w:r>
      <w:r w:rsidR="00684E2D">
        <w:rPr>
          <w:rFonts w:ascii="Times New Roman" w:hAnsi="Times New Roman" w:cs="Times New Roman"/>
          <w:color w:val="auto"/>
        </w:rPr>
        <w:t>,</w:t>
      </w:r>
      <w:r w:rsidRPr="00DE3106">
        <w:rPr>
          <w:rFonts w:ascii="Times New Roman" w:hAnsi="Times New Roman" w:cs="Times New Roman"/>
          <w:color w:val="auto"/>
        </w:rPr>
        <w:t xml:space="preserve"> за исключением случаев, пр</w:t>
      </w:r>
      <w:r w:rsidR="00684E2D">
        <w:rPr>
          <w:rFonts w:ascii="Times New Roman" w:hAnsi="Times New Roman" w:cs="Times New Roman"/>
          <w:color w:val="auto"/>
        </w:rPr>
        <w:t>едусмотренных законодательством Российской Федерации.</w:t>
      </w:r>
    </w:p>
    <w:p w14:paraId="1C3077FE" w14:textId="77777777" w:rsidR="00375B1D" w:rsidRPr="007E4383" w:rsidRDefault="00E85050" w:rsidP="00170CC2">
      <w:pPr>
        <w:pStyle w:val="af4"/>
        <w:numPr>
          <w:ilvl w:val="1"/>
          <w:numId w:val="1"/>
        </w:numPr>
        <w:tabs>
          <w:tab w:val="left" w:pos="993"/>
          <w:tab w:val="left" w:pos="1276"/>
        </w:tabs>
        <w:ind w:left="0" w:firstLine="709"/>
        <w:jc w:val="both"/>
        <w:rPr>
          <w:rFonts w:ascii="Times New Roman" w:hAnsi="Times New Roman" w:cs="Times New Roman"/>
          <w:color w:val="auto"/>
        </w:rPr>
      </w:pPr>
      <w:r w:rsidRPr="00DE3106">
        <w:rPr>
          <w:rFonts w:ascii="Times New Roman" w:hAnsi="Times New Roman" w:cs="Times New Roman"/>
          <w:color w:val="auto"/>
        </w:rPr>
        <w:t xml:space="preserve">Цена </w:t>
      </w:r>
      <w:r w:rsidR="00E10F20">
        <w:rPr>
          <w:rFonts w:ascii="Times New Roman" w:hAnsi="Times New Roman" w:cs="Times New Roman"/>
          <w:color w:val="auto"/>
        </w:rPr>
        <w:t>Договора</w:t>
      </w:r>
      <w:r w:rsidRPr="00DE3106">
        <w:rPr>
          <w:rFonts w:ascii="Times New Roman" w:hAnsi="Times New Roman" w:cs="Times New Roman"/>
          <w:color w:val="auto"/>
        </w:rPr>
        <w:t xml:space="preserve"> может быть снижена по соглашению Сторон без изменения </w:t>
      </w:r>
      <w:r w:rsidRPr="007E4383">
        <w:rPr>
          <w:rFonts w:ascii="Times New Roman" w:hAnsi="Times New Roman" w:cs="Times New Roman"/>
          <w:color w:val="auto"/>
        </w:rPr>
        <w:t xml:space="preserve">предусмотренных </w:t>
      </w:r>
      <w:r w:rsidR="00174533">
        <w:rPr>
          <w:rFonts w:ascii="Times New Roman" w:hAnsi="Times New Roman" w:cs="Times New Roman"/>
          <w:color w:val="auto"/>
        </w:rPr>
        <w:t>Договором</w:t>
      </w:r>
      <w:r w:rsidRPr="007E4383">
        <w:rPr>
          <w:rFonts w:ascii="Times New Roman" w:hAnsi="Times New Roman" w:cs="Times New Roman"/>
          <w:color w:val="auto"/>
        </w:rPr>
        <w:t xml:space="preserve"> объемов работ, качества выполняемых работ и иных условий </w:t>
      </w:r>
      <w:r w:rsidR="00E10F20">
        <w:rPr>
          <w:rFonts w:ascii="Times New Roman" w:hAnsi="Times New Roman" w:cs="Times New Roman"/>
          <w:color w:val="auto"/>
        </w:rPr>
        <w:t>Договора</w:t>
      </w:r>
      <w:r w:rsidRPr="007E4383">
        <w:rPr>
          <w:rFonts w:ascii="Times New Roman" w:hAnsi="Times New Roman" w:cs="Times New Roman"/>
          <w:color w:val="auto"/>
        </w:rPr>
        <w:t>.</w:t>
      </w:r>
    </w:p>
    <w:p w14:paraId="262A44F5" w14:textId="1C2695CD" w:rsidR="00EA16A4" w:rsidRDefault="00EA16A4" w:rsidP="00170CC2">
      <w:pPr>
        <w:pStyle w:val="af4"/>
        <w:numPr>
          <w:ilvl w:val="1"/>
          <w:numId w:val="1"/>
        </w:numPr>
        <w:tabs>
          <w:tab w:val="left" w:pos="993"/>
          <w:tab w:val="left" w:pos="1276"/>
          <w:tab w:val="left" w:pos="1418"/>
        </w:tabs>
        <w:ind w:left="0" w:firstLine="709"/>
        <w:jc w:val="both"/>
        <w:rPr>
          <w:rFonts w:ascii="Times New Roman" w:hAnsi="Times New Roman" w:cs="Times New Roman"/>
          <w:color w:val="auto"/>
        </w:rPr>
      </w:pPr>
      <w:r w:rsidRPr="00EA16A4">
        <w:rPr>
          <w:rFonts w:ascii="Times New Roman" w:hAnsi="Times New Roman" w:cs="Times New Roman"/>
          <w:color w:val="auto"/>
        </w:rPr>
        <w:t>Цена услуг Генерального подрядчика по техничес</w:t>
      </w:r>
      <w:r>
        <w:rPr>
          <w:rFonts w:ascii="Times New Roman" w:hAnsi="Times New Roman" w:cs="Times New Roman"/>
          <w:color w:val="auto"/>
        </w:rPr>
        <w:t xml:space="preserve">кому сопровождению составляет </w:t>
      </w:r>
      <w:r w:rsidR="00DB0FDA">
        <w:rPr>
          <w:rFonts w:ascii="Times New Roman" w:hAnsi="Times New Roman" w:cs="Times New Roman"/>
          <w:color w:val="auto"/>
        </w:rPr>
        <w:t>__</w:t>
      </w:r>
      <w:r w:rsidRPr="00170CC2">
        <w:rPr>
          <w:rFonts w:ascii="Times New Roman" w:hAnsi="Times New Roman" w:cs="Times New Roman"/>
          <w:b/>
          <w:color w:val="auto"/>
        </w:rPr>
        <w:t>% (</w:t>
      </w:r>
      <w:r w:rsidR="00DB0FDA">
        <w:rPr>
          <w:rFonts w:ascii="Times New Roman" w:hAnsi="Times New Roman" w:cs="Times New Roman"/>
          <w:b/>
          <w:color w:val="auto"/>
        </w:rPr>
        <w:t>_______</w:t>
      </w:r>
      <w:r w:rsidRPr="00170CC2">
        <w:rPr>
          <w:rFonts w:ascii="Times New Roman" w:hAnsi="Times New Roman" w:cs="Times New Roman"/>
          <w:b/>
          <w:color w:val="auto"/>
        </w:rPr>
        <w:t xml:space="preserve">) </w:t>
      </w:r>
      <w:r w:rsidRPr="00EA16A4">
        <w:rPr>
          <w:rFonts w:ascii="Times New Roman" w:hAnsi="Times New Roman" w:cs="Times New Roman"/>
          <w:color w:val="auto"/>
        </w:rPr>
        <w:t>от ст</w:t>
      </w:r>
      <w:r w:rsidR="009C3D7E">
        <w:rPr>
          <w:rFonts w:ascii="Times New Roman" w:hAnsi="Times New Roman" w:cs="Times New Roman"/>
          <w:color w:val="auto"/>
        </w:rPr>
        <w:t>оимости фактически выполненных р</w:t>
      </w:r>
      <w:r w:rsidRPr="00EA16A4">
        <w:rPr>
          <w:rFonts w:ascii="Times New Roman" w:hAnsi="Times New Roman" w:cs="Times New Roman"/>
          <w:color w:val="auto"/>
        </w:rPr>
        <w:t xml:space="preserve">абот, в т.ч. НДС </w:t>
      </w:r>
      <w:r w:rsidR="0030502F">
        <w:rPr>
          <w:rFonts w:ascii="Times New Roman" w:hAnsi="Times New Roman" w:cs="Times New Roman"/>
          <w:color w:val="auto"/>
        </w:rPr>
        <w:t>____</w:t>
      </w:r>
      <w:r w:rsidRPr="00EA16A4">
        <w:rPr>
          <w:rFonts w:ascii="Times New Roman" w:hAnsi="Times New Roman" w:cs="Times New Roman"/>
          <w:color w:val="auto"/>
        </w:rPr>
        <w:t>%.</w:t>
      </w:r>
    </w:p>
    <w:p w14:paraId="1590608F" w14:textId="3675635E" w:rsidR="00EA16A4" w:rsidRDefault="00EA16A4" w:rsidP="00725A81">
      <w:pPr>
        <w:pStyle w:val="af4"/>
        <w:numPr>
          <w:ilvl w:val="1"/>
          <w:numId w:val="1"/>
        </w:numPr>
        <w:tabs>
          <w:tab w:val="left" w:pos="993"/>
          <w:tab w:val="left" w:pos="1276"/>
        </w:tabs>
        <w:ind w:left="0" w:firstLine="709"/>
        <w:jc w:val="both"/>
        <w:rPr>
          <w:rFonts w:ascii="Times New Roman" w:hAnsi="Times New Roman" w:cs="Times New Roman"/>
          <w:color w:val="auto"/>
        </w:rPr>
      </w:pPr>
      <w:r w:rsidRPr="00170CC2">
        <w:rPr>
          <w:rFonts w:ascii="Times New Roman" w:hAnsi="Times New Roman" w:cs="Times New Roman"/>
          <w:color w:val="auto"/>
        </w:rPr>
        <w:t>Цена услуг Генерального подрядчика удерживается с Подрядчи</w:t>
      </w:r>
      <w:r w:rsidR="009C3D7E">
        <w:rPr>
          <w:rFonts w:ascii="Times New Roman" w:hAnsi="Times New Roman" w:cs="Times New Roman"/>
          <w:color w:val="auto"/>
        </w:rPr>
        <w:t>ка при расчетах за выполненные р</w:t>
      </w:r>
      <w:r w:rsidRPr="00170CC2">
        <w:rPr>
          <w:rFonts w:ascii="Times New Roman" w:hAnsi="Times New Roman" w:cs="Times New Roman"/>
          <w:color w:val="auto"/>
        </w:rPr>
        <w:t>аботы. При этом Генеральный подрядчик предостав</w:t>
      </w:r>
      <w:r w:rsidR="00C8387C">
        <w:rPr>
          <w:rFonts w:ascii="Times New Roman" w:hAnsi="Times New Roman" w:cs="Times New Roman"/>
          <w:color w:val="auto"/>
        </w:rPr>
        <w:t>ляет Подрядчику счет-фактуру и а</w:t>
      </w:r>
      <w:r w:rsidRPr="00170CC2">
        <w:rPr>
          <w:rFonts w:ascii="Times New Roman" w:hAnsi="Times New Roman" w:cs="Times New Roman"/>
          <w:color w:val="auto"/>
        </w:rPr>
        <w:t>кт сдачи-приемки оказанных услуг по техническому сопровождению.</w:t>
      </w:r>
    </w:p>
    <w:p w14:paraId="7D7E6D73" w14:textId="77777777" w:rsidR="00684E2D" w:rsidRPr="00566F2A" w:rsidRDefault="00684E2D" w:rsidP="00170CC2">
      <w:pPr>
        <w:pStyle w:val="af4"/>
        <w:tabs>
          <w:tab w:val="left" w:pos="993"/>
          <w:tab w:val="left" w:pos="1276"/>
        </w:tabs>
        <w:ind w:left="709"/>
      </w:pPr>
    </w:p>
    <w:p w14:paraId="7639C744" w14:textId="77777777" w:rsidR="00E31755" w:rsidRPr="00566F2A" w:rsidRDefault="001B1CAA" w:rsidP="00E31755">
      <w:pPr>
        <w:pStyle w:val="1"/>
        <w:rPr>
          <w:rFonts w:cs="Times New Roman"/>
          <w:szCs w:val="24"/>
        </w:rPr>
      </w:pPr>
      <w:r w:rsidRPr="00566F2A">
        <w:rPr>
          <w:rFonts w:cs="Times New Roman"/>
          <w:szCs w:val="24"/>
        </w:rPr>
        <w:t>ПОРЯДОК ОПЛАТЫ РАБОТ</w:t>
      </w:r>
      <w:r w:rsidR="00566F2A" w:rsidRPr="00566F2A">
        <w:rPr>
          <w:rFonts w:cs="Times New Roman"/>
        </w:rPr>
        <w:t>.</w:t>
      </w:r>
    </w:p>
    <w:p w14:paraId="219E6A86" w14:textId="1B1D520E" w:rsidR="0049476C" w:rsidRDefault="00E87EB7" w:rsidP="00901717">
      <w:pPr>
        <w:pStyle w:val="af4"/>
        <w:numPr>
          <w:ilvl w:val="1"/>
          <w:numId w:val="17"/>
        </w:numPr>
        <w:ind w:left="-142" w:firstLine="851"/>
        <w:jc w:val="both"/>
        <w:rPr>
          <w:rFonts w:ascii="Times New Roman" w:hAnsi="Times New Roman" w:cs="Times New Roman"/>
          <w:color w:val="auto"/>
        </w:rPr>
      </w:pPr>
      <w:r w:rsidRPr="00566F2A">
        <w:rPr>
          <w:rFonts w:ascii="Times New Roman" w:hAnsi="Times New Roman" w:cs="Times New Roman"/>
          <w:color w:val="auto"/>
        </w:rPr>
        <w:t xml:space="preserve">Оплата по </w:t>
      </w:r>
      <w:r w:rsidR="00E10F20">
        <w:rPr>
          <w:rFonts w:ascii="Times New Roman" w:hAnsi="Times New Roman" w:cs="Times New Roman"/>
          <w:color w:val="auto"/>
        </w:rPr>
        <w:t>Договору</w:t>
      </w:r>
      <w:r w:rsidRPr="00566F2A">
        <w:rPr>
          <w:rFonts w:ascii="Times New Roman" w:hAnsi="Times New Roman" w:cs="Times New Roman"/>
          <w:color w:val="auto"/>
        </w:rPr>
        <w:t xml:space="preserve"> осуществляется путем перечисления авансового платежа </w:t>
      </w:r>
      <w:r w:rsidR="005338C9" w:rsidRPr="00566F2A">
        <w:rPr>
          <w:rFonts w:ascii="Times New Roman" w:hAnsi="Times New Roman" w:cs="Times New Roman"/>
          <w:color w:val="auto"/>
        </w:rPr>
        <w:t xml:space="preserve">на расчетный счет </w:t>
      </w:r>
      <w:r w:rsidR="00EA16A4">
        <w:rPr>
          <w:rFonts w:ascii="Times New Roman" w:hAnsi="Times New Roman" w:cs="Times New Roman"/>
          <w:color w:val="auto"/>
        </w:rPr>
        <w:t>П</w:t>
      </w:r>
      <w:r w:rsidR="002B5683" w:rsidRPr="00566F2A">
        <w:rPr>
          <w:rFonts w:ascii="Times New Roman" w:hAnsi="Times New Roman" w:cs="Times New Roman"/>
          <w:color w:val="auto"/>
        </w:rPr>
        <w:t>одрядчик</w:t>
      </w:r>
      <w:r w:rsidR="0049476C" w:rsidRPr="00566F2A">
        <w:rPr>
          <w:rFonts w:ascii="Times New Roman" w:hAnsi="Times New Roman" w:cs="Times New Roman"/>
          <w:color w:val="auto"/>
        </w:rPr>
        <w:t xml:space="preserve">а, указанный в разделе 15 «Адреса и реквизиты сторон» настоящего </w:t>
      </w:r>
      <w:r w:rsidR="00E10F20">
        <w:rPr>
          <w:rFonts w:ascii="Times New Roman" w:hAnsi="Times New Roman" w:cs="Times New Roman"/>
          <w:color w:val="auto"/>
        </w:rPr>
        <w:t>Договора</w:t>
      </w:r>
      <w:r w:rsidR="009F47FB">
        <w:rPr>
          <w:rFonts w:ascii="Times New Roman" w:hAnsi="Times New Roman" w:cs="Times New Roman"/>
          <w:color w:val="auto"/>
        </w:rPr>
        <w:t>,</w:t>
      </w:r>
      <w:r w:rsidR="0049476C" w:rsidRPr="00566F2A">
        <w:rPr>
          <w:rFonts w:ascii="Times New Roman" w:hAnsi="Times New Roman" w:cs="Times New Roman"/>
          <w:color w:val="auto"/>
        </w:rPr>
        <w:t xml:space="preserve"> </w:t>
      </w:r>
      <w:r w:rsidRPr="00566F2A">
        <w:rPr>
          <w:rFonts w:ascii="Times New Roman" w:hAnsi="Times New Roman" w:cs="Times New Roman"/>
          <w:color w:val="auto"/>
        </w:rPr>
        <w:t xml:space="preserve">в размере </w:t>
      </w:r>
      <w:r w:rsidR="0030502F">
        <w:rPr>
          <w:rFonts w:ascii="Times New Roman" w:hAnsi="Times New Roman" w:cs="Times New Roman"/>
          <w:color w:val="auto"/>
        </w:rPr>
        <w:t>___</w:t>
      </w:r>
      <w:r w:rsidR="00333095">
        <w:rPr>
          <w:rFonts w:ascii="Times New Roman" w:hAnsi="Times New Roman" w:cs="Times New Roman"/>
          <w:color w:val="auto"/>
        </w:rPr>
        <w:t>%</w:t>
      </w:r>
      <w:r w:rsidR="007731DA" w:rsidRPr="00566F2A">
        <w:rPr>
          <w:rFonts w:ascii="Times New Roman" w:hAnsi="Times New Roman" w:cs="Times New Roman"/>
          <w:color w:val="auto"/>
        </w:rPr>
        <w:t xml:space="preserve"> от цены </w:t>
      </w:r>
      <w:r w:rsidR="00E10F20">
        <w:rPr>
          <w:rFonts w:ascii="Times New Roman" w:hAnsi="Times New Roman" w:cs="Times New Roman"/>
          <w:color w:val="auto"/>
        </w:rPr>
        <w:t>Договора</w:t>
      </w:r>
      <w:r w:rsidR="007731DA" w:rsidRPr="00566F2A">
        <w:rPr>
          <w:rFonts w:ascii="Times New Roman" w:hAnsi="Times New Roman" w:cs="Times New Roman"/>
          <w:color w:val="auto"/>
        </w:rPr>
        <w:t>,</w:t>
      </w:r>
      <w:r w:rsidR="00AD4F06" w:rsidRPr="00566F2A">
        <w:rPr>
          <w:rFonts w:ascii="Times New Roman" w:hAnsi="Times New Roman" w:cs="Times New Roman"/>
          <w:color w:val="auto"/>
        </w:rPr>
        <w:t xml:space="preserve"> что составляет</w:t>
      </w:r>
      <w:r w:rsidR="0030502F">
        <w:rPr>
          <w:rFonts w:ascii="Times New Roman" w:hAnsi="Times New Roman" w:cs="Times New Roman"/>
          <w:color w:val="auto"/>
        </w:rPr>
        <w:t>_________</w:t>
      </w:r>
      <w:r w:rsidR="00E84B5F" w:rsidRPr="00566F2A">
        <w:rPr>
          <w:rFonts w:ascii="Times New Roman" w:hAnsi="Times New Roman" w:cs="Times New Roman"/>
          <w:color w:val="auto"/>
        </w:rPr>
        <w:t xml:space="preserve">, </w:t>
      </w:r>
      <w:r w:rsidRPr="00566F2A">
        <w:rPr>
          <w:rFonts w:ascii="Times New Roman" w:hAnsi="Times New Roman" w:cs="Times New Roman"/>
          <w:color w:val="auto"/>
        </w:rPr>
        <w:t xml:space="preserve">в течение </w:t>
      </w:r>
      <w:r w:rsidR="0030502F">
        <w:rPr>
          <w:rFonts w:ascii="Times New Roman" w:hAnsi="Times New Roman" w:cs="Times New Roman"/>
          <w:color w:val="auto"/>
        </w:rPr>
        <w:t>______</w:t>
      </w:r>
      <w:r w:rsidR="00222E97" w:rsidRPr="00566F2A">
        <w:rPr>
          <w:rFonts w:ascii="Times New Roman" w:hAnsi="Times New Roman" w:cs="Times New Roman"/>
          <w:color w:val="auto"/>
        </w:rPr>
        <w:t xml:space="preserve"> </w:t>
      </w:r>
      <w:r w:rsidRPr="00566F2A">
        <w:rPr>
          <w:rFonts w:ascii="Times New Roman" w:hAnsi="Times New Roman" w:cs="Times New Roman"/>
          <w:color w:val="auto"/>
        </w:rPr>
        <w:t xml:space="preserve">рабочих дней после </w:t>
      </w:r>
      <w:r w:rsidR="00684E2D" w:rsidRPr="00566F2A">
        <w:rPr>
          <w:rFonts w:ascii="Times New Roman" w:hAnsi="Times New Roman" w:cs="Times New Roman"/>
          <w:color w:val="auto"/>
        </w:rPr>
        <w:t xml:space="preserve">даты </w:t>
      </w:r>
      <w:r w:rsidR="00EA16A4">
        <w:rPr>
          <w:rFonts w:ascii="Times New Roman" w:hAnsi="Times New Roman" w:cs="Times New Roman"/>
          <w:color w:val="auto"/>
        </w:rPr>
        <w:t xml:space="preserve">подписания настоящего Договора и </w:t>
      </w:r>
      <w:r w:rsidR="005338C9" w:rsidRPr="00566F2A">
        <w:rPr>
          <w:rFonts w:ascii="Times New Roman" w:hAnsi="Times New Roman" w:cs="Times New Roman"/>
          <w:color w:val="auto"/>
        </w:rPr>
        <w:t xml:space="preserve">выставления счета </w:t>
      </w:r>
      <w:r w:rsidR="00EA16A4">
        <w:rPr>
          <w:rFonts w:ascii="Times New Roman" w:hAnsi="Times New Roman" w:cs="Times New Roman"/>
          <w:color w:val="auto"/>
        </w:rPr>
        <w:t xml:space="preserve">Подрядчиком, </w:t>
      </w:r>
      <w:r w:rsidR="001B63F8" w:rsidRPr="00170CC2">
        <w:rPr>
          <w:rFonts w:ascii="Times New Roman" w:hAnsi="Times New Roman" w:cs="Times New Roman"/>
          <w:color w:val="auto"/>
        </w:rPr>
        <w:t xml:space="preserve"> при условии поступления денежных средств от Заказчика.</w:t>
      </w:r>
    </w:p>
    <w:p w14:paraId="7F12ED34" w14:textId="5F80BBC5" w:rsidR="00EA16A4" w:rsidRPr="00566F2A" w:rsidRDefault="00EA16A4" w:rsidP="00170CC2">
      <w:pPr>
        <w:pStyle w:val="af4"/>
        <w:ind w:left="0" w:firstLine="709"/>
        <w:jc w:val="both"/>
        <w:rPr>
          <w:rFonts w:ascii="Times New Roman" w:hAnsi="Times New Roman" w:cs="Times New Roman"/>
          <w:color w:val="auto"/>
        </w:rPr>
      </w:pPr>
      <w:r>
        <w:rPr>
          <w:rFonts w:ascii="Times New Roman" w:hAnsi="Times New Roman" w:cs="Times New Roman"/>
          <w:color w:val="auto"/>
        </w:rPr>
        <w:t xml:space="preserve">Подрядчик в течение </w:t>
      </w:r>
      <w:r w:rsidR="0030502F">
        <w:rPr>
          <w:rFonts w:ascii="Times New Roman" w:hAnsi="Times New Roman" w:cs="Times New Roman"/>
          <w:color w:val="auto"/>
        </w:rPr>
        <w:t>______</w:t>
      </w:r>
      <w:r>
        <w:rPr>
          <w:rFonts w:ascii="Times New Roman" w:hAnsi="Times New Roman" w:cs="Times New Roman"/>
          <w:color w:val="auto"/>
        </w:rPr>
        <w:t xml:space="preserve"> рабочих дней после поступления аванса на его расчетный счет предоставляет Генеральном</w:t>
      </w:r>
      <w:r w:rsidR="001F0A6D">
        <w:rPr>
          <w:rFonts w:ascii="Times New Roman" w:hAnsi="Times New Roman" w:cs="Times New Roman"/>
          <w:color w:val="auto"/>
        </w:rPr>
        <w:t>у</w:t>
      </w:r>
      <w:r>
        <w:rPr>
          <w:rFonts w:ascii="Times New Roman" w:hAnsi="Times New Roman" w:cs="Times New Roman"/>
          <w:color w:val="auto"/>
        </w:rPr>
        <w:t xml:space="preserve"> подрядчику счет-фактуру на сумму авансового платежа. </w:t>
      </w:r>
    </w:p>
    <w:p w14:paraId="55696308" w14:textId="2AD8C1B4" w:rsidR="00C64038" w:rsidRPr="00170CC2" w:rsidRDefault="00973672" w:rsidP="00170CC2">
      <w:pPr>
        <w:pStyle w:val="af4"/>
        <w:numPr>
          <w:ilvl w:val="1"/>
          <w:numId w:val="17"/>
        </w:numPr>
        <w:tabs>
          <w:tab w:val="left" w:pos="1276"/>
        </w:tabs>
        <w:ind w:left="-142" w:firstLine="851"/>
        <w:jc w:val="both"/>
        <w:rPr>
          <w:rFonts w:ascii="Times New Roman" w:hAnsi="Times New Roman" w:cs="Times New Roman"/>
          <w:color w:val="auto"/>
        </w:rPr>
      </w:pPr>
      <w:r w:rsidRPr="00566F2A">
        <w:rPr>
          <w:rFonts w:ascii="Times New Roman" w:hAnsi="Times New Roman" w:cs="Times New Roman"/>
          <w:color w:val="auto"/>
        </w:rPr>
        <w:t xml:space="preserve">Окончательный расчет </w:t>
      </w:r>
      <w:r w:rsidR="00DC2501" w:rsidRPr="00566F2A">
        <w:rPr>
          <w:rFonts w:ascii="Times New Roman" w:hAnsi="Times New Roman" w:cs="Times New Roman"/>
          <w:color w:val="auto"/>
        </w:rPr>
        <w:t xml:space="preserve">производится </w:t>
      </w:r>
      <w:r w:rsidR="00EA16A4">
        <w:rPr>
          <w:rFonts w:ascii="Times New Roman" w:hAnsi="Times New Roman" w:cs="Times New Roman"/>
          <w:color w:val="auto"/>
        </w:rPr>
        <w:t xml:space="preserve">Генеральным подрядчиком </w:t>
      </w:r>
      <w:r w:rsidR="00DC2501" w:rsidRPr="00566F2A">
        <w:rPr>
          <w:rFonts w:ascii="Times New Roman" w:hAnsi="Times New Roman" w:cs="Times New Roman"/>
          <w:color w:val="auto"/>
        </w:rPr>
        <w:t xml:space="preserve">путем перечисления денежных средств </w:t>
      </w:r>
      <w:r w:rsidR="00594078" w:rsidRPr="00566F2A">
        <w:rPr>
          <w:rFonts w:ascii="Times New Roman" w:hAnsi="Times New Roman" w:cs="Times New Roman"/>
          <w:color w:val="auto"/>
        </w:rPr>
        <w:t xml:space="preserve">на расчетный счет </w:t>
      </w:r>
      <w:r w:rsidR="00EA16A4">
        <w:rPr>
          <w:rFonts w:ascii="Times New Roman" w:hAnsi="Times New Roman" w:cs="Times New Roman"/>
          <w:color w:val="auto"/>
        </w:rPr>
        <w:t>П</w:t>
      </w:r>
      <w:r w:rsidR="002B5683" w:rsidRPr="00566F2A">
        <w:rPr>
          <w:rFonts w:ascii="Times New Roman" w:hAnsi="Times New Roman" w:cs="Times New Roman"/>
          <w:color w:val="auto"/>
        </w:rPr>
        <w:t>одрядчик</w:t>
      </w:r>
      <w:r w:rsidR="00DC2501" w:rsidRPr="00566F2A">
        <w:rPr>
          <w:rFonts w:ascii="Times New Roman" w:hAnsi="Times New Roman" w:cs="Times New Roman"/>
          <w:color w:val="auto"/>
        </w:rPr>
        <w:t xml:space="preserve">а, указанный в </w:t>
      </w:r>
      <w:r w:rsidR="00420391">
        <w:rPr>
          <w:rFonts w:ascii="Times New Roman" w:hAnsi="Times New Roman" w:cs="Times New Roman"/>
          <w:color w:val="auto"/>
        </w:rPr>
        <w:t>Договоре</w:t>
      </w:r>
      <w:r w:rsidR="00DC2501" w:rsidRPr="00566F2A">
        <w:rPr>
          <w:rFonts w:ascii="Times New Roman" w:hAnsi="Times New Roman" w:cs="Times New Roman"/>
          <w:color w:val="auto"/>
        </w:rPr>
        <w:t>, за фактически выполненны</w:t>
      </w:r>
      <w:r w:rsidR="00594078" w:rsidRPr="00566F2A">
        <w:rPr>
          <w:rFonts w:ascii="Times New Roman" w:hAnsi="Times New Roman" w:cs="Times New Roman"/>
          <w:color w:val="auto"/>
        </w:rPr>
        <w:t xml:space="preserve">е </w:t>
      </w:r>
      <w:r w:rsidR="00EA16A4">
        <w:rPr>
          <w:rFonts w:ascii="Times New Roman" w:hAnsi="Times New Roman" w:cs="Times New Roman"/>
          <w:color w:val="auto"/>
        </w:rPr>
        <w:t>П</w:t>
      </w:r>
      <w:r w:rsidR="002B5683" w:rsidRPr="00566F2A">
        <w:rPr>
          <w:rFonts w:ascii="Times New Roman" w:hAnsi="Times New Roman" w:cs="Times New Roman"/>
          <w:color w:val="auto"/>
        </w:rPr>
        <w:t>одрядчик</w:t>
      </w:r>
      <w:r w:rsidR="00DC2501" w:rsidRPr="00566F2A">
        <w:rPr>
          <w:rFonts w:ascii="Times New Roman" w:hAnsi="Times New Roman" w:cs="Times New Roman"/>
          <w:color w:val="auto"/>
        </w:rPr>
        <w:t xml:space="preserve">ом и принятые </w:t>
      </w:r>
      <w:r w:rsidR="00EA16A4">
        <w:rPr>
          <w:rFonts w:ascii="Times New Roman" w:hAnsi="Times New Roman" w:cs="Times New Roman"/>
          <w:color w:val="auto"/>
        </w:rPr>
        <w:t>Генеральным подрядчиком</w:t>
      </w:r>
      <w:r w:rsidR="00725A81">
        <w:rPr>
          <w:rFonts w:ascii="Times New Roman" w:hAnsi="Times New Roman" w:cs="Times New Roman"/>
          <w:color w:val="auto"/>
        </w:rPr>
        <w:t xml:space="preserve"> </w:t>
      </w:r>
      <w:r w:rsidR="00D1675F">
        <w:rPr>
          <w:rFonts w:ascii="Times New Roman" w:hAnsi="Times New Roman" w:cs="Times New Roman"/>
          <w:color w:val="auto"/>
        </w:rPr>
        <w:t>р</w:t>
      </w:r>
      <w:r w:rsidR="00DC2501" w:rsidRPr="00566F2A">
        <w:rPr>
          <w:rFonts w:ascii="Times New Roman" w:hAnsi="Times New Roman" w:cs="Times New Roman"/>
          <w:color w:val="auto"/>
        </w:rPr>
        <w:t xml:space="preserve">аботы, с зачетом ранее перечисленного авансового платежа в течение </w:t>
      </w:r>
      <w:r w:rsidR="0030502F">
        <w:rPr>
          <w:rFonts w:ascii="Times New Roman" w:hAnsi="Times New Roman" w:cs="Times New Roman"/>
          <w:color w:val="auto"/>
        </w:rPr>
        <w:t>______</w:t>
      </w:r>
      <w:r w:rsidR="00DC2501" w:rsidRPr="00566F2A">
        <w:rPr>
          <w:rFonts w:ascii="Times New Roman" w:hAnsi="Times New Roman" w:cs="Times New Roman"/>
          <w:color w:val="auto"/>
        </w:rPr>
        <w:t xml:space="preserve"> рабочих дней с даты подписания </w:t>
      </w:r>
      <w:r w:rsidR="00EA16A4">
        <w:rPr>
          <w:rFonts w:ascii="Times New Roman" w:hAnsi="Times New Roman" w:cs="Times New Roman"/>
          <w:color w:val="auto"/>
        </w:rPr>
        <w:t>Генеральным подрядчиком</w:t>
      </w:r>
      <w:r w:rsidR="00EA16A4" w:rsidRPr="00566F2A">
        <w:rPr>
          <w:rFonts w:ascii="Times New Roman" w:hAnsi="Times New Roman" w:cs="Times New Roman"/>
          <w:color w:val="auto"/>
        </w:rPr>
        <w:t xml:space="preserve"> </w:t>
      </w:r>
      <w:r w:rsidR="005C3BA6">
        <w:rPr>
          <w:rFonts w:ascii="Times New Roman" w:hAnsi="Times New Roman" w:cs="Times New Roman"/>
          <w:color w:val="auto"/>
        </w:rPr>
        <w:t>документов,</w:t>
      </w:r>
      <w:r w:rsidR="00594078" w:rsidRPr="00566F2A">
        <w:rPr>
          <w:rFonts w:ascii="Times New Roman" w:hAnsi="Times New Roman" w:cs="Times New Roman"/>
          <w:color w:val="auto"/>
        </w:rPr>
        <w:t xml:space="preserve"> представленных </w:t>
      </w:r>
      <w:r w:rsidR="00EA16A4">
        <w:rPr>
          <w:rFonts w:ascii="Times New Roman" w:hAnsi="Times New Roman" w:cs="Times New Roman"/>
          <w:color w:val="auto"/>
        </w:rPr>
        <w:t>П</w:t>
      </w:r>
      <w:r w:rsidR="002B5683" w:rsidRPr="00566F2A">
        <w:rPr>
          <w:rFonts w:ascii="Times New Roman" w:hAnsi="Times New Roman" w:cs="Times New Roman"/>
          <w:color w:val="auto"/>
        </w:rPr>
        <w:t>одрядчик</w:t>
      </w:r>
      <w:r w:rsidR="00DC2501" w:rsidRPr="00566F2A">
        <w:rPr>
          <w:rFonts w:ascii="Times New Roman" w:hAnsi="Times New Roman" w:cs="Times New Roman"/>
          <w:color w:val="auto"/>
        </w:rPr>
        <w:t xml:space="preserve">ом </w:t>
      </w:r>
      <w:r w:rsidR="00DC2501" w:rsidRPr="00566F2A">
        <w:rPr>
          <w:rFonts w:ascii="Times New Roman" w:eastAsia="Times New Roman" w:hAnsi="Times New Roman" w:cs="Times New Roman"/>
          <w:color w:val="auto"/>
          <w:lang w:bidi="ar-SA"/>
        </w:rPr>
        <w:t xml:space="preserve">в </w:t>
      </w:r>
      <w:r w:rsidR="00F3301B" w:rsidRPr="00566F2A">
        <w:rPr>
          <w:rFonts w:ascii="Times New Roman" w:eastAsia="Times New Roman" w:hAnsi="Times New Roman" w:cs="Times New Roman"/>
          <w:color w:val="auto"/>
          <w:lang w:bidi="ar-SA"/>
        </w:rPr>
        <w:t>соответствии с п. 6</w:t>
      </w:r>
      <w:r w:rsidRPr="00566F2A">
        <w:rPr>
          <w:rFonts w:ascii="Times New Roman" w:eastAsia="Times New Roman" w:hAnsi="Times New Roman" w:cs="Times New Roman"/>
          <w:color w:val="auto"/>
          <w:lang w:bidi="ar-SA"/>
        </w:rPr>
        <w:t xml:space="preserve">.1 настоящего </w:t>
      </w:r>
      <w:r w:rsidR="00E10F20">
        <w:rPr>
          <w:rFonts w:ascii="Times New Roman" w:eastAsia="Times New Roman" w:hAnsi="Times New Roman" w:cs="Times New Roman"/>
          <w:color w:val="auto"/>
          <w:lang w:bidi="ar-SA"/>
        </w:rPr>
        <w:t>Договора</w:t>
      </w:r>
      <w:r w:rsidR="00EA16A4">
        <w:rPr>
          <w:rFonts w:ascii="Times New Roman" w:eastAsia="Times New Roman" w:hAnsi="Times New Roman" w:cs="Times New Roman"/>
          <w:color w:val="auto"/>
          <w:lang w:bidi="ar-SA"/>
        </w:rPr>
        <w:t xml:space="preserve">, </w:t>
      </w:r>
      <w:r w:rsidR="00EA16A4" w:rsidRPr="00682007">
        <w:rPr>
          <w:rFonts w:ascii="Times New Roman" w:hAnsi="Times New Roman" w:cs="Times New Roman"/>
          <w:color w:val="auto"/>
        </w:rPr>
        <w:t>при условии поступления денежных средств от Заказчика.</w:t>
      </w:r>
    </w:p>
    <w:p w14:paraId="47090744" w14:textId="54CEE90D" w:rsidR="00375B1D" w:rsidRPr="00566F2A" w:rsidRDefault="00594078" w:rsidP="00170CC2">
      <w:pPr>
        <w:pStyle w:val="af4"/>
        <w:numPr>
          <w:ilvl w:val="1"/>
          <w:numId w:val="1"/>
        </w:numPr>
        <w:tabs>
          <w:tab w:val="left" w:pos="1134"/>
        </w:tabs>
        <w:autoSpaceDE w:val="0"/>
        <w:autoSpaceDN w:val="0"/>
        <w:adjustRightInd w:val="0"/>
        <w:ind w:left="0" w:firstLine="709"/>
        <w:jc w:val="both"/>
        <w:rPr>
          <w:rFonts w:ascii="Times New Roman" w:eastAsia="Times New Roman" w:hAnsi="Times New Roman" w:cs="Times New Roman"/>
          <w:color w:val="auto"/>
          <w:lang w:bidi="ar-SA"/>
        </w:rPr>
      </w:pPr>
      <w:r w:rsidRPr="00566F2A">
        <w:rPr>
          <w:rFonts w:ascii="Times New Roman" w:hAnsi="Times New Roman" w:cs="Times New Roman"/>
          <w:color w:val="auto"/>
        </w:rPr>
        <w:t xml:space="preserve">Превышение </w:t>
      </w:r>
      <w:r w:rsidR="00EA16A4">
        <w:rPr>
          <w:rFonts w:ascii="Times New Roman" w:hAnsi="Times New Roman" w:cs="Times New Roman"/>
          <w:color w:val="auto"/>
        </w:rPr>
        <w:t>П</w:t>
      </w:r>
      <w:r w:rsidR="002B5683" w:rsidRPr="00566F2A">
        <w:rPr>
          <w:rFonts w:ascii="Times New Roman" w:hAnsi="Times New Roman" w:cs="Times New Roman"/>
          <w:color w:val="auto"/>
        </w:rPr>
        <w:t>одрядчик</w:t>
      </w:r>
      <w:r w:rsidR="00E85050" w:rsidRPr="00566F2A">
        <w:rPr>
          <w:rFonts w:ascii="Times New Roman" w:hAnsi="Times New Roman" w:cs="Times New Roman"/>
          <w:color w:val="auto"/>
        </w:rPr>
        <w:t xml:space="preserve">ом объемов и стоимости работ, происшедшее по вине либо </w:t>
      </w:r>
      <w:r w:rsidRPr="00566F2A">
        <w:rPr>
          <w:rFonts w:ascii="Times New Roman" w:hAnsi="Times New Roman" w:cs="Times New Roman"/>
          <w:color w:val="auto"/>
        </w:rPr>
        <w:t xml:space="preserve">по инициативе </w:t>
      </w:r>
      <w:r w:rsidR="00EA16A4">
        <w:rPr>
          <w:rFonts w:ascii="Times New Roman" w:hAnsi="Times New Roman" w:cs="Times New Roman"/>
          <w:color w:val="auto"/>
        </w:rPr>
        <w:t>П</w:t>
      </w:r>
      <w:r w:rsidR="002B5683" w:rsidRPr="00566F2A">
        <w:rPr>
          <w:rFonts w:ascii="Times New Roman" w:hAnsi="Times New Roman" w:cs="Times New Roman"/>
          <w:color w:val="auto"/>
        </w:rPr>
        <w:t>одрядчик</w:t>
      </w:r>
      <w:r w:rsidRPr="00566F2A">
        <w:rPr>
          <w:rFonts w:ascii="Times New Roman" w:hAnsi="Times New Roman" w:cs="Times New Roman"/>
          <w:color w:val="auto"/>
        </w:rPr>
        <w:t>а</w:t>
      </w:r>
      <w:r w:rsidR="009F47FB">
        <w:rPr>
          <w:rFonts w:ascii="Times New Roman" w:hAnsi="Times New Roman" w:cs="Times New Roman"/>
          <w:color w:val="auto"/>
        </w:rPr>
        <w:t>,</w:t>
      </w:r>
      <w:r w:rsidRPr="00566F2A">
        <w:rPr>
          <w:rFonts w:ascii="Times New Roman" w:hAnsi="Times New Roman" w:cs="Times New Roman"/>
          <w:color w:val="auto"/>
        </w:rPr>
        <w:t xml:space="preserve"> оплачиваются </w:t>
      </w:r>
      <w:r w:rsidR="00EA16A4">
        <w:rPr>
          <w:rFonts w:ascii="Times New Roman" w:hAnsi="Times New Roman" w:cs="Times New Roman"/>
          <w:color w:val="auto"/>
        </w:rPr>
        <w:t>П</w:t>
      </w:r>
      <w:r w:rsidR="002B5683" w:rsidRPr="00566F2A">
        <w:rPr>
          <w:rFonts w:ascii="Times New Roman" w:hAnsi="Times New Roman" w:cs="Times New Roman"/>
          <w:color w:val="auto"/>
        </w:rPr>
        <w:t>одрядчик</w:t>
      </w:r>
      <w:r w:rsidR="00E85050" w:rsidRPr="00566F2A">
        <w:rPr>
          <w:rFonts w:ascii="Times New Roman" w:hAnsi="Times New Roman" w:cs="Times New Roman"/>
          <w:color w:val="auto"/>
        </w:rPr>
        <w:t>ом за свой счет.</w:t>
      </w:r>
    </w:p>
    <w:p w14:paraId="091AF1B4" w14:textId="07BF19CB" w:rsidR="00375B1D" w:rsidRPr="00DA5635" w:rsidRDefault="00E85050" w:rsidP="00170CC2">
      <w:pPr>
        <w:pStyle w:val="af4"/>
        <w:numPr>
          <w:ilvl w:val="1"/>
          <w:numId w:val="1"/>
        </w:numPr>
        <w:tabs>
          <w:tab w:val="left" w:pos="1276"/>
        </w:tabs>
        <w:ind w:left="0" w:firstLine="709"/>
        <w:jc w:val="both"/>
        <w:rPr>
          <w:rFonts w:ascii="Times New Roman" w:hAnsi="Times New Roman" w:cs="Times New Roman"/>
          <w:color w:val="auto"/>
        </w:rPr>
      </w:pPr>
      <w:r w:rsidRPr="00DA5635">
        <w:rPr>
          <w:rFonts w:ascii="Times New Roman" w:hAnsi="Times New Roman" w:cs="Times New Roman"/>
          <w:color w:val="auto"/>
        </w:rPr>
        <w:t xml:space="preserve">Датой платежа признается дата </w:t>
      </w:r>
      <w:r w:rsidR="00C761A2" w:rsidRPr="00DA5635">
        <w:rPr>
          <w:rFonts w:ascii="Times New Roman" w:hAnsi="Times New Roman" w:cs="Times New Roman"/>
          <w:color w:val="auto"/>
        </w:rPr>
        <w:t xml:space="preserve">списания средств с </w:t>
      </w:r>
      <w:r w:rsidR="00C633C8" w:rsidRPr="00DA5635">
        <w:rPr>
          <w:rFonts w:ascii="Times New Roman" w:hAnsi="Times New Roman" w:cs="Times New Roman"/>
          <w:color w:val="auto"/>
        </w:rPr>
        <w:t>расчетного</w:t>
      </w:r>
      <w:r w:rsidR="00C761A2" w:rsidRPr="00DA5635">
        <w:rPr>
          <w:rFonts w:ascii="Times New Roman" w:hAnsi="Times New Roman" w:cs="Times New Roman"/>
          <w:color w:val="auto"/>
        </w:rPr>
        <w:t xml:space="preserve"> счета </w:t>
      </w:r>
      <w:r w:rsidR="00EA16A4">
        <w:rPr>
          <w:rFonts w:ascii="Times New Roman" w:hAnsi="Times New Roman" w:cs="Times New Roman"/>
          <w:color w:val="auto"/>
        </w:rPr>
        <w:t xml:space="preserve">Генерального подрядчика. </w:t>
      </w:r>
      <w:r w:rsidR="00C761A2" w:rsidRPr="00DA5635">
        <w:rPr>
          <w:rFonts w:ascii="Times New Roman" w:hAnsi="Times New Roman" w:cs="Times New Roman"/>
          <w:color w:val="auto"/>
        </w:rPr>
        <w:t xml:space="preserve"> </w:t>
      </w:r>
    </w:p>
    <w:p w14:paraId="2DC9DD29" w14:textId="20CF7935" w:rsidR="004576FD" w:rsidRPr="00F24A89" w:rsidRDefault="00C917AA" w:rsidP="004576FD">
      <w:pPr>
        <w:ind w:firstLine="709"/>
        <w:jc w:val="both"/>
        <w:rPr>
          <w:rFonts w:ascii="Times New Roman" w:eastAsia="Times New Roman" w:hAnsi="Times New Roman" w:cs="Times New Roman"/>
          <w:snapToGrid w:val="0"/>
          <w:color w:val="auto"/>
          <w:lang w:bidi="ar-SA"/>
        </w:rPr>
      </w:pPr>
      <w:r>
        <w:rPr>
          <w:rFonts w:ascii="Times New Roman" w:hAnsi="Times New Roman" w:cs="Times New Roman"/>
          <w:color w:val="auto"/>
        </w:rPr>
        <w:t>4.8</w:t>
      </w:r>
      <w:r w:rsidR="004576FD" w:rsidRPr="00F24A89">
        <w:rPr>
          <w:rFonts w:ascii="Times New Roman" w:hAnsi="Times New Roman" w:cs="Times New Roman"/>
          <w:color w:val="auto"/>
        </w:rPr>
        <w:t xml:space="preserve">. </w:t>
      </w:r>
      <w:r w:rsidR="004576FD" w:rsidRPr="00F24A89">
        <w:rPr>
          <w:rFonts w:ascii="Times New Roman" w:eastAsia="Times New Roman" w:hAnsi="Times New Roman" w:cs="Times New Roman"/>
          <w:snapToGrid w:val="0"/>
          <w:color w:val="auto"/>
          <w:lang w:bidi="ar-SA"/>
        </w:rPr>
        <w:t>В случае дос</w:t>
      </w:r>
      <w:r w:rsidR="00973672" w:rsidRPr="00F24A89">
        <w:rPr>
          <w:rFonts w:ascii="Times New Roman" w:eastAsia="Times New Roman" w:hAnsi="Times New Roman" w:cs="Times New Roman"/>
          <w:snapToGrid w:val="0"/>
          <w:color w:val="auto"/>
          <w:lang w:bidi="ar-SA"/>
        </w:rPr>
        <w:t xml:space="preserve">рочного выполнения </w:t>
      </w:r>
      <w:r w:rsidR="00EA16A4">
        <w:rPr>
          <w:rFonts w:ascii="Times New Roman" w:eastAsia="Times New Roman" w:hAnsi="Times New Roman" w:cs="Times New Roman"/>
          <w:snapToGrid w:val="0"/>
          <w:color w:val="auto"/>
          <w:lang w:bidi="ar-SA"/>
        </w:rPr>
        <w:t>П</w:t>
      </w:r>
      <w:r w:rsidR="002B5683" w:rsidRPr="00F24A89">
        <w:rPr>
          <w:rFonts w:ascii="Times New Roman" w:eastAsia="Times New Roman" w:hAnsi="Times New Roman" w:cs="Times New Roman"/>
          <w:snapToGrid w:val="0"/>
          <w:color w:val="auto"/>
          <w:lang w:bidi="ar-SA"/>
        </w:rPr>
        <w:t>одрядчик</w:t>
      </w:r>
      <w:r w:rsidR="004576FD" w:rsidRPr="00F24A89">
        <w:rPr>
          <w:rFonts w:ascii="Times New Roman" w:eastAsia="Times New Roman" w:hAnsi="Times New Roman" w:cs="Times New Roman"/>
          <w:snapToGrid w:val="0"/>
          <w:color w:val="auto"/>
          <w:lang w:bidi="ar-SA"/>
        </w:rPr>
        <w:t xml:space="preserve">ом обязательств по предмету </w:t>
      </w:r>
      <w:r w:rsidR="00E10F20">
        <w:rPr>
          <w:rFonts w:ascii="Times New Roman" w:eastAsia="Times New Roman" w:hAnsi="Times New Roman" w:cs="Times New Roman"/>
          <w:color w:val="auto"/>
          <w:lang w:bidi="ar-SA"/>
        </w:rPr>
        <w:t>Договора</w:t>
      </w:r>
      <w:r w:rsidR="004576FD" w:rsidRPr="00F24A89">
        <w:rPr>
          <w:rFonts w:ascii="Times New Roman" w:eastAsia="Times New Roman" w:hAnsi="Times New Roman" w:cs="Times New Roman"/>
          <w:snapToGrid w:val="0"/>
          <w:color w:val="auto"/>
          <w:lang w:bidi="ar-SA"/>
        </w:rPr>
        <w:t xml:space="preserve">, </w:t>
      </w:r>
      <w:r w:rsidR="00EA16A4">
        <w:rPr>
          <w:rFonts w:ascii="Times New Roman" w:eastAsia="Times New Roman" w:hAnsi="Times New Roman" w:cs="Times New Roman"/>
          <w:snapToGrid w:val="0"/>
          <w:color w:val="auto"/>
          <w:lang w:bidi="ar-SA"/>
        </w:rPr>
        <w:t>Генеральный подрядчик</w:t>
      </w:r>
      <w:r w:rsidR="004576FD" w:rsidRPr="00F24A89">
        <w:rPr>
          <w:rFonts w:ascii="Times New Roman" w:eastAsia="Times New Roman" w:hAnsi="Times New Roman" w:cs="Times New Roman"/>
          <w:snapToGrid w:val="0"/>
          <w:color w:val="auto"/>
          <w:lang w:bidi="ar-SA"/>
        </w:rPr>
        <w:t xml:space="preserve">, по взаимному согласованию с </w:t>
      </w:r>
      <w:r w:rsidR="00EA16A4">
        <w:rPr>
          <w:rFonts w:ascii="Times New Roman" w:eastAsia="Times New Roman" w:hAnsi="Times New Roman" w:cs="Times New Roman"/>
          <w:snapToGrid w:val="0"/>
          <w:color w:val="auto"/>
          <w:lang w:bidi="ar-SA"/>
        </w:rPr>
        <w:t>Заказчиком</w:t>
      </w:r>
      <w:r w:rsidR="004576FD" w:rsidRPr="00F24A89">
        <w:rPr>
          <w:rFonts w:ascii="Times New Roman" w:eastAsia="Times New Roman" w:hAnsi="Times New Roman" w:cs="Times New Roman"/>
          <w:snapToGrid w:val="0"/>
          <w:color w:val="auto"/>
          <w:lang w:bidi="ar-SA"/>
        </w:rPr>
        <w:t xml:space="preserve">, может принять и оплатить выполненные работы досрочно в порядке, установленном настоящим </w:t>
      </w:r>
      <w:r w:rsidR="009F47FB">
        <w:rPr>
          <w:rFonts w:ascii="Times New Roman" w:eastAsia="Times New Roman" w:hAnsi="Times New Roman" w:cs="Times New Roman"/>
          <w:snapToGrid w:val="0"/>
          <w:color w:val="auto"/>
          <w:lang w:bidi="ar-SA"/>
        </w:rPr>
        <w:t>р</w:t>
      </w:r>
      <w:r w:rsidR="004576FD" w:rsidRPr="00F24A89">
        <w:rPr>
          <w:rFonts w:ascii="Times New Roman" w:eastAsia="Times New Roman" w:hAnsi="Times New Roman" w:cs="Times New Roman"/>
          <w:snapToGrid w:val="0"/>
          <w:color w:val="auto"/>
          <w:lang w:bidi="ar-SA"/>
        </w:rPr>
        <w:t>азделом.</w:t>
      </w:r>
    </w:p>
    <w:p w14:paraId="34362C76" w14:textId="5269A5CB" w:rsidR="00F923EB" w:rsidRDefault="00C917AA" w:rsidP="004576FD">
      <w:pPr>
        <w:ind w:firstLine="709"/>
        <w:jc w:val="both"/>
        <w:rPr>
          <w:rFonts w:ascii="Times New Roman" w:eastAsia="Calibri" w:hAnsi="Times New Roman" w:cs="Times New Roman"/>
          <w:color w:val="auto"/>
          <w:lang w:eastAsia="en-US" w:bidi="ar-SA"/>
        </w:rPr>
      </w:pPr>
      <w:r>
        <w:rPr>
          <w:rFonts w:ascii="Times New Roman" w:eastAsia="Times New Roman" w:hAnsi="Times New Roman" w:cs="Times New Roman"/>
          <w:snapToGrid w:val="0"/>
          <w:color w:val="auto"/>
          <w:lang w:bidi="ar-SA"/>
        </w:rPr>
        <w:t>4.9</w:t>
      </w:r>
      <w:r w:rsidR="00F923EB" w:rsidRPr="00F24A89">
        <w:rPr>
          <w:rFonts w:ascii="Times New Roman" w:eastAsia="Times New Roman" w:hAnsi="Times New Roman" w:cs="Times New Roman"/>
          <w:snapToGrid w:val="0"/>
          <w:color w:val="auto"/>
          <w:lang w:bidi="ar-SA"/>
        </w:rPr>
        <w:t xml:space="preserve">. </w:t>
      </w:r>
      <w:r w:rsidR="00F923EB" w:rsidRPr="00F24A89">
        <w:rPr>
          <w:rFonts w:ascii="Times New Roman" w:eastAsia="Calibri" w:hAnsi="Times New Roman" w:cs="Times New Roman"/>
          <w:color w:val="auto"/>
          <w:lang w:eastAsia="en-US" w:bidi="ar-SA"/>
        </w:rPr>
        <w:t xml:space="preserve">Обязательная передача </w:t>
      </w:r>
      <w:r w:rsidR="00101A62">
        <w:rPr>
          <w:rFonts w:ascii="Times New Roman" w:eastAsia="Times New Roman" w:hAnsi="Times New Roman" w:cs="Times New Roman"/>
          <w:snapToGrid w:val="0"/>
          <w:color w:val="auto"/>
          <w:lang w:bidi="ar-SA"/>
        </w:rPr>
        <w:t>П</w:t>
      </w:r>
      <w:r w:rsidR="002B5683" w:rsidRPr="00F24A89">
        <w:rPr>
          <w:rFonts w:ascii="Times New Roman" w:eastAsia="Times New Roman" w:hAnsi="Times New Roman" w:cs="Times New Roman"/>
          <w:snapToGrid w:val="0"/>
          <w:color w:val="auto"/>
          <w:lang w:bidi="ar-SA"/>
        </w:rPr>
        <w:t>одрядчик</w:t>
      </w:r>
      <w:r w:rsidR="00F923EB" w:rsidRPr="00F24A89">
        <w:rPr>
          <w:rFonts w:ascii="Times New Roman" w:eastAsia="Times New Roman" w:hAnsi="Times New Roman" w:cs="Times New Roman"/>
          <w:snapToGrid w:val="0"/>
          <w:color w:val="auto"/>
          <w:lang w:bidi="ar-SA"/>
        </w:rPr>
        <w:t>ом</w:t>
      </w:r>
      <w:r w:rsidR="00F923EB" w:rsidRPr="00F24A89">
        <w:rPr>
          <w:rFonts w:ascii="Times New Roman" w:eastAsia="Calibri" w:hAnsi="Times New Roman" w:cs="Times New Roman"/>
          <w:color w:val="auto"/>
          <w:lang w:eastAsia="en-US" w:bidi="ar-SA"/>
        </w:rPr>
        <w:t xml:space="preserve"> </w:t>
      </w:r>
      <w:r w:rsidR="009F47FB">
        <w:rPr>
          <w:rFonts w:ascii="Times New Roman" w:eastAsia="Calibri" w:hAnsi="Times New Roman" w:cs="Times New Roman"/>
          <w:color w:val="auto"/>
          <w:lang w:eastAsia="en-US" w:bidi="ar-SA"/>
        </w:rPr>
        <w:t>Г</w:t>
      </w:r>
      <w:r w:rsidR="00101A62">
        <w:rPr>
          <w:rFonts w:ascii="Times New Roman" w:eastAsia="Calibri" w:hAnsi="Times New Roman" w:cs="Times New Roman"/>
          <w:color w:val="auto"/>
          <w:lang w:eastAsia="en-US" w:bidi="ar-SA"/>
        </w:rPr>
        <w:t xml:space="preserve">енеральному подрядчику </w:t>
      </w:r>
      <w:r w:rsidR="00F923EB" w:rsidRPr="00F24A89">
        <w:rPr>
          <w:rFonts w:ascii="Times New Roman" w:eastAsia="Calibri" w:hAnsi="Times New Roman" w:cs="Times New Roman"/>
          <w:color w:val="auto"/>
          <w:lang w:eastAsia="en-US" w:bidi="ar-SA"/>
        </w:rPr>
        <w:t>всех докумен</w:t>
      </w:r>
      <w:r w:rsidR="00F21D44" w:rsidRPr="00F24A89">
        <w:rPr>
          <w:rFonts w:ascii="Times New Roman" w:eastAsia="Calibri" w:hAnsi="Times New Roman" w:cs="Times New Roman"/>
          <w:color w:val="auto"/>
          <w:lang w:eastAsia="en-US" w:bidi="ar-SA"/>
        </w:rPr>
        <w:t>тов и сведений, указанных в п. 6</w:t>
      </w:r>
      <w:r w:rsidR="00F923EB" w:rsidRPr="00F24A89">
        <w:rPr>
          <w:rFonts w:ascii="Times New Roman" w:eastAsia="Calibri" w:hAnsi="Times New Roman" w:cs="Times New Roman"/>
          <w:color w:val="auto"/>
          <w:lang w:eastAsia="en-US" w:bidi="ar-SA"/>
        </w:rPr>
        <w:t xml:space="preserve">.1 </w:t>
      </w:r>
      <w:r w:rsidR="00E10F20">
        <w:rPr>
          <w:rFonts w:ascii="Times New Roman" w:eastAsia="Calibri" w:hAnsi="Times New Roman" w:cs="Times New Roman"/>
          <w:color w:val="auto"/>
          <w:lang w:eastAsia="en-US" w:bidi="ar-SA"/>
        </w:rPr>
        <w:t>Договора</w:t>
      </w:r>
      <w:r w:rsidR="00343F96" w:rsidRPr="00F24A89">
        <w:rPr>
          <w:rFonts w:ascii="Times New Roman" w:eastAsia="Calibri" w:hAnsi="Times New Roman" w:cs="Times New Roman"/>
          <w:color w:val="auto"/>
          <w:lang w:eastAsia="en-US" w:bidi="ar-SA"/>
        </w:rPr>
        <w:t>, в целях реализации раздела 6</w:t>
      </w:r>
      <w:r w:rsidR="00F923EB" w:rsidRPr="00F24A89">
        <w:rPr>
          <w:rFonts w:ascii="Times New Roman" w:eastAsia="Calibri" w:hAnsi="Times New Roman" w:cs="Times New Roman"/>
          <w:color w:val="auto"/>
          <w:lang w:eastAsia="en-US" w:bidi="ar-SA"/>
        </w:rPr>
        <w:t xml:space="preserve"> </w:t>
      </w:r>
      <w:r w:rsidR="00E10F20">
        <w:rPr>
          <w:rFonts w:ascii="Times New Roman" w:eastAsia="Calibri" w:hAnsi="Times New Roman" w:cs="Times New Roman"/>
          <w:color w:val="auto"/>
          <w:lang w:eastAsia="en-US" w:bidi="ar-SA"/>
        </w:rPr>
        <w:lastRenderedPageBreak/>
        <w:t>Договора</w:t>
      </w:r>
      <w:r w:rsidR="00F923EB" w:rsidRPr="00F24A89">
        <w:rPr>
          <w:rFonts w:ascii="Times New Roman" w:eastAsia="Calibri" w:hAnsi="Times New Roman" w:cs="Times New Roman"/>
          <w:color w:val="auto"/>
          <w:lang w:eastAsia="en-US" w:bidi="ar-SA"/>
        </w:rPr>
        <w:t xml:space="preserve">, признается Сторонами не стоимостным обязательством </w:t>
      </w:r>
      <w:r w:rsidR="00101A62">
        <w:rPr>
          <w:rFonts w:ascii="Times New Roman" w:eastAsia="Times New Roman" w:hAnsi="Times New Roman" w:cs="Times New Roman"/>
          <w:snapToGrid w:val="0"/>
          <w:color w:val="auto"/>
          <w:lang w:bidi="ar-SA"/>
        </w:rPr>
        <w:t>П</w:t>
      </w:r>
      <w:r w:rsidR="002B5683" w:rsidRPr="00F24A89">
        <w:rPr>
          <w:rFonts w:ascii="Times New Roman" w:eastAsia="Times New Roman" w:hAnsi="Times New Roman" w:cs="Times New Roman"/>
          <w:snapToGrid w:val="0"/>
          <w:color w:val="auto"/>
          <w:lang w:bidi="ar-SA"/>
        </w:rPr>
        <w:t>одрядчик</w:t>
      </w:r>
      <w:r w:rsidR="00F923EB" w:rsidRPr="00F24A89">
        <w:rPr>
          <w:rFonts w:ascii="Times New Roman" w:eastAsia="Times New Roman" w:hAnsi="Times New Roman" w:cs="Times New Roman"/>
          <w:snapToGrid w:val="0"/>
          <w:color w:val="auto"/>
          <w:lang w:bidi="ar-SA"/>
        </w:rPr>
        <w:t>а</w:t>
      </w:r>
      <w:r w:rsidR="00F923EB" w:rsidRPr="00F24A89">
        <w:rPr>
          <w:rFonts w:ascii="Times New Roman" w:eastAsia="Calibri" w:hAnsi="Times New Roman" w:cs="Times New Roman"/>
          <w:color w:val="auto"/>
          <w:lang w:eastAsia="en-US" w:bidi="ar-SA"/>
        </w:rPr>
        <w:t>.</w:t>
      </w:r>
    </w:p>
    <w:p w14:paraId="1D54780C" w14:textId="77777777" w:rsidR="005C3BA6" w:rsidRPr="00F24A89" w:rsidRDefault="005C3BA6" w:rsidP="004576FD">
      <w:pPr>
        <w:ind w:firstLine="709"/>
        <w:jc w:val="both"/>
        <w:rPr>
          <w:rFonts w:ascii="Times New Roman" w:eastAsia="Calibri" w:hAnsi="Times New Roman" w:cs="Times New Roman"/>
          <w:color w:val="auto"/>
          <w:lang w:eastAsia="en-US" w:bidi="ar-SA"/>
        </w:rPr>
      </w:pPr>
    </w:p>
    <w:p w14:paraId="4C8E1B48" w14:textId="77777777" w:rsidR="00E83A82" w:rsidRPr="005D4BBB" w:rsidRDefault="00E83A82" w:rsidP="00E83A82">
      <w:pPr>
        <w:pStyle w:val="1"/>
        <w:rPr>
          <w:rFonts w:cs="Times New Roman"/>
          <w:szCs w:val="24"/>
        </w:rPr>
      </w:pPr>
      <w:r w:rsidRPr="00DE3106">
        <w:rPr>
          <w:rFonts w:cs="Times New Roman"/>
          <w:szCs w:val="24"/>
        </w:rPr>
        <w:t>ПОРЯДОК ПРОИЗВОДСТВА РАБОТ</w:t>
      </w:r>
    </w:p>
    <w:p w14:paraId="507DC5F8" w14:textId="77777777" w:rsidR="00101A62" w:rsidRPr="00DE3106" w:rsidRDefault="00101A62" w:rsidP="00170CC2">
      <w:pPr>
        <w:pStyle w:val="af4"/>
        <w:numPr>
          <w:ilvl w:val="1"/>
          <w:numId w:val="1"/>
        </w:numPr>
        <w:tabs>
          <w:tab w:val="left" w:pos="1134"/>
          <w:tab w:val="left" w:pos="1276"/>
        </w:tabs>
        <w:ind w:left="0" w:firstLine="709"/>
        <w:jc w:val="both"/>
        <w:rPr>
          <w:rFonts w:ascii="Times New Roman" w:hAnsi="Times New Roman" w:cs="Times New Roman"/>
          <w:color w:val="auto"/>
        </w:rPr>
      </w:pPr>
      <w:r w:rsidRPr="00DE3106">
        <w:rPr>
          <w:rFonts w:ascii="Times New Roman" w:hAnsi="Times New Roman" w:cs="Times New Roman"/>
          <w:color w:val="auto"/>
        </w:rPr>
        <w:t xml:space="preserve">Выполнение работ по настоящему </w:t>
      </w:r>
      <w:r>
        <w:rPr>
          <w:rFonts w:ascii="Times New Roman" w:hAnsi="Times New Roman" w:cs="Times New Roman"/>
          <w:color w:val="auto"/>
        </w:rPr>
        <w:t>Договору осуществляется</w:t>
      </w:r>
      <w:r w:rsidRPr="00DE3106">
        <w:rPr>
          <w:rFonts w:ascii="Times New Roman" w:hAnsi="Times New Roman" w:cs="Times New Roman"/>
          <w:color w:val="auto"/>
        </w:rPr>
        <w:t xml:space="preserve"> </w:t>
      </w:r>
      <w:r>
        <w:rPr>
          <w:rFonts w:ascii="Times New Roman" w:hAnsi="Times New Roman" w:cs="Times New Roman"/>
          <w:color w:val="auto"/>
        </w:rPr>
        <w:t>Подрядчик</w:t>
      </w:r>
      <w:r w:rsidRPr="00DE3106">
        <w:rPr>
          <w:rFonts w:ascii="Times New Roman" w:hAnsi="Times New Roman" w:cs="Times New Roman"/>
          <w:color w:val="auto"/>
        </w:rPr>
        <w:t xml:space="preserve">ом в строгом соответствии с условиями </w:t>
      </w:r>
      <w:r>
        <w:rPr>
          <w:rFonts w:ascii="Times New Roman" w:hAnsi="Times New Roman" w:cs="Times New Roman"/>
          <w:color w:val="auto"/>
        </w:rPr>
        <w:t>Договора</w:t>
      </w:r>
      <w:r w:rsidRPr="00DE3106">
        <w:rPr>
          <w:rFonts w:ascii="Times New Roman" w:hAnsi="Times New Roman" w:cs="Times New Roman"/>
          <w:color w:val="auto"/>
        </w:rPr>
        <w:t>.</w:t>
      </w:r>
    </w:p>
    <w:p w14:paraId="04209A68" w14:textId="3A0A37C9" w:rsidR="00101A62" w:rsidRPr="00DE3106" w:rsidRDefault="00101A62" w:rsidP="00170CC2">
      <w:pPr>
        <w:pStyle w:val="af4"/>
        <w:numPr>
          <w:ilvl w:val="1"/>
          <w:numId w:val="1"/>
        </w:numPr>
        <w:tabs>
          <w:tab w:val="left" w:pos="1276"/>
        </w:tabs>
        <w:ind w:left="0" w:firstLine="709"/>
        <w:jc w:val="both"/>
        <w:rPr>
          <w:rFonts w:ascii="Times New Roman" w:hAnsi="Times New Roman" w:cs="Times New Roman"/>
          <w:color w:val="auto"/>
        </w:rPr>
      </w:pPr>
      <w:r>
        <w:rPr>
          <w:rFonts w:ascii="Times New Roman" w:hAnsi="Times New Roman" w:cs="Times New Roman"/>
          <w:color w:val="auto"/>
        </w:rPr>
        <w:t xml:space="preserve">Подрядчик </w:t>
      </w:r>
      <w:r w:rsidRPr="00DE3106">
        <w:rPr>
          <w:rFonts w:ascii="Times New Roman" w:hAnsi="Times New Roman" w:cs="Times New Roman"/>
          <w:color w:val="auto"/>
        </w:rPr>
        <w:t xml:space="preserve">обязан заблаговременно представлять </w:t>
      </w:r>
      <w:r w:rsidRPr="00EB3F77">
        <w:rPr>
          <w:rFonts w:ascii="Times New Roman" w:hAnsi="Times New Roman" w:cs="Times New Roman"/>
          <w:color w:val="auto"/>
        </w:rPr>
        <w:t>Генеральн</w:t>
      </w:r>
      <w:r>
        <w:rPr>
          <w:rFonts w:ascii="Times New Roman" w:hAnsi="Times New Roman" w:cs="Times New Roman"/>
          <w:color w:val="auto"/>
        </w:rPr>
        <w:t>ому</w:t>
      </w:r>
      <w:r w:rsidRPr="00EB3F77">
        <w:rPr>
          <w:rFonts w:ascii="Times New Roman" w:hAnsi="Times New Roman" w:cs="Times New Roman"/>
          <w:color w:val="auto"/>
        </w:rPr>
        <w:t xml:space="preserve"> подрядчик</w:t>
      </w:r>
      <w:r>
        <w:rPr>
          <w:rFonts w:ascii="Times New Roman" w:hAnsi="Times New Roman" w:cs="Times New Roman"/>
          <w:color w:val="auto"/>
        </w:rPr>
        <w:t>у</w:t>
      </w:r>
      <w:r w:rsidRPr="00DE3106">
        <w:rPr>
          <w:rFonts w:ascii="Times New Roman" w:hAnsi="Times New Roman" w:cs="Times New Roman"/>
          <w:color w:val="auto"/>
        </w:rPr>
        <w:t xml:space="preserve"> данные и образцы о применяемых материалах и оборудовании, достоверные сведения о технических, эксплуатационных, качественных и других характеристиках таких материалов, устройств и агрегатов (включая соответствующие паспорта, сертификаты соответствия нормам РФ, сертификаты соответствия экологическим нормам), получать его одобрение на их применение и использование. В случае если </w:t>
      </w:r>
      <w:r w:rsidRPr="00EB3F77">
        <w:rPr>
          <w:rFonts w:ascii="Times New Roman" w:hAnsi="Times New Roman" w:cs="Times New Roman"/>
          <w:color w:val="auto"/>
        </w:rPr>
        <w:t>Генеральный подрядчик</w:t>
      </w:r>
      <w:r w:rsidRPr="00DE3106">
        <w:rPr>
          <w:rFonts w:ascii="Times New Roman" w:hAnsi="Times New Roman" w:cs="Times New Roman"/>
          <w:color w:val="auto"/>
        </w:rPr>
        <w:t xml:space="preserve"> отклонил использование материалов и/или оборудования из-за их несоответствия стандартам качества или ранее одобренным образцам, </w:t>
      </w:r>
      <w:r>
        <w:rPr>
          <w:rFonts w:ascii="Times New Roman" w:hAnsi="Times New Roman" w:cs="Times New Roman"/>
          <w:color w:val="auto"/>
        </w:rPr>
        <w:t xml:space="preserve">Подрядчик </w:t>
      </w:r>
      <w:r w:rsidRPr="00DE3106">
        <w:rPr>
          <w:rFonts w:ascii="Times New Roman" w:hAnsi="Times New Roman" w:cs="Times New Roman"/>
          <w:color w:val="auto"/>
        </w:rPr>
        <w:t>обязан за свой счет и своими силами произвести их замену.</w:t>
      </w:r>
    </w:p>
    <w:p w14:paraId="5CC3218B" w14:textId="61AD6879" w:rsidR="00101A62" w:rsidRPr="00DE3106" w:rsidRDefault="00101A62" w:rsidP="00170CC2">
      <w:pPr>
        <w:pStyle w:val="af4"/>
        <w:numPr>
          <w:ilvl w:val="1"/>
          <w:numId w:val="1"/>
        </w:numPr>
        <w:tabs>
          <w:tab w:val="left" w:pos="1134"/>
          <w:tab w:val="left" w:pos="1276"/>
        </w:tabs>
        <w:ind w:left="0" w:firstLine="709"/>
        <w:jc w:val="both"/>
        <w:rPr>
          <w:rFonts w:ascii="Times New Roman" w:hAnsi="Times New Roman" w:cs="Times New Roman"/>
          <w:color w:val="auto"/>
        </w:rPr>
      </w:pPr>
      <w:r w:rsidRPr="00DE3106">
        <w:rPr>
          <w:rFonts w:ascii="Times New Roman" w:hAnsi="Times New Roman" w:cs="Times New Roman"/>
          <w:color w:val="auto"/>
        </w:rPr>
        <w:t xml:space="preserve">В течение </w:t>
      </w:r>
      <w:r w:rsidR="008B06EB">
        <w:rPr>
          <w:rFonts w:ascii="Times New Roman" w:hAnsi="Times New Roman" w:cs="Times New Roman"/>
          <w:color w:val="auto"/>
        </w:rPr>
        <w:t>______</w:t>
      </w:r>
      <w:r w:rsidRPr="00DE3106">
        <w:rPr>
          <w:rFonts w:ascii="Times New Roman" w:hAnsi="Times New Roman" w:cs="Times New Roman"/>
          <w:color w:val="auto"/>
        </w:rPr>
        <w:t xml:space="preserve"> рабочих дней после подписания </w:t>
      </w:r>
      <w:r>
        <w:rPr>
          <w:rFonts w:ascii="Times New Roman" w:hAnsi="Times New Roman" w:cs="Times New Roman"/>
          <w:color w:val="auto"/>
        </w:rPr>
        <w:t>Договора</w:t>
      </w:r>
      <w:r w:rsidRPr="00DE3106">
        <w:rPr>
          <w:rFonts w:ascii="Times New Roman" w:hAnsi="Times New Roman" w:cs="Times New Roman"/>
          <w:color w:val="auto"/>
        </w:rPr>
        <w:t xml:space="preserve"> </w:t>
      </w:r>
      <w:r w:rsidR="009F47FB">
        <w:rPr>
          <w:rFonts w:ascii="Times New Roman" w:hAnsi="Times New Roman" w:cs="Times New Roman"/>
          <w:color w:val="auto"/>
        </w:rPr>
        <w:t>С</w:t>
      </w:r>
      <w:r w:rsidRPr="00DE3106">
        <w:rPr>
          <w:rFonts w:ascii="Times New Roman" w:hAnsi="Times New Roman" w:cs="Times New Roman"/>
          <w:color w:val="auto"/>
        </w:rPr>
        <w:t xml:space="preserve">тороны уведомляют друг друга о своих ответственных представителях с указанием их конкретных полномочий. </w:t>
      </w:r>
    </w:p>
    <w:p w14:paraId="4EE6A299" w14:textId="2D6C7FC7" w:rsidR="00104196" w:rsidRDefault="00101A62" w:rsidP="00170CC2">
      <w:pPr>
        <w:pStyle w:val="af4"/>
        <w:numPr>
          <w:ilvl w:val="1"/>
          <w:numId w:val="1"/>
        </w:numPr>
        <w:tabs>
          <w:tab w:val="left" w:pos="1134"/>
          <w:tab w:val="left" w:pos="1276"/>
        </w:tabs>
        <w:ind w:left="0" w:firstLine="709"/>
        <w:jc w:val="both"/>
        <w:rPr>
          <w:rFonts w:ascii="Times New Roman" w:hAnsi="Times New Roman" w:cs="Times New Roman"/>
          <w:color w:val="auto"/>
        </w:rPr>
      </w:pPr>
      <w:r w:rsidRPr="00DE3106">
        <w:rPr>
          <w:rFonts w:ascii="Times New Roman" w:hAnsi="Times New Roman" w:cs="Times New Roman"/>
          <w:color w:val="auto"/>
        </w:rPr>
        <w:t>Работы выполня</w:t>
      </w:r>
      <w:r>
        <w:rPr>
          <w:rFonts w:ascii="Times New Roman" w:hAnsi="Times New Roman" w:cs="Times New Roman"/>
          <w:color w:val="auto"/>
        </w:rPr>
        <w:t>ются из материалов Генерального подрядчика и Подрядчика.</w:t>
      </w:r>
      <w:r w:rsidRPr="00DE3106">
        <w:rPr>
          <w:rFonts w:ascii="Times New Roman" w:hAnsi="Times New Roman" w:cs="Times New Roman"/>
          <w:color w:val="auto"/>
        </w:rPr>
        <w:t xml:space="preserve"> </w:t>
      </w:r>
      <w:r w:rsidR="00104196">
        <w:rPr>
          <w:rFonts w:ascii="Times New Roman" w:hAnsi="Times New Roman" w:cs="Times New Roman"/>
          <w:color w:val="auto"/>
        </w:rPr>
        <w:t xml:space="preserve">Материалы Генерального подрядчика указаны в </w:t>
      </w:r>
      <w:r w:rsidR="009F47FB">
        <w:rPr>
          <w:rFonts w:ascii="Times New Roman" w:hAnsi="Times New Roman" w:cs="Times New Roman"/>
          <w:color w:val="auto"/>
        </w:rPr>
        <w:t>с</w:t>
      </w:r>
      <w:r w:rsidR="00104196">
        <w:rPr>
          <w:rFonts w:ascii="Times New Roman" w:hAnsi="Times New Roman" w:cs="Times New Roman"/>
          <w:color w:val="auto"/>
        </w:rPr>
        <w:t xml:space="preserve">пецификации передаваемых материалов </w:t>
      </w:r>
      <w:r w:rsidR="00B831B2" w:rsidRPr="0072287A">
        <w:rPr>
          <w:rFonts w:ascii="Times New Roman" w:hAnsi="Times New Roman" w:cs="Times New Roman"/>
          <w:color w:val="auto"/>
        </w:rPr>
        <w:t>(</w:t>
      </w:r>
      <w:r w:rsidR="009F47FB">
        <w:rPr>
          <w:rFonts w:ascii="Times New Roman" w:hAnsi="Times New Roman" w:cs="Times New Roman"/>
          <w:color w:val="auto"/>
        </w:rPr>
        <w:t>п</w:t>
      </w:r>
      <w:r w:rsidR="00B831B2" w:rsidRPr="0072287A">
        <w:rPr>
          <w:rFonts w:ascii="Times New Roman" w:hAnsi="Times New Roman" w:cs="Times New Roman"/>
          <w:color w:val="auto"/>
        </w:rPr>
        <w:t xml:space="preserve">риложение №5 </w:t>
      </w:r>
      <w:r w:rsidR="00104196" w:rsidRPr="0072287A">
        <w:rPr>
          <w:rFonts w:ascii="Times New Roman" w:hAnsi="Times New Roman" w:cs="Times New Roman"/>
          <w:color w:val="auto"/>
        </w:rPr>
        <w:t>к Договору), передаются Подрядчику по накладной на отпуск материалов (форма М-15). Срок передачи материалов устанавливается в спецификации передаваемых</w:t>
      </w:r>
      <w:r w:rsidR="00104196">
        <w:rPr>
          <w:rFonts w:ascii="Times New Roman" w:hAnsi="Times New Roman" w:cs="Times New Roman"/>
          <w:color w:val="auto"/>
        </w:rPr>
        <w:t xml:space="preserve"> материалов. </w:t>
      </w:r>
    </w:p>
    <w:p w14:paraId="5F10B990" w14:textId="00F8955D" w:rsidR="00104196" w:rsidRPr="00170CC2" w:rsidRDefault="00101A62" w:rsidP="00170CC2">
      <w:pPr>
        <w:pStyle w:val="af4"/>
        <w:numPr>
          <w:ilvl w:val="1"/>
          <w:numId w:val="1"/>
        </w:numPr>
        <w:tabs>
          <w:tab w:val="left" w:pos="1134"/>
          <w:tab w:val="left" w:pos="1276"/>
        </w:tabs>
        <w:ind w:left="0" w:firstLine="709"/>
        <w:jc w:val="both"/>
        <w:rPr>
          <w:rFonts w:ascii="Times New Roman" w:hAnsi="Times New Roman" w:cs="Times New Roman"/>
          <w:color w:val="auto"/>
        </w:rPr>
      </w:pPr>
      <w:r w:rsidRPr="00DE3106">
        <w:rPr>
          <w:rFonts w:ascii="Times New Roman" w:hAnsi="Times New Roman" w:cs="Times New Roman"/>
          <w:color w:val="auto"/>
        </w:rPr>
        <w:t xml:space="preserve">Применяемые и поставляемые материалы, изделия и оборудование должны соответствовать ГОСТам, и СанПиН для медицинских учреждений. С начала работ на Объекте до их завершения </w:t>
      </w:r>
      <w:r>
        <w:rPr>
          <w:rFonts w:ascii="Times New Roman" w:hAnsi="Times New Roman" w:cs="Times New Roman"/>
          <w:color w:val="auto"/>
        </w:rPr>
        <w:t>Подрядчик обязан</w:t>
      </w:r>
      <w:r w:rsidRPr="00DE3106">
        <w:rPr>
          <w:rFonts w:ascii="Times New Roman" w:hAnsi="Times New Roman" w:cs="Times New Roman"/>
          <w:color w:val="auto"/>
        </w:rPr>
        <w:t xml:space="preserve"> вести общий журнал работ. </w:t>
      </w:r>
      <w:r>
        <w:rPr>
          <w:rFonts w:ascii="Times New Roman" w:hAnsi="Times New Roman" w:cs="Times New Roman"/>
          <w:color w:val="auto"/>
        </w:rPr>
        <w:t xml:space="preserve">Подрядчик </w:t>
      </w:r>
      <w:r w:rsidRPr="00DE3106">
        <w:rPr>
          <w:rFonts w:ascii="Times New Roman" w:hAnsi="Times New Roman" w:cs="Times New Roman"/>
          <w:color w:val="auto"/>
        </w:rPr>
        <w:t xml:space="preserve">обязан поставить на Объект необходимые материалы, инженерное оборудование, запасные, быстроизнашивающиеся части и расходные материалы к нему, изделия, конструкции, комплектующие изделия и строительную технику, осуществить их приемку, разгрузку, складирование и подачу для производства работ. Все таможенные расходы и сборы за материалы, изделия и оборудование, ввозимые на территорию Российской Федерации и поставляемые </w:t>
      </w:r>
      <w:r>
        <w:rPr>
          <w:rFonts w:ascii="Times New Roman" w:hAnsi="Times New Roman" w:cs="Times New Roman"/>
          <w:color w:val="auto"/>
        </w:rPr>
        <w:t>Подрядчик</w:t>
      </w:r>
      <w:r w:rsidRPr="00DE3106">
        <w:rPr>
          <w:rFonts w:ascii="Times New Roman" w:hAnsi="Times New Roman" w:cs="Times New Roman"/>
          <w:color w:val="auto"/>
        </w:rPr>
        <w:t xml:space="preserve">ом, </w:t>
      </w:r>
      <w:r>
        <w:rPr>
          <w:rFonts w:ascii="Times New Roman" w:hAnsi="Times New Roman" w:cs="Times New Roman"/>
          <w:color w:val="auto"/>
        </w:rPr>
        <w:t xml:space="preserve">Подрядчик </w:t>
      </w:r>
      <w:r w:rsidRPr="00DE3106">
        <w:rPr>
          <w:rFonts w:ascii="Times New Roman" w:hAnsi="Times New Roman" w:cs="Times New Roman"/>
          <w:color w:val="auto"/>
        </w:rPr>
        <w:t>оплачивает самостоятельно.</w:t>
      </w:r>
    </w:p>
    <w:p w14:paraId="7C1D387E" w14:textId="366EAF10" w:rsidR="00101A62" w:rsidRPr="00DE3106" w:rsidRDefault="00101A62" w:rsidP="00170CC2">
      <w:pPr>
        <w:pStyle w:val="af4"/>
        <w:numPr>
          <w:ilvl w:val="1"/>
          <w:numId w:val="1"/>
        </w:numPr>
        <w:tabs>
          <w:tab w:val="left" w:pos="1134"/>
        </w:tabs>
        <w:ind w:left="0" w:firstLine="709"/>
        <w:jc w:val="both"/>
        <w:rPr>
          <w:rFonts w:ascii="Times New Roman" w:hAnsi="Times New Roman" w:cs="Times New Roman"/>
          <w:color w:val="auto"/>
        </w:rPr>
      </w:pPr>
      <w:r>
        <w:rPr>
          <w:rFonts w:ascii="Times New Roman" w:hAnsi="Times New Roman" w:cs="Times New Roman"/>
          <w:color w:val="auto"/>
        </w:rPr>
        <w:t xml:space="preserve">Подрядчик </w:t>
      </w:r>
      <w:r w:rsidRPr="00DE3106">
        <w:rPr>
          <w:rFonts w:ascii="Times New Roman" w:hAnsi="Times New Roman" w:cs="Times New Roman"/>
          <w:color w:val="auto"/>
        </w:rPr>
        <w:t xml:space="preserve">по согласованию с </w:t>
      </w:r>
      <w:r w:rsidRPr="00A52CD8">
        <w:rPr>
          <w:rFonts w:ascii="Times New Roman" w:hAnsi="Times New Roman" w:cs="Times New Roman"/>
          <w:color w:val="auto"/>
        </w:rPr>
        <w:t>Генеральны</w:t>
      </w:r>
      <w:r>
        <w:rPr>
          <w:rFonts w:ascii="Times New Roman" w:hAnsi="Times New Roman" w:cs="Times New Roman"/>
          <w:color w:val="auto"/>
        </w:rPr>
        <w:t>м</w:t>
      </w:r>
      <w:r w:rsidRPr="00A52CD8">
        <w:rPr>
          <w:rFonts w:ascii="Times New Roman" w:hAnsi="Times New Roman" w:cs="Times New Roman"/>
          <w:color w:val="auto"/>
        </w:rPr>
        <w:t xml:space="preserve"> подрядчик</w:t>
      </w:r>
      <w:r>
        <w:rPr>
          <w:rFonts w:ascii="Times New Roman" w:hAnsi="Times New Roman" w:cs="Times New Roman"/>
          <w:color w:val="auto"/>
        </w:rPr>
        <w:t>ом</w:t>
      </w:r>
      <w:r w:rsidRPr="00DE3106">
        <w:rPr>
          <w:rFonts w:ascii="Times New Roman" w:hAnsi="Times New Roman" w:cs="Times New Roman"/>
          <w:color w:val="auto"/>
        </w:rPr>
        <w:t xml:space="preserve"> выставит ограждение на Объекте и обеспечит общий порядок на </w:t>
      </w:r>
      <w:r w:rsidR="009F47FB">
        <w:rPr>
          <w:rFonts w:ascii="Times New Roman" w:hAnsi="Times New Roman" w:cs="Times New Roman"/>
          <w:color w:val="auto"/>
        </w:rPr>
        <w:t xml:space="preserve">его </w:t>
      </w:r>
      <w:r w:rsidRPr="00DE3106">
        <w:rPr>
          <w:rFonts w:ascii="Times New Roman" w:hAnsi="Times New Roman" w:cs="Times New Roman"/>
          <w:color w:val="auto"/>
        </w:rPr>
        <w:t xml:space="preserve">территории. </w:t>
      </w:r>
    </w:p>
    <w:p w14:paraId="080D4239" w14:textId="77777777" w:rsidR="00101A62" w:rsidRPr="00DE3106" w:rsidRDefault="00101A62" w:rsidP="00170CC2">
      <w:pPr>
        <w:pStyle w:val="af4"/>
        <w:numPr>
          <w:ilvl w:val="1"/>
          <w:numId w:val="1"/>
        </w:numPr>
        <w:tabs>
          <w:tab w:val="left" w:pos="1134"/>
        </w:tabs>
        <w:ind w:left="0" w:firstLine="709"/>
        <w:jc w:val="both"/>
        <w:rPr>
          <w:rFonts w:ascii="Times New Roman" w:hAnsi="Times New Roman" w:cs="Times New Roman"/>
          <w:color w:val="auto"/>
        </w:rPr>
      </w:pPr>
      <w:r w:rsidRPr="00DE3106">
        <w:rPr>
          <w:rFonts w:ascii="Times New Roman" w:hAnsi="Times New Roman" w:cs="Times New Roman"/>
          <w:color w:val="auto"/>
        </w:rPr>
        <w:t xml:space="preserve">При соответствующих претензиях Заказчика, </w:t>
      </w:r>
      <w:r>
        <w:rPr>
          <w:rFonts w:ascii="Times New Roman" w:hAnsi="Times New Roman" w:cs="Times New Roman"/>
          <w:color w:val="auto"/>
        </w:rPr>
        <w:t xml:space="preserve">переданных через Генерального подрядчика, Подрядчик </w:t>
      </w:r>
      <w:r w:rsidRPr="00DE3106">
        <w:rPr>
          <w:rFonts w:ascii="Times New Roman" w:hAnsi="Times New Roman" w:cs="Times New Roman"/>
          <w:color w:val="auto"/>
        </w:rPr>
        <w:t>должен прекратить работы, вызывающие шум, и согласовать с Заказчиком режим проведения работ.</w:t>
      </w:r>
    </w:p>
    <w:p w14:paraId="7FB22F56" w14:textId="77777777" w:rsidR="00101A62" w:rsidRPr="00DE3106" w:rsidRDefault="00101A62" w:rsidP="00170CC2">
      <w:pPr>
        <w:pStyle w:val="af4"/>
        <w:numPr>
          <w:ilvl w:val="1"/>
          <w:numId w:val="1"/>
        </w:numPr>
        <w:tabs>
          <w:tab w:val="left" w:pos="993"/>
        </w:tabs>
        <w:ind w:left="0" w:firstLine="709"/>
        <w:jc w:val="both"/>
        <w:rPr>
          <w:rFonts w:ascii="Times New Roman" w:hAnsi="Times New Roman" w:cs="Times New Roman"/>
          <w:color w:val="auto"/>
        </w:rPr>
      </w:pPr>
      <w:r w:rsidRPr="00DE3106">
        <w:rPr>
          <w:rFonts w:ascii="Times New Roman" w:hAnsi="Times New Roman" w:cs="Times New Roman"/>
          <w:color w:val="auto"/>
        </w:rPr>
        <w:t>При проведении ремонта на территории действующего Объекта Стороны руководствуются следующими правилами:</w:t>
      </w:r>
    </w:p>
    <w:p w14:paraId="71CF0401" w14:textId="77777777" w:rsidR="00101A62" w:rsidRPr="00DE3106" w:rsidRDefault="00101A62" w:rsidP="00170CC2">
      <w:pPr>
        <w:pStyle w:val="af4"/>
        <w:numPr>
          <w:ilvl w:val="0"/>
          <w:numId w:val="3"/>
        </w:numPr>
        <w:tabs>
          <w:tab w:val="left" w:pos="993"/>
        </w:tabs>
        <w:ind w:left="0" w:firstLine="709"/>
        <w:jc w:val="both"/>
        <w:rPr>
          <w:rFonts w:ascii="Times New Roman" w:hAnsi="Times New Roman" w:cs="Times New Roman"/>
          <w:color w:val="auto"/>
        </w:rPr>
      </w:pPr>
      <w:r>
        <w:rPr>
          <w:rFonts w:ascii="Times New Roman" w:hAnsi="Times New Roman" w:cs="Times New Roman"/>
          <w:color w:val="auto"/>
        </w:rPr>
        <w:t xml:space="preserve">Заказчиком, через Генерального подрядчика, </w:t>
      </w:r>
      <w:r w:rsidRPr="00DE3106">
        <w:rPr>
          <w:rFonts w:ascii="Times New Roman" w:hAnsi="Times New Roman" w:cs="Times New Roman"/>
          <w:color w:val="auto"/>
        </w:rPr>
        <w:t xml:space="preserve">до начала </w:t>
      </w:r>
      <w:r>
        <w:rPr>
          <w:rFonts w:ascii="Times New Roman" w:hAnsi="Times New Roman" w:cs="Times New Roman"/>
          <w:color w:val="auto"/>
        </w:rPr>
        <w:t>работ доводятся до Подрядчик</w:t>
      </w:r>
      <w:r w:rsidRPr="00DE3106">
        <w:rPr>
          <w:rFonts w:ascii="Times New Roman" w:hAnsi="Times New Roman" w:cs="Times New Roman"/>
          <w:color w:val="auto"/>
        </w:rPr>
        <w:t>а особые условия и требования к производству работ на Объекте;</w:t>
      </w:r>
    </w:p>
    <w:p w14:paraId="2DD98DAE" w14:textId="77777777" w:rsidR="00101A62" w:rsidRPr="00DE3106" w:rsidRDefault="00101A62" w:rsidP="00170CC2">
      <w:pPr>
        <w:pStyle w:val="af4"/>
        <w:numPr>
          <w:ilvl w:val="0"/>
          <w:numId w:val="3"/>
        </w:numPr>
        <w:tabs>
          <w:tab w:val="left" w:pos="993"/>
        </w:tabs>
        <w:ind w:left="0" w:firstLine="709"/>
        <w:jc w:val="both"/>
        <w:rPr>
          <w:rFonts w:ascii="Times New Roman" w:hAnsi="Times New Roman" w:cs="Times New Roman"/>
          <w:color w:val="auto"/>
        </w:rPr>
      </w:pPr>
      <w:r w:rsidRPr="00DE3106">
        <w:rPr>
          <w:rFonts w:ascii="Times New Roman" w:hAnsi="Times New Roman" w:cs="Times New Roman"/>
          <w:color w:val="auto"/>
        </w:rPr>
        <w:t>ключи от помещений (в случае проведения работ в помещениях), в которых проводятся ремонтны</w:t>
      </w:r>
      <w:r>
        <w:rPr>
          <w:rFonts w:ascii="Times New Roman" w:hAnsi="Times New Roman" w:cs="Times New Roman"/>
          <w:color w:val="auto"/>
        </w:rPr>
        <w:t>е работы, выдаются Подрядчик</w:t>
      </w:r>
      <w:r w:rsidRPr="00DE3106">
        <w:rPr>
          <w:rFonts w:ascii="Times New Roman" w:hAnsi="Times New Roman" w:cs="Times New Roman"/>
          <w:color w:val="auto"/>
        </w:rPr>
        <w:t>у под роспись с записью в специальном журнале</w:t>
      </w:r>
      <w:r>
        <w:rPr>
          <w:rFonts w:ascii="Times New Roman" w:hAnsi="Times New Roman" w:cs="Times New Roman"/>
          <w:color w:val="auto"/>
        </w:rPr>
        <w:t xml:space="preserve"> (в случае, если применимо)</w:t>
      </w:r>
      <w:r w:rsidRPr="00DE3106">
        <w:rPr>
          <w:rFonts w:ascii="Times New Roman" w:hAnsi="Times New Roman" w:cs="Times New Roman"/>
          <w:color w:val="auto"/>
        </w:rPr>
        <w:t>;</w:t>
      </w:r>
    </w:p>
    <w:p w14:paraId="0E1D14AC" w14:textId="18F72311" w:rsidR="00101A62" w:rsidRPr="00DE3106" w:rsidRDefault="00101A62" w:rsidP="00170CC2">
      <w:pPr>
        <w:pStyle w:val="af4"/>
        <w:numPr>
          <w:ilvl w:val="0"/>
          <w:numId w:val="3"/>
        </w:numPr>
        <w:tabs>
          <w:tab w:val="left" w:pos="993"/>
        </w:tabs>
        <w:ind w:left="0" w:firstLine="709"/>
        <w:jc w:val="both"/>
        <w:rPr>
          <w:rFonts w:ascii="Times New Roman" w:hAnsi="Times New Roman" w:cs="Times New Roman"/>
          <w:color w:val="auto"/>
        </w:rPr>
      </w:pPr>
      <w:r w:rsidRPr="00DE3106">
        <w:rPr>
          <w:rFonts w:ascii="Times New Roman" w:hAnsi="Times New Roman" w:cs="Times New Roman"/>
          <w:color w:val="auto"/>
        </w:rPr>
        <w:t xml:space="preserve">по окончании рабочего дня представитель </w:t>
      </w:r>
      <w:r w:rsidR="00D1675F">
        <w:rPr>
          <w:rFonts w:ascii="Times New Roman" w:hAnsi="Times New Roman" w:cs="Times New Roman"/>
          <w:color w:val="auto"/>
        </w:rPr>
        <w:t>Генерального подрядчика</w:t>
      </w:r>
      <w:r w:rsidR="00D1675F" w:rsidRPr="00DE3106">
        <w:rPr>
          <w:rFonts w:ascii="Times New Roman" w:hAnsi="Times New Roman" w:cs="Times New Roman"/>
          <w:color w:val="auto"/>
        </w:rPr>
        <w:t xml:space="preserve"> </w:t>
      </w:r>
      <w:r w:rsidRPr="00DE3106">
        <w:rPr>
          <w:rFonts w:ascii="Times New Roman" w:hAnsi="Times New Roman" w:cs="Times New Roman"/>
          <w:color w:val="auto"/>
        </w:rPr>
        <w:t xml:space="preserve">осматривает помещения (в случае проведения работ в помещениях), которые должны быть освобождены от строительного мусора, а электроинструменты, электронагревательные приборы, электроавтоматы в них должны быть отключены от электрического питания. Ключи от </w:t>
      </w:r>
      <w:r>
        <w:rPr>
          <w:rFonts w:ascii="Times New Roman" w:hAnsi="Times New Roman" w:cs="Times New Roman"/>
          <w:color w:val="auto"/>
        </w:rPr>
        <w:t>помещений сдаются Подрядчик</w:t>
      </w:r>
      <w:r w:rsidRPr="00DE3106">
        <w:rPr>
          <w:rFonts w:ascii="Times New Roman" w:hAnsi="Times New Roman" w:cs="Times New Roman"/>
          <w:color w:val="auto"/>
        </w:rPr>
        <w:t xml:space="preserve">ом представителю </w:t>
      </w:r>
      <w:r w:rsidR="00D1675F">
        <w:rPr>
          <w:rFonts w:ascii="Times New Roman" w:hAnsi="Times New Roman" w:cs="Times New Roman"/>
          <w:color w:val="auto"/>
        </w:rPr>
        <w:t>Генерального подрядчика</w:t>
      </w:r>
      <w:r w:rsidR="00D1675F" w:rsidRPr="00DE3106">
        <w:rPr>
          <w:rFonts w:ascii="Times New Roman" w:hAnsi="Times New Roman" w:cs="Times New Roman"/>
          <w:color w:val="auto"/>
        </w:rPr>
        <w:t xml:space="preserve"> </w:t>
      </w:r>
      <w:r w:rsidRPr="00DE3106">
        <w:rPr>
          <w:rFonts w:ascii="Times New Roman" w:hAnsi="Times New Roman" w:cs="Times New Roman"/>
          <w:color w:val="auto"/>
        </w:rPr>
        <w:t>под роспись в журнале</w:t>
      </w:r>
      <w:r>
        <w:rPr>
          <w:rFonts w:ascii="Times New Roman" w:hAnsi="Times New Roman" w:cs="Times New Roman"/>
          <w:color w:val="auto"/>
        </w:rPr>
        <w:t xml:space="preserve"> (в случае, если применимо)</w:t>
      </w:r>
      <w:r w:rsidRPr="00DE3106">
        <w:rPr>
          <w:rFonts w:ascii="Times New Roman" w:hAnsi="Times New Roman" w:cs="Times New Roman"/>
          <w:color w:val="auto"/>
        </w:rPr>
        <w:t>;</w:t>
      </w:r>
    </w:p>
    <w:p w14:paraId="0CAEB067" w14:textId="77777777" w:rsidR="00101A62" w:rsidRPr="00DE3106" w:rsidRDefault="00101A62" w:rsidP="00170CC2">
      <w:pPr>
        <w:pStyle w:val="af4"/>
        <w:numPr>
          <w:ilvl w:val="0"/>
          <w:numId w:val="3"/>
        </w:numPr>
        <w:tabs>
          <w:tab w:val="left" w:pos="993"/>
        </w:tabs>
        <w:ind w:left="0" w:firstLine="709"/>
        <w:jc w:val="both"/>
        <w:rPr>
          <w:rFonts w:ascii="Times New Roman" w:hAnsi="Times New Roman" w:cs="Times New Roman"/>
          <w:color w:val="auto"/>
        </w:rPr>
      </w:pPr>
      <w:r w:rsidRPr="00DE3106">
        <w:rPr>
          <w:rFonts w:ascii="Times New Roman" w:hAnsi="Times New Roman" w:cs="Times New Roman"/>
          <w:color w:val="auto"/>
        </w:rPr>
        <w:t>при выполнении ремонта представитель Заказчика производит периодический осмотр помещений (объекта) в течение рабочего дня;</w:t>
      </w:r>
    </w:p>
    <w:p w14:paraId="24B20F73" w14:textId="77777777" w:rsidR="00101A62" w:rsidRPr="00DE3106" w:rsidRDefault="00101A62" w:rsidP="00170CC2">
      <w:pPr>
        <w:pStyle w:val="af4"/>
        <w:numPr>
          <w:ilvl w:val="0"/>
          <w:numId w:val="3"/>
        </w:numPr>
        <w:tabs>
          <w:tab w:val="left" w:pos="993"/>
        </w:tabs>
        <w:ind w:left="0" w:firstLine="709"/>
        <w:jc w:val="both"/>
        <w:rPr>
          <w:rFonts w:ascii="Times New Roman" w:hAnsi="Times New Roman" w:cs="Times New Roman"/>
          <w:color w:val="auto"/>
        </w:rPr>
      </w:pPr>
      <w:r w:rsidRPr="00DE3106">
        <w:rPr>
          <w:rFonts w:ascii="Times New Roman" w:hAnsi="Times New Roman" w:cs="Times New Roman"/>
          <w:color w:val="auto"/>
        </w:rPr>
        <w:t xml:space="preserve">при выполнении работ повышенной опасности оформляется наряд-допуск </w:t>
      </w:r>
      <w:r w:rsidRPr="00DE3106">
        <w:rPr>
          <w:rFonts w:ascii="Times New Roman" w:hAnsi="Times New Roman" w:cs="Times New Roman"/>
          <w:color w:val="auto"/>
        </w:rPr>
        <w:lastRenderedPageBreak/>
        <w:t>установленной формы;</w:t>
      </w:r>
    </w:p>
    <w:p w14:paraId="5E0772D0" w14:textId="1C8C9392" w:rsidR="00101A62" w:rsidRPr="00DE3106" w:rsidRDefault="00101A62" w:rsidP="00170CC2">
      <w:pPr>
        <w:pStyle w:val="af4"/>
        <w:numPr>
          <w:ilvl w:val="0"/>
          <w:numId w:val="3"/>
        </w:numPr>
        <w:tabs>
          <w:tab w:val="left" w:pos="993"/>
        </w:tabs>
        <w:ind w:left="0" w:firstLine="709"/>
        <w:jc w:val="both"/>
        <w:rPr>
          <w:rFonts w:ascii="Times New Roman" w:hAnsi="Times New Roman" w:cs="Times New Roman"/>
          <w:color w:val="auto"/>
        </w:rPr>
      </w:pPr>
      <w:r w:rsidRPr="00DE3106">
        <w:rPr>
          <w:rFonts w:ascii="Times New Roman" w:hAnsi="Times New Roman" w:cs="Times New Roman"/>
          <w:color w:val="auto"/>
        </w:rPr>
        <w:t>при необходимости выполнения работ в выходные и праздничные дни</w:t>
      </w:r>
      <w:r>
        <w:rPr>
          <w:rFonts w:ascii="Times New Roman" w:hAnsi="Times New Roman" w:cs="Times New Roman"/>
          <w:color w:val="auto"/>
        </w:rPr>
        <w:t xml:space="preserve"> списки работников Подрядчик</w:t>
      </w:r>
      <w:r w:rsidRPr="00DE3106">
        <w:rPr>
          <w:rFonts w:ascii="Times New Roman" w:hAnsi="Times New Roman" w:cs="Times New Roman"/>
          <w:color w:val="auto"/>
        </w:rPr>
        <w:t xml:space="preserve">а </w:t>
      </w:r>
      <w:r>
        <w:rPr>
          <w:rFonts w:ascii="Times New Roman" w:hAnsi="Times New Roman" w:cs="Times New Roman"/>
          <w:color w:val="auto"/>
        </w:rPr>
        <w:t>заблаговременно, через Генерального подрядчика</w:t>
      </w:r>
      <w:r w:rsidR="009F47FB">
        <w:rPr>
          <w:rFonts w:ascii="Times New Roman" w:hAnsi="Times New Roman" w:cs="Times New Roman"/>
          <w:color w:val="auto"/>
        </w:rPr>
        <w:t>,</w:t>
      </w:r>
      <w:r>
        <w:rPr>
          <w:rFonts w:ascii="Times New Roman" w:hAnsi="Times New Roman" w:cs="Times New Roman"/>
          <w:color w:val="auto"/>
        </w:rPr>
        <w:t xml:space="preserve"> </w:t>
      </w:r>
      <w:r w:rsidRPr="00DE3106">
        <w:rPr>
          <w:rFonts w:ascii="Times New Roman" w:hAnsi="Times New Roman" w:cs="Times New Roman"/>
          <w:color w:val="auto"/>
        </w:rPr>
        <w:t>согласовываются в установленном порядке</w:t>
      </w:r>
      <w:r>
        <w:rPr>
          <w:rFonts w:ascii="Times New Roman" w:hAnsi="Times New Roman" w:cs="Times New Roman"/>
          <w:color w:val="auto"/>
        </w:rPr>
        <w:t xml:space="preserve"> у Заказчика</w:t>
      </w:r>
      <w:r w:rsidRPr="00DE3106">
        <w:rPr>
          <w:rFonts w:ascii="Times New Roman" w:hAnsi="Times New Roman" w:cs="Times New Roman"/>
          <w:color w:val="auto"/>
        </w:rPr>
        <w:t>, контроль за выполнением работ осуществляет ответстве</w:t>
      </w:r>
      <w:r>
        <w:rPr>
          <w:rFonts w:ascii="Times New Roman" w:hAnsi="Times New Roman" w:cs="Times New Roman"/>
          <w:color w:val="auto"/>
        </w:rPr>
        <w:t>нный представитель Подрядчик</w:t>
      </w:r>
      <w:r w:rsidRPr="00DE3106">
        <w:rPr>
          <w:rFonts w:ascii="Times New Roman" w:hAnsi="Times New Roman" w:cs="Times New Roman"/>
          <w:color w:val="auto"/>
        </w:rPr>
        <w:t>а.</w:t>
      </w:r>
    </w:p>
    <w:p w14:paraId="5ECC6CB4" w14:textId="77777777" w:rsidR="00101A62" w:rsidRPr="00DE3106" w:rsidRDefault="00101A62" w:rsidP="00101A62">
      <w:pPr>
        <w:ind w:firstLine="708"/>
        <w:jc w:val="both"/>
        <w:rPr>
          <w:rFonts w:ascii="Times New Roman" w:hAnsi="Times New Roman" w:cs="Times New Roman"/>
          <w:color w:val="auto"/>
        </w:rPr>
      </w:pPr>
      <w:r w:rsidRPr="00A52CD8">
        <w:rPr>
          <w:rFonts w:ascii="Times New Roman" w:hAnsi="Times New Roman" w:cs="Times New Roman"/>
          <w:color w:val="auto"/>
        </w:rPr>
        <w:t>При</w:t>
      </w:r>
      <w:r>
        <w:rPr>
          <w:rFonts w:ascii="Times New Roman" w:hAnsi="Times New Roman" w:cs="Times New Roman"/>
          <w:color w:val="auto"/>
        </w:rPr>
        <w:t xml:space="preserve"> выполнении ремонта на О</w:t>
      </w:r>
      <w:r w:rsidRPr="00DE3106">
        <w:rPr>
          <w:rFonts w:ascii="Times New Roman" w:hAnsi="Times New Roman" w:cs="Times New Roman"/>
          <w:color w:val="auto"/>
        </w:rPr>
        <w:t xml:space="preserve">бъекте должен присутствовать журнал работ, в который вносятся записи о проведении отдельных видов работ, включая скрытые работы. </w:t>
      </w:r>
    </w:p>
    <w:p w14:paraId="637318BE" w14:textId="4F3ED460" w:rsidR="00101A62" w:rsidRDefault="00101A62" w:rsidP="00101A62">
      <w:pPr>
        <w:ind w:firstLine="708"/>
        <w:jc w:val="both"/>
        <w:rPr>
          <w:rFonts w:ascii="Times New Roman" w:hAnsi="Times New Roman" w:cs="Times New Roman"/>
          <w:color w:val="auto"/>
        </w:rPr>
      </w:pPr>
      <w:r>
        <w:rPr>
          <w:rFonts w:ascii="Times New Roman" w:hAnsi="Times New Roman" w:cs="Times New Roman"/>
          <w:color w:val="auto"/>
        </w:rPr>
        <w:t>В журнале работ Подрядчик</w:t>
      </w:r>
      <w:r w:rsidRPr="00DE3106">
        <w:rPr>
          <w:rFonts w:ascii="Times New Roman" w:hAnsi="Times New Roman" w:cs="Times New Roman"/>
          <w:color w:val="auto"/>
        </w:rPr>
        <w:t xml:space="preserve">а отмечается выполнение отдельных видов или этапов </w:t>
      </w:r>
      <w:r>
        <w:rPr>
          <w:rFonts w:ascii="Times New Roman" w:hAnsi="Times New Roman" w:cs="Times New Roman"/>
          <w:color w:val="auto"/>
        </w:rPr>
        <w:t>проведения работ, а также отражаются выявленные замечания к Подрядчик</w:t>
      </w:r>
      <w:r w:rsidRPr="00DE3106">
        <w:rPr>
          <w:rFonts w:ascii="Times New Roman" w:hAnsi="Times New Roman" w:cs="Times New Roman"/>
          <w:color w:val="auto"/>
        </w:rPr>
        <w:t>у и сроки их устранения. При наличии проекта в журнал работ вносятся записи представителя авторского надзора.</w:t>
      </w:r>
    </w:p>
    <w:p w14:paraId="51892BAE" w14:textId="77777777" w:rsidR="00101A62" w:rsidRPr="00E4749E" w:rsidRDefault="00101A62" w:rsidP="00101A62">
      <w:pPr>
        <w:ind w:firstLine="708"/>
        <w:jc w:val="both"/>
        <w:rPr>
          <w:rFonts w:ascii="Times New Roman" w:hAnsi="Times New Roman" w:cs="Times New Roman"/>
          <w:color w:val="auto"/>
        </w:rPr>
      </w:pPr>
      <w:r>
        <w:rPr>
          <w:rFonts w:ascii="Times New Roman" w:hAnsi="Times New Roman" w:cs="Times New Roman"/>
          <w:color w:val="auto"/>
        </w:rPr>
        <w:t xml:space="preserve">5.9.  </w:t>
      </w:r>
      <w:r w:rsidRPr="00E4749E">
        <w:rPr>
          <w:rFonts w:ascii="Times New Roman" w:hAnsi="Times New Roman" w:cs="Times New Roman"/>
          <w:color w:val="auto"/>
        </w:rPr>
        <w:t xml:space="preserve">Требования к безопасности выполняемых работ: </w:t>
      </w:r>
    </w:p>
    <w:p w14:paraId="165D9951" w14:textId="77777777" w:rsidR="00101A62" w:rsidRPr="00F923EB" w:rsidRDefault="00101A62" w:rsidP="00101A62">
      <w:pPr>
        <w:jc w:val="both"/>
        <w:rPr>
          <w:rFonts w:ascii="Times New Roman" w:hAnsi="Times New Roman" w:cs="Times New Roman"/>
          <w:color w:val="auto"/>
        </w:rPr>
      </w:pPr>
      <w:r>
        <w:rPr>
          <w:rFonts w:ascii="Times New Roman" w:hAnsi="Times New Roman" w:cs="Times New Roman"/>
          <w:color w:val="auto"/>
        </w:rPr>
        <w:t xml:space="preserve">Подрядчик </w:t>
      </w:r>
      <w:r w:rsidRPr="00F923EB">
        <w:rPr>
          <w:rFonts w:ascii="Times New Roman" w:hAnsi="Times New Roman" w:cs="Times New Roman"/>
          <w:color w:val="auto"/>
        </w:rPr>
        <w:t>обязан организовать безопасное производство работ в соответствии с требованиями действующего законодательства Российской Федерации, и с этой целью:</w:t>
      </w:r>
    </w:p>
    <w:p w14:paraId="1FCF6982" w14:textId="77777777" w:rsidR="00101A62" w:rsidRPr="00DE3106" w:rsidRDefault="00101A62" w:rsidP="00170CC2">
      <w:pPr>
        <w:pStyle w:val="af4"/>
        <w:numPr>
          <w:ilvl w:val="0"/>
          <w:numId w:val="3"/>
        </w:numPr>
        <w:tabs>
          <w:tab w:val="left" w:pos="1134"/>
        </w:tabs>
        <w:ind w:left="0" w:firstLine="709"/>
        <w:jc w:val="both"/>
        <w:rPr>
          <w:rFonts w:ascii="Times New Roman" w:hAnsi="Times New Roman" w:cs="Times New Roman"/>
          <w:color w:val="auto"/>
        </w:rPr>
      </w:pPr>
      <w:r w:rsidRPr="00DE3106">
        <w:rPr>
          <w:rFonts w:ascii="Times New Roman" w:hAnsi="Times New Roman" w:cs="Times New Roman"/>
          <w:color w:val="auto"/>
        </w:rPr>
        <w:t>разработать мероприятия по обеспечению охраны труда;</w:t>
      </w:r>
    </w:p>
    <w:p w14:paraId="730F52BA" w14:textId="77777777" w:rsidR="00101A62" w:rsidRPr="00DE3106" w:rsidRDefault="00101A62" w:rsidP="00170CC2">
      <w:pPr>
        <w:pStyle w:val="af4"/>
        <w:numPr>
          <w:ilvl w:val="0"/>
          <w:numId w:val="3"/>
        </w:numPr>
        <w:tabs>
          <w:tab w:val="left" w:pos="1134"/>
        </w:tabs>
        <w:ind w:left="0" w:firstLine="709"/>
        <w:jc w:val="both"/>
        <w:rPr>
          <w:rFonts w:ascii="Times New Roman" w:hAnsi="Times New Roman" w:cs="Times New Roman"/>
          <w:color w:val="auto"/>
        </w:rPr>
      </w:pPr>
      <w:r w:rsidRPr="00DE3106">
        <w:rPr>
          <w:rFonts w:ascii="Times New Roman" w:hAnsi="Times New Roman" w:cs="Times New Roman"/>
          <w:color w:val="auto"/>
        </w:rPr>
        <w:t>организовать, обустроить и содержать рабочие места;</w:t>
      </w:r>
    </w:p>
    <w:p w14:paraId="2DE593BF" w14:textId="77777777" w:rsidR="00101A62" w:rsidRPr="00DE3106" w:rsidRDefault="00101A62" w:rsidP="00170CC2">
      <w:pPr>
        <w:pStyle w:val="af4"/>
        <w:numPr>
          <w:ilvl w:val="0"/>
          <w:numId w:val="3"/>
        </w:numPr>
        <w:tabs>
          <w:tab w:val="left" w:pos="1134"/>
        </w:tabs>
        <w:ind w:left="0" w:firstLine="709"/>
        <w:jc w:val="both"/>
        <w:rPr>
          <w:rFonts w:ascii="Times New Roman" w:hAnsi="Times New Roman" w:cs="Times New Roman"/>
          <w:color w:val="auto"/>
        </w:rPr>
      </w:pPr>
      <w:r w:rsidRPr="00DE3106">
        <w:rPr>
          <w:rFonts w:ascii="Times New Roman" w:hAnsi="Times New Roman" w:cs="Times New Roman"/>
          <w:color w:val="auto"/>
        </w:rPr>
        <w:t>организовать работы, обеспечить безопасную эксплуатацию производственного оборудования, средств механизации, приспособлений, оснастки, ручных машин и инструмента в местах проведения работ;</w:t>
      </w:r>
    </w:p>
    <w:p w14:paraId="5B61C8B2" w14:textId="77777777" w:rsidR="00101A62" w:rsidRPr="00DE3106" w:rsidRDefault="00101A62" w:rsidP="00170CC2">
      <w:pPr>
        <w:pStyle w:val="af4"/>
        <w:numPr>
          <w:ilvl w:val="0"/>
          <w:numId w:val="3"/>
        </w:numPr>
        <w:tabs>
          <w:tab w:val="left" w:pos="1134"/>
        </w:tabs>
        <w:ind w:left="0" w:firstLine="709"/>
        <w:jc w:val="both"/>
        <w:rPr>
          <w:rFonts w:ascii="Times New Roman" w:hAnsi="Times New Roman" w:cs="Times New Roman"/>
          <w:color w:val="auto"/>
        </w:rPr>
      </w:pPr>
      <w:r w:rsidRPr="00DE3106">
        <w:rPr>
          <w:rFonts w:ascii="Times New Roman" w:hAnsi="Times New Roman" w:cs="Times New Roman"/>
          <w:color w:val="auto"/>
        </w:rPr>
        <w:t>назначить ответственных лиц по охране труда, электробезопасности, пожаробезопасности и экологии с обязательным предоставлением Заказчику копии приказа о назначении ответственного за обеспечение правил пожарной безопасности, электробезопасности, техники безопасности при проведении работ;</w:t>
      </w:r>
    </w:p>
    <w:p w14:paraId="515D4B5A" w14:textId="77777777" w:rsidR="00101A62" w:rsidRPr="00DE3106" w:rsidRDefault="00101A62" w:rsidP="00170CC2">
      <w:pPr>
        <w:pStyle w:val="af4"/>
        <w:numPr>
          <w:ilvl w:val="0"/>
          <w:numId w:val="3"/>
        </w:numPr>
        <w:tabs>
          <w:tab w:val="left" w:pos="1134"/>
        </w:tabs>
        <w:ind w:left="0" w:firstLine="709"/>
        <w:jc w:val="both"/>
        <w:rPr>
          <w:rFonts w:ascii="Times New Roman" w:hAnsi="Times New Roman" w:cs="Times New Roman"/>
          <w:color w:val="auto"/>
        </w:rPr>
      </w:pPr>
      <w:r w:rsidRPr="00DE3106">
        <w:rPr>
          <w:rFonts w:ascii="Times New Roman" w:hAnsi="Times New Roman" w:cs="Times New Roman"/>
          <w:color w:val="auto"/>
        </w:rPr>
        <w:t>ограждать места производства работ;</w:t>
      </w:r>
    </w:p>
    <w:p w14:paraId="03208AC0" w14:textId="77777777" w:rsidR="00101A62" w:rsidRPr="00DE3106" w:rsidRDefault="00101A62" w:rsidP="00170CC2">
      <w:pPr>
        <w:pStyle w:val="af4"/>
        <w:numPr>
          <w:ilvl w:val="0"/>
          <w:numId w:val="3"/>
        </w:numPr>
        <w:tabs>
          <w:tab w:val="left" w:pos="1134"/>
        </w:tabs>
        <w:ind w:left="0" w:firstLine="709"/>
        <w:jc w:val="both"/>
        <w:rPr>
          <w:rFonts w:ascii="Times New Roman" w:hAnsi="Times New Roman" w:cs="Times New Roman"/>
          <w:color w:val="auto"/>
        </w:rPr>
      </w:pPr>
      <w:r w:rsidRPr="00DE3106">
        <w:rPr>
          <w:rFonts w:ascii="Times New Roman" w:hAnsi="Times New Roman" w:cs="Times New Roman"/>
          <w:color w:val="auto"/>
        </w:rPr>
        <w:t>обеспечить отсутствие посторонних лиц в местах производства работ;</w:t>
      </w:r>
    </w:p>
    <w:p w14:paraId="12778D11" w14:textId="77777777" w:rsidR="00101A62" w:rsidRDefault="00101A62" w:rsidP="00170CC2">
      <w:pPr>
        <w:pStyle w:val="af4"/>
        <w:numPr>
          <w:ilvl w:val="0"/>
          <w:numId w:val="3"/>
        </w:numPr>
        <w:tabs>
          <w:tab w:val="left" w:pos="1134"/>
        </w:tabs>
        <w:ind w:left="0" w:firstLine="709"/>
        <w:jc w:val="both"/>
        <w:rPr>
          <w:rFonts w:ascii="Times New Roman" w:hAnsi="Times New Roman" w:cs="Times New Roman"/>
          <w:color w:val="auto"/>
        </w:rPr>
      </w:pPr>
      <w:r w:rsidRPr="00DE3106">
        <w:rPr>
          <w:rFonts w:ascii="Times New Roman" w:hAnsi="Times New Roman" w:cs="Times New Roman"/>
          <w:color w:val="auto"/>
        </w:rPr>
        <w:t>по окончании работ демонтировать ограждения.</w:t>
      </w:r>
    </w:p>
    <w:p w14:paraId="0F6B8A31" w14:textId="38663F5E" w:rsidR="00101A62" w:rsidRPr="001402A1" w:rsidRDefault="00101A62" w:rsidP="00170CC2">
      <w:pPr>
        <w:tabs>
          <w:tab w:val="left" w:pos="1134"/>
        </w:tabs>
        <w:ind w:firstLine="709"/>
        <w:jc w:val="both"/>
        <w:rPr>
          <w:rFonts w:ascii="Times New Roman" w:hAnsi="Times New Roman" w:cs="Times New Roman"/>
          <w:color w:val="auto"/>
          <w:szCs w:val="22"/>
        </w:rPr>
      </w:pPr>
      <w:r w:rsidRPr="00F3301B">
        <w:rPr>
          <w:rFonts w:ascii="Times New Roman" w:hAnsi="Times New Roman" w:cs="Times New Roman"/>
          <w:color w:val="auto"/>
        </w:rPr>
        <w:t>5.1</w:t>
      </w:r>
      <w:r>
        <w:rPr>
          <w:rFonts w:ascii="Times New Roman" w:hAnsi="Times New Roman" w:cs="Times New Roman"/>
          <w:color w:val="auto"/>
        </w:rPr>
        <w:t>0</w:t>
      </w:r>
      <w:r w:rsidRPr="00F3301B">
        <w:rPr>
          <w:rFonts w:ascii="Times New Roman" w:hAnsi="Times New Roman" w:cs="Times New Roman"/>
          <w:color w:val="auto"/>
        </w:rPr>
        <w:t xml:space="preserve">. В процессе исполнения настоящего </w:t>
      </w:r>
      <w:r>
        <w:rPr>
          <w:rFonts w:ascii="Times New Roman" w:hAnsi="Times New Roman" w:cs="Times New Roman"/>
          <w:color w:val="auto"/>
        </w:rPr>
        <w:t>Договора</w:t>
      </w:r>
      <w:r w:rsidRPr="00F3301B">
        <w:rPr>
          <w:rFonts w:ascii="Times New Roman" w:hAnsi="Times New Roman" w:cs="Times New Roman"/>
          <w:color w:val="auto"/>
        </w:rPr>
        <w:t xml:space="preserve"> </w:t>
      </w:r>
      <w:r>
        <w:rPr>
          <w:rFonts w:ascii="Times New Roman" w:hAnsi="Times New Roman" w:cs="Times New Roman"/>
          <w:color w:val="auto"/>
        </w:rPr>
        <w:t xml:space="preserve">Подрядчик </w:t>
      </w:r>
      <w:r w:rsidRPr="00F3301B">
        <w:rPr>
          <w:rFonts w:ascii="Times New Roman" w:hAnsi="Times New Roman" w:cs="Times New Roman"/>
          <w:color w:val="auto"/>
        </w:rPr>
        <w:t xml:space="preserve">обязуется взаимодействовать с </w:t>
      </w:r>
      <w:r>
        <w:rPr>
          <w:rFonts w:ascii="Times New Roman" w:hAnsi="Times New Roman" w:cs="Times New Roman"/>
          <w:color w:val="auto"/>
        </w:rPr>
        <w:t xml:space="preserve">Генеральным подрядчиком и </w:t>
      </w:r>
      <w:r w:rsidRPr="00F3301B">
        <w:rPr>
          <w:rFonts w:ascii="Times New Roman" w:hAnsi="Times New Roman" w:cs="Times New Roman"/>
          <w:color w:val="auto"/>
        </w:rPr>
        <w:t xml:space="preserve">Заказчиком по всем вопросам </w:t>
      </w:r>
      <w:r>
        <w:rPr>
          <w:rFonts w:ascii="Times New Roman" w:hAnsi="Times New Roman" w:cs="Times New Roman"/>
          <w:color w:val="auto"/>
        </w:rPr>
        <w:t>работ на Объекте</w:t>
      </w:r>
      <w:r w:rsidRPr="00F3301B">
        <w:rPr>
          <w:rFonts w:ascii="Times New Roman" w:hAnsi="Times New Roman" w:cs="Times New Roman"/>
          <w:color w:val="auto"/>
        </w:rPr>
        <w:t xml:space="preserve"> и выполнить указания </w:t>
      </w:r>
      <w:r>
        <w:rPr>
          <w:rFonts w:ascii="Times New Roman" w:hAnsi="Times New Roman" w:cs="Times New Roman"/>
          <w:color w:val="auto"/>
        </w:rPr>
        <w:t>Генерального подрядчика</w:t>
      </w:r>
      <w:r w:rsidRPr="00F3301B">
        <w:rPr>
          <w:rFonts w:ascii="Times New Roman" w:hAnsi="Times New Roman" w:cs="Times New Roman"/>
          <w:color w:val="auto"/>
        </w:rPr>
        <w:t xml:space="preserve">, </w:t>
      </w:r>
      <w:r w:rsidRPr="001402A1">
        <w:rPr>
          <w:rFonts w:ascii="Times New Roman" w:hAnsi="Times New Roman" w:cs="Times New Roman"/>
          <w:color w:val="auto"/>
          <w:szCs w:val="22"/>
        </w:rPr>
        <w:t xml:space="preserve">которые не противоречат условиям настоящего </w:t>
      </w:r>
      <w:r>
        <w:rPr>
          <w:rFonts w:ascii="Times New Roman" w:hAnsi="Times New Roman" w:cs="Times New Roman"/>
          <w:color w:val="auto"/>
          <w:szCs w:val="22"/>
        </w:rPr>
        <w:t>Договора</w:t>
      </w:r>
      <w:r w:rsidRPr="001402A1">
        <w:rPr>
          <w:rFonts w:ascii="Times New Roman" w:hAnsi="Times New Roman" w:cs="Times New Roman"/>
          <w:color w:val="auto"/>
          <w:szCs w:val="22"/>
        </w:rPr>
        <w:t xml:space="preserve"> и не составляют вмешательства в административно-хозяйственную деятельность</w:t>
      </w:r>
      <w:r w:rsidR="00590AC4">
        <w:rPr>
          <w:rFonts w:ascii="Times New Roman" w:hAnsi="Times New Roman" w:cs="Times New Roman"/>
          <w:color w:val="auto"/>
          <w:szCs w:val="22"/>
        </w:rPr>
        <w:t xml:space="preserve"> Заказчика</w:t>
      </w:r>
      <w:r w:rsidRPr="001402A1">
        <w:rPr>
          <w:rFonts w:ascii="Times New Roman" w:hAnsi="Times New Roman" w:cs="Times New Roman"/>
          <w:color w:val="auto"/>
          <w:szCs w:val="22"/>
        </w:rPr>
        <w:t>.</w:t>
      </w:r>
    </w:p>
    <w:p w14:paraId="2BA12915" w14:textId="4599C07B" w:rsidR="00101A62" w:rsidRPr="001402A1" w:rsidRDefault="00101A62" w:rsidP="00101A62">
      <w:pPr>
        <w:ind w:firstLine="709"/>
        <w:jc w:val="both"/>
        <w:rPr>
          <w:rFonts w:ascii="Times New Roman" w:hAnsi="Times New Roman" w:cs="Times New Roman"/>
          <w:color w:val="auto"/>
          <w:szCs w:val="22"/>
        </w:rPr>
      </w:pPr>
      <w:r>
        <w:rPr>
          <w:rFonts w:ascii="Times New Roman" w:hAnsi="Times New Roman" w:cs="Times New Roman"/>
          <w:color w:val="auto"/>
          <w:szCs w:val="22"/>
        </w:rPr>
        <w:t>5.12</w:t>
      </w:r>
      <w:r w:rsidRPr="001402A1">
        <w:rPr>
          <w:rFonts w:ascii="Times New Roman" w:hAnsi="Times New Roman" w:cs="Times New Roman"/>
          <w:color w:val="auto"/>
          <w:szCs w:val="22"/>
        </w:rPr>
        <w:t>. При привлечении к производству работ суб</w:t>
      </w:r>
      <w:r>
        <w:rPr>
          <w:rFonts w:ascii="Times New Roman" w:hAnsi="Times New Roman" w:cs="Times New Roman"/>
          <w:color w:val="auto"/>
          <w:szCs w:val="22"/>
        </w:rPr>
        <w:t>подрядчик</w:t>
      </w:r>
      <w:r w:rsidRPr="001402A1">
        <w:rPr>
          <w:rFonts w:ascii="Times New Roman" w:hAnsi="Times New Roman" w:cs="Times New Roman"/>
          <w:color w:val="auto"/>
          <w:szCs w:val="22"/>
        </w:rPr>
        <w:t xml:space="preserve">ов </w:t>
      </w:r>
      <w:r>
        <w:rPr>
          <w:rFonts w:ascii="Times New Roman" w:hAnsi="Times New Roman" w:cs="Times New Roman"/>
          <w:color w:val="auto"/>
          <w:szCs w:val="22"/>
        </w:rPr>
        <w:t>Подрядчик</w:t>
      </w:r>
      <w:r w:rsidRPr="001402A1">
        <w:rPr>
          <w:rFonts w:ascii="Times New Roman" w:hAnsi="Times New Roman" w:cs="Times New Roman"/>
          <w:color w:val="auto"/>
          <w:szCs w:val="22"/>
        </w:rPr>
        <w:t xml:space="preserve"> несет ответственность перед Заказчиком</w:t>
      </w:r>
      <w:r>
        <w:rPr>
          <w:rFonts w:ascii="Times New Roman" w:hAnsi="Times New Roman" w:cs="Times New Roman"/>
          <w:color w:val="auto"/>
          <w:szCs w:val="22"/>
        </w:rPr>
        <w:t xml:space="preserve"> и Генеральным подрядчиком</w:t>
      </w:r>
      <w:r w:rsidRPr="001402A1">
        <w:rPr>
          <w:rFonts w:ascii="Times New Roman" w:hAnsi="Times New Roman" w:cs="Times New Roman"/>
          <w:color w:val="auto"/>
          <w:szCs w:val="22"/>
        </w:rPr>
        <w:t xml:space="preserve"> за надлежащее выполнение </w:t>
      </w:r>
      <w:r w:rsidR="00590AC4">
        <w:rPr>
          <w:rFonts w:ascii="Times New Roman" w:hAnsi="Times New Roman" w:cs="Times New Roman"/>
          <w:color w:val="auto"/>
          <w:szCs w:val="22"/>
        </w:rPr>
        <w:t>р</w:t>
      </w:r>
      <w:r w:rsidRPr="001402A1">
        <w:rPr>
          <w:rFonts w:ascii="Times New Roman" w:hAnsi="Times New Roman" w:cs="Times New Roman"/>
          <w:color w:val="auto"/>
          <w:szCs w:val="22"/>
        </w:rPr>
        <w:t xml:space="preserve">абот по настоящему </w:t>
      </w:r>
      <w:r>
        <w:rPr>
          <w:rFonts w:ascii="Times New Roman" w:hAnsi="Times New Roman" w:cs="Times New Roman"/>
          <w:color w:val="auto"/>
          <w:szCs w:val="22"/>
        </w:rPr>
        <w:t>Договору</w:t>
      </w:r>
      <w:r w:rsidRPr="001402A1">
        <w:rPr>
          <w:rFonts w:ascii="Times New Roman" w:hAnsi="Times New Roman" w:cs="Times New Roman"/>
          <w:color w:val="auto"/>
          <w:szCs w:val="22"/>
        </w:rPr>
        <w:t xml:space="preserve"> своими суб</w:t>
      </w:r>
      <w:r>
        <w:rPr>
          <w:rFonts w:ascii="Times New Roman" w:hAnsi="Times New Roman" w:cs="Times New Roman"/>
          <w:color w:val="auto"/>
          <w:szCs w:val="22"/>
        </w:rPr>
        <w:t>подрядчик</w:t>
      </w:r>
      <w:r w:rsidRPr="001402A1">
        <w:rPr>
          <w:rFonts w:ascii="Times New Roman" w:hAnsi="Times New Roman" w:cs="Times New Roman"/>
          <w:color w:val="auto"/>
          <w:szCs w:val="22"/>
        </w:rPr>
        <w:t>ами.</w:t>
      </w:r>
    </w:p>
    <w:p w14:paraId="60B1D5B5" w14:textId="625ACEC4" w:rsidR="00101A62" w:rsidRPr="00683BB9" w:rsidRDefault="00101A62" w:rsidP="00101A62">
      <w:pPr>
        <w:ind w:firstLine="709"/>
        <w:jc w:val="both"/>
        <w:rPr>
          <w:rFonts w:ascii="Times New Roman" w:hAnsi="Times New Roman" w:cs="Times New Roman"/>
          <w:color w:val="auto"/>
        </w:rPr>
      </w:pPr>
      <w:r>
        <w:rPr>
          <w:rFonts w:ascii="Times New Roman" w:hAnsi="Times New Roman" w:cs="Times New Roman"/>
          <w:color w:val="auto"/>
        </w:rPr>
        <w:t xml:space="preserve">5.13. </w:t>
      </w:r>
      <w:r w:rsidRPr="00F3301B">
        <w:rPr>
          <w:rFonts w:ascii="Times New Roman" w:hAnsi="Times New Roman" w:cs="Times New Roman"/>
          <w:color w:val="auto"/>
        </w:rPr>
        <w:t>Информаци</w:t>
      </w:r>
      <w:r>
        <w:rPr>
          <w:rFonts w:ascii="Times New Roman" w:hAnsi="Times New Roman" w:cs="Times New Roman"/>
          <w:color w:val="auto"/>
        </w:rPr>
        <w:t xml:space="preserve">я </w:t>
      </w:r>
      <w:r w:rsidRPr="00F3301B">
        <w:rPr>
          <w:rFonts w:ascii="Times New Roman" w:hAnsi="Times New Roman" w:cs="Times New Roman"/>
          <w:color w:val="auto"/>
        </w:rPr>
        <w:t>о необходимости приостановления работ</w:t>
      </w:r>
      <w:r>
        <w:rPr>
          <w:rFonts w:ascii="Times New Roman" w:hAnsi="Times New Roman" w:cs="Times New Roman"/>
          <w:color w:val="auto"/>
        </w:rPr>
        <w:t>,</w:t>
      </w:r>
      <w:r w:rsidRPr="00F3301B">
        <w:rPr>
          <w:rFonts w:ascii="Times New Roman" w:hAnsi="Times New Roman" w:cs="Times New Roman"/>
          <w:color w:val="auto"/>
        </w:rPr>
        <w:t xml:space="preserve"> </w:t>
      </w:r>
      <w:r>
        <w:rPr>
          <w:rFonts w:ascii="Times New Roman" w:hAnsi="Times New Roman" w:cs="Times New Roman"/>
          <w:color w:val="auto"/>
        </w:rPr>
        <w:t>как со стороны  Генерального подрядчика, так и со стороны Подрядчика</w:t>
      </w:r>
      <w:r w:rsidR="00590AC4">
        <w:rPr>
          <w:rFonts w:ascii="Times New Roman" w:hAnsi="Times New Roman" w:cs="Times New Roman"/>
          <w:color w:val="auto"/>
        </w:rPr>
        <w:t>,</w:t>
      </w:r>
      <w:r>
        <w:rPr>
          <w:rFonts w:ascii="Times New Roman" w:hAnsi="Times New Roman" w:cs="Times New Roman"/>
          <w:color w:val="auto"/>
        </w:rPr>
        <w:t xml:space="preserve"> </w:t>
      </w:r>
      <w:r w:rsidRPr="00F3301B">
        <w:rPr>
          <w:rFonts w:ascii="Times New Roman" w:hAnsi="Times New Roman" w:cs="Times New Roman"/>
          <w:color w:val="auto"/>
        </w:rPr>
        <w:t xml:space="preserve">направляется исключительно в письменном виде посредством использования способа направления сообщений, уведомлений и т.д., предусмотренных </w:t>
      </w:r>
      <w:r>
        <w:rPr>
          <w:rFonts w:ascii="Times New Roman" w:hAnsi="Times New Roman" w:cs="Times New Roman"/>
          <w:color w:val="auto"/>
        </w:rPr>
        <w:t>Договором</w:t>
      </w:r>
      <w:r w:rsidRPr="00F3301B">
        <w:rPr>
          <w:rFonts w:ascii="Times New Roman" w:hAnsi="Times New Roman" w:cs="Times New Roman"/>
          <w:color w:val="auto"/>
        </w:rPr>
        <w:t xml:space="preserve"> (по адресу электронной почты, указанному в настоящем </w:t>
      </w:r>
      <w:r w:rsidR="00133FE1">
        <w:rPr>
          <w:rFonts w:ascii="Times New Roman" w:hAnsi="Times New Roman" w:cs="Times New Roman"/>
          <w:color w:val="auto"/>
        </w:rPr>
        <w:t>Договоре</w:t>
      </w:r>
      <w:r w:rsidRPr="00683BB9">
        <w:rPr>
          <w:rFonts w:ascii="Times New Roman" w:hAnsi="Times New Roman" w:cs="Times New Roman"/>
          <w:color w:val="auto"/>
        </w:rPr>
        <w:t>, факсом, посредством почтового отправления, с последующим представлением оригинала).</w:t>
      </w:r>
    </w:p>
    <w:p w14:paraId="3B9289B7" w14:textId="77777777" w:rsidR="005D4BBB" w:rsidRPr="00683BB9" w:rsidRDefault="005D4BBB" w:rsidP="005D4BBB">
      <w:pPr>
        <w:pStyle w:val="af4"/>
        <w:ind w:left="709"/>
        <w:jc w:val="both"/>
        <w:rPr>
          <w:rFonts w:ascii="Times New Roman" w:hAnsi="Times New Roman" w:cs="Times New Roman"/>
          <w:color w:val="auto"/>
        </w:rPr>
      </w:pPr>
    </w:p>
    <w:p w14:paraId="7FB9F31D" w14:textId="77777777" w:rsidR="00E83A82" w:rsidRPr="00683BB9" w:rsidRDefault="00E83A82" w:rsidP="00E83A82">
      <w:pPr>
        <w:pStyle w:val="1"/>
        <w:rPr>
          <w:rFonts w:cs="Times New Roman"/>
          <w:szCs w:val="24"/>
        </w:rPr>
      </w:pPr>
      <w:r w:rsidRPr="00683BB9">
        <w:rPr>
          <w:rFonts w:cs="Times New Roman"/>
          <w:szCs w:val="24"/>
        </w:rPr>
        <w:t>ПОРЯДОК ПРИЕМКИ ВЫПОЛНЕННЫХ РАБОТ</w:t>
      </w:r>
    </w:p>
    <w:p w14:paraId="1BB0A43C" w14:textId="60F0AE54" w:rsidR="00DC2501" w:rsidRPr="00DC2501" w:rsidRDefault="00397324" w:rsidP="00DC2501">
      <w:pPr>
        <w:pStyle w:val="af4"/>
        <w:numPr>
          <w:ilvl w:val="1"/>
          <w:numId w:val="1"/>
        </w:numPr>
        <w:ind w:left="0" w:firstLine="709"/>
        <w:jc w:val="both"/>
        <w:rPr>
          <w:rFonts w:ascii="Times New Roman" w:hAnsi="Times New Roman" w:cs="Times New Roman"/>
          <w:color w:val="auto"/>
        </w:rPr>
      </w:pPr>
      <w:r>
        <w:rPr>
          <w:rFonts w:ascii="Times New Roman" w:hAnsi="Times New Roman" w:cs="Times New Roman"/>
          <w:color w:val="auto"/>
        </w:rPr>
        <w:t>Подрядчик</w:t>
      </w:r>
      <w:r w:rsidR="00E00997" w:rsidRPr="00683BB9">
        <w:rPr>
          <w:rFonts w:ascii="Times New Roman" w:hAnsi="Times New Roman" w:cs="Times New Roman"/>
          <w:color w:val="auto"/>
        </w:rPr>
        <w:t xml:space="preserve"> </w:t>
      </w:r>
      <w:r w:rsidR="00DC2501" w:rsidRPr="00683BB9">
        <w:rPr>
          <w:rFonts w:ascii="Times New Roman" w:hAnsi="Times New Roman" w:cs="Times New Roman"/>
          <w:color w:val="auto"/>
        </w:rPr>
        <w:t xml:space="preserve">письменно не позднее двух рабочих дней со дня окончания выполнения работ, уведомляет </w:t>
      </w:r>
      <w:r w:rsidR="00A67DFD">
        <w:rPr>
          <w:rFonts w:ascii="Times New Roman" w:hAnsi="Times New Roman" w:cs="Times New Roman"/>
          <w:color w:val="auto"/>
        </w:rPr>
        <w:t>Генерального подрядчика</w:t>
      </w:r>
      <w:r w:rsidR="00A67DFD" w:rsidRPr="00683BB9">
        <w:rPr>
          <w:rFonts w:ascii="Times New Roman" w:hAnsi="Times New Roman" w:cs="Times New Roman"/>
          <w:color w:val="auto"/>
        </w:rPr>
        <w:t xml:space="preserve"> </w:t>
      </w:r>
      <w:r w:rsidR="00DC2501" w:rsidRPr="00683BB9">
        <w:rPr>
          <w:rFonts w:ascii="Times New Roman" w:hAnsi="Times New Roman" w:cs="Times New Roman"/>
          <w:color w:val="auto"/>
        </w:rPr>
        <w:t xml:space="preserve">об окончании выполнения работ и передаёт </w:t>
      </w:r>
      <w:r w:rsidR="00A67DFD">
        <w:rPr>
          <w:rFonts w:ascii="Times New Roman" w:hAnsi="Times New Roman" w:cs="Times New Roman"/>
          <w:color w:val="auto"/>
        </w:rPr>
        <w:t>Генеральному подрядчику</w:t>
      </w:r>
      <w:r w:rsidR="00A67DFD" w:rsidRPr="00683BB9">
        <w:rPr>
          <w:rFonts w:ascii="Times New Roman" w:hAnsi="Times New Roman" w:cs="Times New Roman"/>
          <w:color w:val="auto"/>
        </w:rPr>
        <w:t xml:space="preserve"> </w:t>
      </w:r>
      <w:r w:rsidR="00DC2501" w:rsidRPr="00683BB9">
        <w:rPr>
          <w:rFonts w:ascii="Times New Roman" w:hAnsi="Times New Roman" w:cs="Times New Roman"/>
          <w:color w:val="auto"/>
        </w:rPr>
        <w:t xml:space="preserve">в необходимом количестве экземпляров подписанные со своей стороны </w:t>
      </w:r>
      <w:r w:rsidR="00DC2501" w:rsidRPr="00DC2501">
        <w:rPr>
          <w:rFonts w:ascii="Times New Roman" w:hAnsi="Times New Roman" w:cs="Times New Roman"/>
          <w:color w:val="auto"/>
        </w:rPr>
        <w:t>следующие документы:</w:t>
      </w:r>
    </w:p>
    <w:p w14:paraId="62995FA5" w14:textId="493E2D4B" w:rsidR="00DC2501" w:rsidRPr="00DC2501" w:rsidRDefault="00DC2501" w:rsidP="00DC2501">
      <w:pPr>
        <w:tabs>
          <w:tab w:val="left" w:pos="567"/>
        </w:tabs>
        <w:autoSpaceDE w:val="0"/>
        <w:autoSpaceDN w:val="0"/>
        <w:adjustRightInd w:val="0"/>
        <w:ind w:firstLine="567"/>
        <w:jc w:val="both"/>
        <w:rPr>
          <w:rFonts w:ascii="Times New Roman" w:hAnsi="Times New Roman" w:cs="Times New Roman"/>
          <w:color w:val="auto"/>
        </w:rPr>
      </w:pPr>
      <w:r w:rsidRPr="00DC2501">
        <w:rPr>
          <w:rFonts w:ascii="Times New Roman" w:hAnsi="Times New Roman" w:cs="Times New Roman"/>
          <w:color w:val="auto"/>
        </w:rPr>
        <w:t>-</w:t>
      </w:r>
      <w:r w:rsidR="003E1C2D">
        <w:rPr>
          <w:rFonts w:ascii="Times New Roman" w:hAnsi="Times New Roman" w:cs="Times New Roman"/>
          <w:color w:val="auto"/>
        </w:rPr>
        <w:t xml:space="preserve"> </w:t>
      </w:r>
      <w:r w:rsidRPr="00DC2501">
        <w:rPr>
          <w:rFonts w:ascii="Times New Roman" w:hAnsi="Times New Roman" w:cs="Times New Roman"/>
          <w:color w:val="auto"/>
        </w:rPr>
        <w:t xml:space="preserve">акты приемки выполненных работ в 2-х экземплярах </w:t>
      </w:r>
      <w:r w:rsidR="0032454D">
        <w:rPr>
          <w:rFonts w:ascii="Times New Roman" w:hAnsi="Times New Roman" w:cs="Times New Roman"/>
          <w:color w:val="auto"/>
        </w:rPr>
        <w:t>Форма КС-2</w:t>
      </w:r>
      <w:r w:rsidR="0032454D" w:rsidRPr="00DC2501">
        <w:rPr>
          <w:rFonts w:ascii="Times New Roman" w:hAnsi="Times New Roman" w:cs="Times New Roman"/>
          <w:color w:val="auto"/>
        </w:rPr>
        <w:t xml:space="preserve"> </w:t>
      </w:r>
      <w:r w:rsidRPr="00DC2501">
        <w:rPr>
          <w:rFonts w:ascii="Times New Roman" w:hAnsi="Times New Roman" w:cs="Times New Roman"/>
          <w:color w:val="auto"/>
        </w:rPr>
        <w:t xml:space="preserve">(оригиналы); </w:t>
      </w:r>
    </w:p>
    <w:p w14:paraId="30F73294" w14:textId="0232D387" w:rsidR="00DC2501" w:rsidRPr="00590AC4" w:rsidRDefault="00FE3D29" w:rsidP="00DC2501">
      <w:pPr>
        <w:tabs>
          <w:tab w:val="left" w:pos="567"/>
        </w:tabs>
        <w:autoSpaceDE w:val="0"/>
        <w:autoSpaceDN w:val="0"/>
        <w:adjustRightInd w:val="0"/>
        <w:ind w:firstLine="567"/>
        <w:jc w:val="both"/>
        <w:rPr>
          <w:rFonts w:ascii="Times New Roman" w:hAnsi="Times New Roman" w:cs="Times New Roman"/>
          <w:color w:val="auto"/>
        </w:rPr>
      </w:pPr>
      <w:r w:rsidRPr="00590AC4">
        <w:rPr>
          <w:rFonts w:ascii="Times New Roman" w:hAnsi="Times New Roman" w:cs="Times New Roman"/>
          <w:color w:val="auto"/>
        </w:rPr>
        <w:t>- акт передачи Объекта после окончания ремонтных работ в 2-х экземплярах (</w:t>
      </w:r>
      <w:r w:rsidRPr="00D1675F">
        <w:rPr>
          <w:rFonts w:ascii="Times New Roman" w:eastAsia="Calibri" w:hAnsi="Times New Roman" w:cs="Times New Roman"/>
          <w:bCs/>
          <w:color w:val="auto"/>
        </w:rPr>
        <w:t xml:space="preserve">по форме </w:t>
      </w:r>
      <w:r w:rsidR="00590AC4">
        <w:rPr>
          <w:rFonts w:ascii="Times New Roman" w:eastAsia="Calibri" w:hAnsi="Times New Roman" w:cs="Times New Roman"/>
          <w:bCs/>
          <w:color w:val="auto"/>
        </w:rPr>
        <w:t>п</w:t>
      </w:r>
      <w:r w:rsidRPr="00D1675F">
        <w:rPr>
          <w:rFonts w:ascii="Times New Roman" w:eastAsia="Calibri" w:hAnsi="Times New Roman" w:cs="Times New Roman"/>
          <w:bCs/>
          <w:color w:val="auto"/>
        </w:rPr>
        <w:t xml:space="preserve">риложения № 4 к </w:t>
      </w:r>
      <w:r w:rsidR="00E10F20" w:rsidRPr="00D1675F">
        <w:rPr>
          <w:rFonts w:ascii="Times New Roman" w:eastAsia="Calibri" w:hAnsi="Times New Roman" w:cs="Times New Roman"/>
          <w:bCs/>
          <w:color w:val="auto"/>
        </w:rPr>
        <w:t>Договору</w:t>
      </w:r>
      <w:r w:rsidRPr="00D1675F">
        <w:rPr>
          <w:rFonts w:ascii="Times New Roman" w:eastAsia="Calibri" w:hAnsi="Times New Roman" w:cs="Times New Roman"/>
          <w:bCs/>
          <w:color w:val="auto"/>
        </w:rPr>
        <w:t>)</w:t>
      </w:r>
      <w:r w:rsidRPr="00590AC4">
        <w:rPr>
          <w:rFonts w:ascii="Times New Roman" w:hAnsi="Times New Roman" w:cs="Times New Roman"/>
          <w:color w:val="auto"/>
        </w:rPr>
        <w:t xml:space="preserve"> (оригиналы)</w:t>
      </w:r>
      <w:r w:rsidRPr="00590AC4">
        <w:rPr>
          <w:rFonts w:ascii="Times New Roman" w:eastAsia="Calibri" w:hAnsi="Times New Roman" w:cs="Times New Roman"/>
          <w:bCs/>
          <w:color w:val="auto"/>
        </w:rPr>
        <w:t>;</w:t>
      </w:r>
    </w:p>
    <w:p w14:paraId="165C385A" w14:textId="02467C40" w:rsidR="00DC2501" w:rsidRPr="00DC2501" w:rsidRDefault="00DC2501" w:rsidP="00DC2501">
      <w:pPr>
        <w:tabs>
          <w:tab w:val="left" w:pos="111"/>
          <w:tab w:val="left" w:pos="567"/>
          <w:tab w:val="left" w:pos="600"/>
          <w:tab w:val="left" w:pos="2160"/>
        </w:tabs>
        <w:jc w:val="both"/>
        <w:rPr>
          <w:rFonts w:ascii="Times New Roman" w:hAnsi="Times New Roman" w:cs="Times New Roman"/>
          <w:bCs/>
          <w:color w:val="auto"/>
          <w:kern w:val="28"/>
        </w:rPr>
      </w:pPr>
      <w:r w:rsidRPr="00DC2501">
        <w:rPr>
          <w:rFonts w:ascii="Times New Roman" w:eastAsia="Calibri" w:hAnsi="Times New Roman" w:cs="Times New Roman"/>
          <w:bCs/>
          <w:color w:val="auto"/>
        </w:rPr>
        <w:tab/>
      </w:r>
      <w:r w:rsidRPr="00DC2501">
        <w:rPr>
          <w:rFonts w:ascii="Times New Roman" w:eastAsia="Calibri" w:hAnsi="Times New Roman" w:cs="Times New Roman"/>
          <w:bCs/>
          <w:color w:val="auto"/>
        </w:rPr>
        <w:tab/>
        <w:t>-</w:t>
      </w:r>
      <w:r w:rsidR="00590AC4">
        <w:rPr>
          <w:rFonts w:ascii="Times New Roman" w:eastAsia="Calibri" w:hAnsi="Times New Roman" w:cs="Times New Roman"/>
          <w:bCs/>
          <w:color w:val="auto"/>
        </w:rPr>
        <w:t xml:space="preserve"> </w:t>
      </w:r>
      <w:r w:rsidRPr="00DC2501">
        <w:rPr>
          <w:rFonts w:ascii="Times New Roman" w:hAnsi="Times New Roman" w:cs="Times New Roman"/>
          <w:bCs/>
          <w:color w:val="auto"/>
          <w:kern w:val="28"/>
        </w:rPr>
        <w:t>оформленный журнал работ (1 экземпляр)</w:t>
      </w:r>
      <w:r w:rsidR="00590AC4">
        <w:rPr>
          <w:rFonts w:ascii="Times New Roman" w:hAnsi="Times New Roman" w:cs="Times New Roman"/>
          <w:bCs/>
          <w:color w:val="auto"/>
          <w:kern w:val="28"/>
        </w:rPr>
        <w:t>,</w:t>
      </w:r>
      <w:r w:rsidRPr="00DC2501">
        <w:rPr>
          <w:rFonts w:ascii="Times New Roman" w:hAnsi="Times New Roman" w:cs="Times New Roman"/>
          <w:bCs/>
          <w:color w:val="auto"/>
          <w:kern w:val="28"/>
        </w:rPr>
        <w:t xml:space="preserve"> прошнурованный, пронумерованный и скрепленный печатью (оригинал или заверенная копия);</w:t>
      </w:r>
    </w:p>
    <w:p w14:paraId="6AEA8D57" w14:textId="65194FFB" w:rsidR="00DC2501" w:rsidRPr="00DC2501" w:rsidRDefault="00DC2501" w:rsidP="00DC2501">
      <w:pPr>
        <w:tabs>
          <w:tab w:val="left" w:pos="567"/>
        </w:tabs>
        <w:autoSpaceDE w:val="0"/>
        <w:autoSpaceDN w:val="0"/>
        <w:adjustRightInd w:val="0"/>
        <w:jc w:val="both"/>
        <w:rPr>
          <w:rFonts w:ascii="Times New Roman" w:hAnsi="Times New Roman" w:cs="Times New Roman"/>
          <w:color w:val="auto"/>
        </w:rPr>
      </w:pPr>
      <w:r w:rsidRPr="00DC2501">
        <w:rPr>
          <w:rFonts w:ascii="Times New Roman" w:hAnsi="Times New Roman" w:cs="Times New Roman"/>
          <w:color w:val="auto"/>
        </w:rPr>
        <w:tab/>
        <w:t>-</w:t>
      </w:r>
      <w:r w:rsidR="00590AC4">
        <w:rPr>
          <w:rFonts w:ascii="Times New Roman" w:hAnsi="Times New Roman" w:cs="Times New Roman"/>
          <w:color w:val="auto"/>
        </w:rPr>
        <w:t xml:space="preserve"> </w:t>
      </w:r>
      <w:r w:rsidRPr="00DC2501">
        <w:rPr>
          <w:rFonts w:ascii="Times New Roman" w:hAnsi="Times New Roman" w:cs="Times New Roman"/>
          <w:color w:val="auto"/>
        </w:rPr>
        <w:t>справку о стоимо</w:t>
      </w:r>
      <w:r w:rsidR="0067626B">
        <w:rPr>
          <w:rFonts w:ascii="Times New Roman" w:hAnsi="Times New Roman" w:cs="Times New Roman"/>
          <w:color w:val="auto"/>
        </w:rPr>
        <w:t xml:space="preserve">сти выполненных работ </w:t>
      </w:r>
      <w:r w:rsidR="00114B65">
        <w:rPr>
          <w:rFonts w:ascii="Times New Roman" w:hAnsi="Times New Roman" w:cs="Times New Roman"/>
          <w:color w:val="auto"/>
        </w:rPr>
        <w:t xml:space="preserve">Форма КС-3 </w:t>
      </w:r>
      <w:r w:rsidRPr="00DC2501">
        <w:rPr>
          <w:rFonts w:ascii="Times New Roman" w:hAnsi="Times New Roman" w:cs="Times New Roman"/>
          <w:color w:val="auto"/>
        </w:rPr>
        <w:t xml:space="preserve">в 2-х экземплярах </w:t>
      </w:r>
      <w:r w:rsidRPr="00DC2501">
        <w:rPr>
          <w:rFonts w:ascii="Times New Roman" w:hAnsi="Times New Roman" w:cs="Times New Roman"/>
          <w:color w:val="auto"/>
        </w:rPr>
        <w:lastRenderedPageBreak/>
        <w:t xml:space="preserve">(оригиналы); </w:t>
      </w:r>
    </w:p>
    <w:p w14:paraId="433D28BC" w14:textId="20ABBC63" w:rsidR="00DC2501" w:rsidRDefault="00DC2501" w:rsidP="00DC2501">
      <w:pPr>
        <w:tabs>
          <w:tab w:val="left" w:pos="567"/>
        </w:tabs>
        <w:autoSpaceDE w:val="0"/>
        <w:autoSpaceDN w:val="0"/>
        <w:adjustRightInd w:val="0"/>
        <w:jc w:val="both"/>
        <w:rPr>
          <w:rFonts w:ascii="Times New Roman" w:hAnsi="Times New Roman" w:cs="Times New Roman"/>
          <w:color w:val="auto"/>
        </w:rPr>
      </w:pPr>
      <w:r w:rsidRPr="00DC2501">
        <w:rPr>
          <w:rFonts w:ascii="Times New Roman" w:hAnsi="Times New Roman" w:cs="Times New Roman"/>
          <w:color w:val="auto"/>
        </w:rPr>
        <w:tab/>
        <w:t>-</w:t>
      </w:r>
      <w:r w:rsidR="00590AC4">
        <w:rPr>
          <w:rFonts w:ascii="Times New Roman" w:hAnsi="Times New Roman" w:cs="Times New Roman"/>
          <w:color w:val="auto"/>
        </w:rPr>
        <w:t xml:space="preserve"> </w:t>
      </w:r>
      <w:r w:rsidRPr="00DC2501">
        <w:rPr>
          <w:rFonts w:ascii="Times New Roman" w:hAnsi="Times New Roman" w:cs="Times New Roman"/>
          <w:color w:val="auto"/>
        </w:rPr>
        <w:t>счет на оплату в 1-м экземпляре (оригинал), счет-фактур</w:t>
      </w:r>
      <w:r w:rsidR="00A67DFD">
        <w:rPr>
          <w:rFonts w:ascii="Times New Roman" w:hAnsi="Times New Roman" w:cs="Times New Roman"/>
          <w:color w:val="auto"/>
        </w:rPr>
        <w:t>у</w:t>
      </w:r>
      <w:r w:rsidR="00760096">
        <w:rPr>
          <w:rFonts w:ascii="Times New Roman" w:hAnsi="Times New Roman" w:cs="Times New Roman"/>
          <w:color w:val="auto"/>
        </w:rPr>
        <w:t xml:space="preserve"> </w:t>
      </w:r>
      <w:r w:rsidRPr="00DC2501">
        <w:rPr>
          <w:rFonts w:ascii="Times New Roman" w:hAnsi="Times New Roman" w:cs="Times New Roman"/>
          <w:color w:val="auto"/>
        </w:rPr>
        <w:t xml:space="preserve">в </w:t>
      </w:r>
      <w:r w:rsidR="00114B65">
        <w:rPr>
          <w:rFonts w:ascii="Times New Roman" w:hAnsi="Times New Roman" w:cs="Times New Roman"/>
          <w:color w:val="auto"/>
        </w:rPr>
        <w:t>1</w:t>
      </w:r>
      <w:r w:rsidRPr="00DC2501">
        <w:rPr>
          <w:rFonts w:ascii="Times New Roman" w:hAnsi="Times New Roman" w:cs="Times New Roman"/>
          <w:color w:val="auto"/>
        </w:rPr>
        <w:t>-</w:t>
      </w:r>
      <w:r w:rsidR="00114B65">
        <w:rPr>
          <w:rFonts w:ascii="Times New Roman" w:hAnsi="Times New Roman" w:cs="Times New Roman"/>
          <w:color w:val="auto"/>
        </w:rPr>
        <w:t>м</w:t>
      </w:r>
      <w:r w:rsidR="00114B65" w:rsidRPr="00DC2501">
        <w:rPr>
          <w:rFonts w:ascii="Times New Roman" w:hAnsi="Times New Roman" w:cs="Times New Roman"/>
          <w:color w:val="auto"/>
        </w:rPr>
        <w:t xml:space="preserve"> экземпляр</w:t>
      </w:r>
      <w:r w:rsidR="00114B65">
        <w:rPr>
          <w:rFonts w:ascii="Times New Roman" w:hAnsi="Times New Roman" w:cs="Times New Roman"/>
          <w:color w:val="auto"/>
        </w:rPr>
        <w:t>е</w:t>
      </w:r>
      <w:r w:rsidR="00114B65" w:rsidRPr="00DC2501">
        <w:rPr>
          <w:rFonts w:ascii="Times New Roman" w:hAnsi="Times New Roman" w:cs="Times New Roman"/>
          <w:color w:val="auto"/>
        </w:rPr>
        <w:t xml:space="preserve"> </w:t>
      </w:r>
      <w:r w:rsidRPr="00DC2501">
        <w:rPr>
          <w:rFonts w:ascii="Times New Roman" w:hAnsi="Times New Roman" w:cs="Times New Roman"/>
          <w:color w:val="auto"/>
        </w:rPr>
        <w:t>(оригинал);</w:t>
      </w:r>
    </w:p>
    <w:p w14:paraId="62A44A9E" w14:textId="7766DD01" w:rsidR="00A67DFD" w:rsidRPr="0072287A" w:rsidRDefault="00A67DFD" w:rsidP="00170CC2">
      <w:pPr>
        <w:tabs>
          <w:tab w:val="left" w:pos="567"/>
        </w:tabs>
        <w:autoSpaceDE w:val="0"/>
        <w:autoSpaceDN w:val="0"/>
        <w:adjustRightInd w:val="0"/>
        <w:ind w:firstLine="567"/>
        <w:jc w:val="both"/>
        <w:rPr>
          <w:rFonts w:ascii="Times New Roman" w:hAnsi="Times New Roman" w:cs="Times New Roman"/>
          <w:color w:val="auto"/>
        </w:rPr>
      </w:pPr>
      <w:r>
        <w:rPr>
          <w:rFonts w:ascii="Times New Roman" w:hAnsi="Times New Roman" w:cs="Times New Roman"/>
          <w:color w:val="auto"/>
        </w:rPr>
        <w:t>-</w:t>
      </w:r>
      <w:r w:rsidR="00590AC4">
        <w:rPr>
          <w:rFonts w:ascii="Times New Roman" w:hAnsi="Times New Roman" w:cs="Times New Roman"/>
          <w:color w:val="auto"/>
        </w:rPr>
        <w:t xml:space="preserve"> </w:t>
      </w:r>
      <w:r>
        <w:rPr>
          <w:rFonts w:ascii="Times New Roman" w:hAnsi="Times New Roman" w:cs="Times New Roman"/>
          <w:color w:val="auto"/>
        </w:rPr>
        <w:t xml:space="preserve">отчет </w:t>
      </w:r>
      <w:r w:rsidRPr="0072287A">
        <w:rPr>
          <w:rFonts w:ascii="Times New Roman" w:hAnsi="Times New Roman" w:cs="Times New Roman"/>
          <w:color w:val="auto"/>
        </w:rPr>
        <w:t>об использовании материалов, переданных Генеральным подрядчиком (приложение №</w:t>
      </w:r>
      <w:r w:rsidR="00B831B2" w:rsidRPr="0072287A">
        <w:rPr>
          <w:rFonts w:ascii="Times New Roman" w:hAnsi="Times New Roman" w:cs="Times New Roman"/>
          <w:color w:val="auto"/>
        </w:rPr>
        <w:t xml:space="preserve">6 </w:t>
      </w:r>
      <w:r w:rsidRPr="0072287A">
        <w:rPr>
          <w:rFonts w:ascii="Times New Roman" w:hAnsi="Times New Roman" w:cs="Times New Roman"/>
          <w:color w:val="auto"/>
        </w:rPr>
        <w:t>к Договору);</w:t>
      </w:r>
    </w:p>
    <w:p w14:paraId="6D817A3A" w14:textId="403974A9" w:rsidR="00A67DFD" w:rsidRPr="00DC2501" w:rsidRDefault="00A67DFD" w:rsidP="00A67DFD">
      <w:pPr>
        <w:tabs>
          <w:tab w:val="left" w:pos="567"/>
        </w:tabs>
        <w:autoSpaceDE w:val="0"/>
        <w:autoSpaceDN w:val="0"/>
        <w:adjustRightInd w:val="0"/>
        <w:jc w:val="both"/>
        <w:rPr>
          <w:rFonts w:ascii="Times New Roman" w:hAnsi="Times New Roman" w:cs="Times New Roman"/>
          <w:color w:val="auto"/>
        </w:rPr>
      </w:pPr>
      <w:r w:rsidRPr="0072287A">
        <w:rPr>
          <w:rFonts w:ascii="Times New Roman" w:hAnsi="Times New Roman" w:cs="Times New Roman"/>
          <w:color w:val="auto"/>
        </w:rPr>
        <w:t xml:space="preserve">          -</w:t>
      </w:r>
      <w:r w:rsidR="00590AC4">
        <w:rPr>
          <w:rFonts w:ascii="Times New Roman" w:hAnsi="Times New Roman" w:cs="Times New Roman"/>
          <w:color w:val="auto"/>
        </w:rPr>
        <w:t xml:space="preserve"> </w:t>
      </w:r>
      <w:r w:rsidRPr="0072287A">
        <w:rPr>
          <w:rFonts w:ascii="Times New Roman" w:hAnsi="Times New Roman" w:cs="Times New Roman"/>
          <w:color w:val="auto"/>
        </w:rPr>
        <w:t>исполнительную</w:t>
      </w:r>
      <w:r w:rsidRPr="00A67DFD">
        <w:rPr>
          <w:rFonts w:ascii="Times New Roman" w:hAnsi="Times New Roman" w:cs="Times New Roman"/>
          <w:color w:val="auto"/>
        </w:rPr>
        <w:t xml:space="preserve"> документацию в 3-х экземплярах (оригиналы);</w:t>
      </w:r>
      <w:r w:rsidRPr="00DC2501">
        <w:rPr>
          <w:rFonts w:ascii="Times New Roman" w:hAnsi="Times New Roman" w:cs="Times New Roman"/>
          <w:color w:val="auto"/>
        </w:rPr>
        <w:t xml:space="preserve"> </w:t>
      </w:r>
    </w:p>
    <w:p w14:paraId="1C507DF4" w14:textId="77777777" w:rsidR="00DC2501" w:rsidRPr="00DC2501" w:rsidRDefault="00DC2501" w:rsidP="00DC2501">
      <w:pPr>
        <w:tabs>
          <w:tab w:val="left" w:pos="567"/>
        </w:tabs>
        <w:autoSpaceDE w:val="0"/>
        <w:autoSpaceDN w:val="0"/>
        <w:adjustRightInd w:val="0"/>
        <w:jc w:val="both"/>
        <w:rPr>
          <w:rFonts w:ascii="Times New Roman" w:hAnsi="Times New Roman" w:cs="Times New Roman"/>
          <w:color w:val="auto"/>
        </w:rPr>
      </w:pPr>
      <w:r w:rsidRPr="00DC2501">
        <w:rPr>
          <w:rFonts w:ascii="Times New Roman" w:hAnsi="Times New Roman" w:cs="Times New Roman"/>
          <w:color w:val="auto"/>
        </w:rPr>
        <w:tab/>
        <w:t>- сертификаты соответствия на применяемые материалы при выполнении работ (копии, заверенные оттиском печати торгующей организации);</w:t>
      </w:r>
    </w:p>
    <w:p w14:paraId="56FCC252" w14:textId="77777777" w:rsidR="00DC2501" w:rsidRPr="00DC2501" w:rsidRDefault="00DC2501" w:rsidP="000729F7">
      <w:pPr>
        <w:tabs>
          <w:tab w:val="left" w:pos="567"/>
        </w:tabs>
        <w:autoSpaceDE w:val="0"/>
        <w:autoSpaceDN w:val="0"/>
        <w:adjustRightInd w:val="0"/>
        <w:jc w:val="both"/>
        <w:rPr>
          <w:rFonts w:ascii="Times New Roman" w:hAnsi="Times New Roman" w:cs="Times New Roman"/>
          <w:color w:val="auto"/>
          <w:sz w:val="23"/>
          <w:szCs w:val="23"/>
        </w:rPr>
      </w:pPr>
      <w:r w:rsidRPr="00DC2501">
        <w:rPr>
          <w:rFonts w:ascii="Times New Roman" w:hAnsi="Times New Roman" w:cs="Times New Roman"/>
          <w:color w:val="auto"/>
        </w:rPr>
        <w:tab/>
        <w:t>-</w:t>
      </w:r>
      <w:r w:rsidR="005C3BA6">
        <w:rPr>
          <w:rFonts w:ascii="Times New Roman" w:hAnsi="Times New Roman" w:cs="Times New Roman"/>
          <w:color w:val="auto"/>
        </w:rPr>
        <w:t xml:space="preserve"> </w:t>
      </w:r>
      <w:r w:rsidRPr="00DC2501">
        <w:rPr>
          <w:rFonts w:ascii="Times New Roman" w:hAnsi="Times New Roman" w:cs="Times New Roman"/>
          <w:color w:val="auto"/>
        </w:rPr>
        <w:t xml:space="preserve">акты скрытых работ. </w:t>
      </w:r>
    </w:p>
    <w:p w14:paraId="24D2CB9E" w14:textId="77F6E56B" w:rsidR="000729F7" w:rsidRDefault="00F7056E" w:rsidP="00170CC2">
      <w:pPr>
        <w:tabs>
          <w:tab w:val="left" w:pos="567"/>
        </w:tabs>
        <w:autoSpaceDE w:val="0"/>
        <w:autoSpaceDN w:val="0"/>
        <w:adjustRightInd w:val="0"/>
        <w:jc w:val="both"/>
        <w:rPr>
          <w:rFonts w:ascii="Times New Roman" w:hAnsi="Times New Roman" w:cs="Times New Roman"/>
          <w:color w:val="auto"/>
        </w:rPr>
      </w:pPr>
      <w:r w:rsidRPr="003E1C2D">
        <w:rPr>
          <w:rFonts w:ascii="Times New Roman" w:hAnsi="Times New Roman" w:cs="Times New Roman"/>
          <w:color w:val="auto"/>
        </w:rPr>
        <w:tab/>
      </w:r>
      <w:r w:rsidR="000729F7" w:rsidRPr="00EC0692">
        <w:rPr>
          <w:rFonts w:ascii="Times New Roman" w:hAnsi="Times New Roman" w:cs="Times New Roman"/>
          <w:color w:val="auto"/>
        </w:rPr>
        <w:t>Акты приемк</w:t>
      </w:r>
      <w:r w:rsidR="007264A7">
        <w:rPr>
          <w:rFonts w:ascii="Times New Roman" w:hAnsi="Times New Roman" w:cs="Times New Roman"/>
          <w:color w:val="auto"/>
        </w:rPr>
        <w:t>и</w:t>
      </w:r>
      <w:r w:rsidR="000729F7" w:rsidRPr="00EC0692">
        <w:rPr>
          <w:rFonts w:ascii="Times New Roman" w:hAnsi="Times New Roman" w:cs="Times New Roman"/>
          <w:color w:val="auto"/>
        </w:rPr>
        <w:t xml:space="preserve"> выполненных работ должны быть составлены с применением ресурсно-индексного метода (РИМ) в действующей сметно-нормативной базе ФСНБ-2022, в текущем уровне цен по состоянию на </w:t>
      </w:r>
      <w:r w:rsidR="000729F7" w:rsidRPr="00EC0692">
        <w:rPr>
          <w:rFonts w:ascii="Times New Roman" w:hAnsi="Times New Roman" w:cs="Times New Roman"/>
          <w:color w:val="auto"/>
          <w:lang w:val="en-US"/>
        </w:rPr>
        <w:t>I</w:t>
      </w:r>
      <w:r w:rsidR="000729F7" w:rsidRPr="00EC0692">
        <w:rPr>
          <w:rFonts w:ascii="Times New Roman" w:hAnsi="Times New Roman" w:cs="Times New Roman"/>
          <w:color w:val="auto"/>
        </w:rPr>
        <w:t xml:space="preserve"> квартал 2024 г. согласно письму Минстроя России от 22.02.2024 № 10096-ИФ/09.</w:t>
      </w:r>
    </w:p>
    <w:p w14:paraId="45DA384D" w14:textId="73EDB8F3" w:rsidR="005D4BBB" w:rsidRPr="00F21D44" w:rsidRDefault="00E83A82" w:rsidP="000729F7">
      <w:pPr>
        <w:pStyle w:val="af4"/>
        <w:numPr>
          <w:ilvl w:val="1"/>
          <w:numId w:val="1"/>
        </w:numPr>
        <w:ind w:left="0" w:firstLine="709"/>
        <w:jc w:val="both"/>
        <w:rPr>
          <w:rFonts w:ascii="Times New Roman" w:hAnsi="Times New Roman" w:cs="Times New Roman"/>
          <w:color w:val="auto"/>
        </w:rPr>
      </w:pPr>
      <w:r w:rsidRPr="00EC0692">
        <w:rPr>
          <w:rFonts w:ascii="Times New Roman" w:hAnsi="Times New Roman" w:cs="Times New Roman"/>
          <w:color w:val="auto"/>
        </w:rPr>
        <w:t>Для провер</w:t>
      </w:r>
      <w:r w:rsidR="00E00997" w:rsidRPr="00EC0692">
        <w:rPr>
          <w:rFonts w:ascii="Times New Roman" w:hAnsi="Times New Roman" w:cs="Times New Roman"/>
          <w:color w:val="auto"/>
        </w:rPr>
        <w:t xml:space="preserve">ки предоставленных </w:t>
      </w:r>
      <w:r w:rsidR="00A67DFD">
        <w:rPr>
          <w:rFonts w:ascii="Times New Roman" w:hAnsi="Times New Roman" w:cs="Times New Roman"/>
          <w:color w:val="auto"/>
        </w:rPr>
        <w:t>Подрядчиком</w:t>
      </w:r>
      <w:r w:rsidRPr="00EC0692">
        <w:rPr>
          <w:rFonts w:ascii="Times New Roman" w:hAnsi="Times New Roman" w:cs="Times New Roman"/>
          <w:color w:val="auto"/>
        </w:rPr>
        <w:t xml:space="preserve"> результатов выполнения работ, предусмотренных </w:t>
      </w:r>
      <w:r w:rsidR="00174533">
        <w:rPr>
          <w:rFonts w:ascii="Times New Roman" w:hAnsi="Times New Roman" w:cs="Times New Roman"/>
          <w:color w:val="auto"/>
        </w:rPr>
        <w:t>Договором</w:t>
      </w:r>
      <w:r w:rsidRPr="00EC0692">
        <w:rPr>
          <w:rFonts w:ascii="Times New Roman" w:hAnsi="Times New Roman" w:cs="Times New Roman"/>
          <w:color w:val="auto"/>
        </w:rPr>
        <w:t xml:space="preserve">, в части их соответствия условиям </w:t>
      </w:r>
      <w:r w:rsidR="00E10F20">
        <w:rPr>
          <w:rFonts w:ascii="Times New Roman" w:hAnsi="Times New Roman" w:cs="Times New Roman"/>
          <w:color w:val="auto"/>
        </w:rPr>
        <w:t>Договора</w:t>
      </w:r>
      <w:r w:rsidRPr="00EC0692">
        <w:rPr>
          <w:rFonts w:ascii="Times New Roman" w:hAnsi="Times New Roman" w:cs="Times New Roman"/>
          <w:color w:val="auto"/>
        </w:rPr>
        <w:t xml:space="preserve">, </w:t>
      </w:r>
      <w:r w:rsidR="00A67DFD">
        <w:rPr>
          <w:rFonts w:ascii="Times New Roman" w:hAnsi="Times New Roman" w:cs="Times New Roman"/>
          <w:color w:val="auto"/>
        </w:rPr>
        <w:t xml:space="preserve">Генеральный подрядчик </w:t>
      </w:r>
      <w:r w:rsidRPr="00EC0692">
        <w:rPr>
          <w:rFonts w:ascii="Times New Roman" w:hAnsi="Times New Roman" w:cs="Times New Roman"/>
          <w:color w:val="auto"/>
        </w:rPr>
        <w:t xml:space="preserve">проводит экспертизу </w:t>
      </w:r>
      <w:r w:rsidRPr="00F21D44">
        <w:rPr>
          <w:rFonts w:ascii="Times New Roman" w:hAnsi="Times New Roman" w:cs="Times New Roman"/>
          <w:color w:val="auto"/>
        </w:rPr>
        <w:t xml:space="preserve">выполненных работ в порядке, предусмотренном статьей 94 </w:t>
      </w:r>
      <w:r w:rsidR="00F923EB" w:rsidRPr="00F21D44">
        <w:rPr>
          <w:rFonts w:ascii="Times New Roman" w:hAnsi="Times New Roman" w:cs="Times New Roman"/>
          <w:color w:val="auto"/>
        </w:rPr>
        <w:t>Федерального</w:t>
      </w:r>
      <w:r w:rsidRPr="00F21D44">
        <w:rPr>
          <w:rFonts w:ascii="Times New Roman" w:hAnsi="Times New Roman" w:cs="Times New Roman"/>
          <w:color w:val="auto"/>
        </w:rPr>
        <w:t xml:space="preserve"> закон</w:t>
      </w:r>
      <w:r w:rsidR="00F923EB" w:rsidRPr="00F21D44">
        <w:rPr>
          <w:rFonts w:ascii="Times New Roman" w:hAnsi="Times New Roman" w:cs="Times New Roman"/>
          <w:color w:val="auto"/>
        </w:rPr>
        <w:t>а о контрактной системе</w:t>
      </w:r>
      <w:r w:rsidRPr="00F21D44">
        <w:rPr>
          <w:rFonts w:ascii="Times New Roman" w:hAnsi="Times New Roman" w:cs="Times New Roman"/>
          <w:color w:val="auto"/>
        </w:rPr>
        <w:t xml:space="preserve">. Экспертиза может проводиться силами </w:t>
      </w:r>
      <w:r w:rsidR="00A67DFD">
        <w:rPr>
          <w:rFonts w:ascii="Times New Roman" w:hAnsi="Times New Roman" w:cs="Times New Roman"/>
          <w:color w:val="auto"/>
        </w:rPr>
        <w:t xml:space="preserve">Генерального подрядчика </w:t>
      </w:r>
      <w:r w:rsidR="00F923EB" w:rsidRPr="00F21D44">
        <w:rPr>
          <w:rFonts w:ascii="Times New Roman" w:hAnsi="Times New Roman" w:cs="Times New Roman"/>
          <w:color w:val="auto"/>
        </w:rPr>
        <w:t>(внутренняя экспертиза)</w:t>
      </w:r>
      <w:r w:rsidRPr="00F21D44">
        <w:rPr>
          <w:rFonts w:ascii="Times New Roman" w:hAnsi="Times New Roman" w:cs="Times New Roman"/>
          <w:color w:val="auto"/>
        </w:rPr>
        <w:t xml:space="preserve"> или к ее проведению могут привлекаться э</w:t>
      </w:r>
      <w:r w:rsidR="00F923EB" w:rsidRPr="00F21D44">
        <w:rPr>
          <w:rFonts w:ascii="Times New Roman" w:hAnsi="Times New Roman" w:cs="Times New Roman"/>
          <w:color w:val="auto"/>
        </w:rPr>
        <w:t>ксперты, экспертные организации (внешняя экспертиза).</w:t>
      </w:r>
    </w:p>
    <w:p w14:paraId="5FAEBBE3" w14:textId="07313329" w:rsidR="000C164A" w:rsidRPr="000C164A" w:rsidRDefault="00A67DFD" w:rsidP="000C164A">
      <w:pPr>
        <w:pStyle w:val="af4"/>
        <w:numPr>
          <w:ilvl w:val="1"/>
          <w:numId w:val="1"/>
        </w:numPr>
        <w:ind w:left="0" w:firstLine="709"/>
        <w:jc w:val="both"/>
        <w:rPr>
          <w:rFonts w:ascii="Times New Roman" w:hAnsi="Times New Roman" w:cs="Times New Roman"/>
          <w:color w:val="auto"/>
        </w:rPr>
      </w:pPr>
      <w:r>
        <w:rPr>
          <w:rFonts w:ascii="Times New Roman" w:hAnsi="Times New Roman" w:cs="Times New Roman"/>
          <w:color w:val="auto"/>
        </w:rPr>
        <w:t xml:space="preserve">Генеральный подрядчик </w:t>
      </w:r>
      <w:r w:rsidR="00E83A82" w:rsidRPr="005D4BBB">
        <w:rPr>
          <w:rFonts w:ascii="Times New Roman" w:hAnsi="Times New Roman" w:cs="Times New Roman"/>
          <w:color w:val="auto"/>
        </w:rPr>
        <w:t>в течение 10 (Десяти) рабочих дней со</w:t>
      </w:r>
      <w:r w:rsidR="00760096">
        <w:rPr>
          <w:rFonts w:ascii="Times New Roman" w:hAnsi="Times New Roman" w:cs="Times New Roman"/>
          <w:color w:val="auto"/>
        </w:rPr>
        <w:t xml:space="preserve"> дня получения от </w:t>
      </w:r>
      <w:r>
        <w:rPr>
          <w:rFonts w:ascii="Times New Roman" w:hAnsi="Times New Roman" w:cs="Times New Roman"/>
          <w:color w:val="auto"/>
        </w:rPr>
        <w:t>П</w:t>
      </w:r>
      <w:r w:rsidR="002B5683">
        <w:rPr>
          <w:rFonts w:ascii="Times New Roman" w:hAnsi="Times New Roman" w:cs="Times New Roman"/>
          <w:color w:val="auto"/>
        </w:rPr>
        <w:t>одрядчик</w:t>
      </w:r>
      <w:r w:rsidR="00E83A82" w:rsidRPr="005D4BBB">
        <w:rPr>
          <w:rFonts w:ascii="Times New Roman" w:hAnsi="Times New Roman" w:cs="Times New Roman"/>
          <w:color w:val="auto"/>
        </w:rPr>
        <w:t xml:space="preserve">а </w:t>
      </w:r>
      <w:r w:rsidR="0027285C">
        <w:rPr>
          <w:rFonts w:ascii="Times New Roman" w:hAnsi="Times New Roman" w:cs="Times New Roman"/>
          <w:color w:val="auto"/>
        </w:rPr>
        <w:t>д</w:t>
      </w:r>
      <w:r>
        <w:rPr>
          <w:rFonts w:ascii="Times New Roman" w:hAnsi="Times New Roman" w:cs="Times New Roman"/>
          <w:color w:val="auto"/>
        </w:rPr>
        <w:t>о</w:t>
      </w:r>
      <w:r w:rsidR="0027285C">
        <w:rPr>
          <w:rFonts w:ascii="Times New Roman" w:hAnsi="Times New Roman" w:cs="Times New Roman"/>
          <w:color w:val="auto"/>
        </w:rPr>
        <w:t>кументов, указанных в пункте 6</w:t>
      </w:r>
      <w:r w:rsidR="00E83A82" w:rsidRPr="005D4BBB">
        <w:rPr>
          <w:rFonts w:ascii="Times New Roman" w:hAnsi="Times New Roman" w:cs="Times New Roman"/>
          <w:color w:val="auto"/>
        </w:rPr>
        <w:t xml:space="preserve">.1. настоящего </w:t>
      </w:r>
      <w:r w:rsidR="00E10F20">
        <w:rPr>
          <w:rFonts w:ascii="Times New Roman" w:hAnsi="Times New Roman" w:cs="Times New Roman"/>
          <w:color w:val="auto"/>
        </w:rPr>
        <w:t>Договора</w:t>
      </w:r>
      <w:r w:rsidR="00590AC4">
        <w:rPr>
          <w:rFonts w:ascii="Times New Roman" w:hAnsi="Times New Roman" w:cs="Times New Roman"/>
          <w:color w:val="auto"/>
        </w:rPr>
        <w:t>,</w:t>
      </w:r>
      <w:r w:rsidR="00760096">
        <w:rPr>
          <w:rFonts w:ascii="Times New Roman" w:hAnsi="Times New Roman" w:cs="Times New Roman"/>
          <w:color w:val="auto"/>
        </w:rPr>
        <w:t xml:space="preserve"> направляет </w:t>
      </w:r>
      <w:r>
        <w:rPr>
          <w:rFonts w:ascii="Times New Roman" w:hAnsi="Times New Roman" w:cs="Times New Roman"/>
          <w:color w:val="auto"/>
        </w:rPr>
        <w:t>П</w:t>
      </w:r>
      <w:r w:rsidR="002B5683">
        <w:rPr>
          <w:rFonts w:ascii="Times New Roman" w:hAnsi="Times New Roman" w:cs="Times New Roman"/>
          <w:color w:val="auto"/>
        </w:rPr>
        <w:t>одрядчик</w:t>
      </w:r>
      <w:r w:rsidR="00E83A82" w:rsidRPr="005D4BBB">
        <w:rPr>
          <w:rFonts w:ascii="Times New Roman" w:hAnsi="Times New Roman" w:cs="Times New Roman"/>
          <w:color w:val="auto"/>
        </w:rPr>
        <w:t>у подписанные док</w:t>
      </w:r>
      <w:r w:rsidR="00F923EB" w:rsidRPr="005D4BBB">
        <w:rPr>
          <w:rFonts w:ascii="Times New Roman" w:hAnsi="Times New Roman" w:cs="Times New Roman"/>
          <w:color w:val="auto"/>
        </w:rPr>
        <w:t>ументы, ук</w:t>
      </w:r>
      <w:r w:rsidR="0027285C">
        <w:rPr>
          <w:rFonts w:ascii="Times New Roman" w:hAnsi="Times New Roman" w:cs="Times New Roman"/>
          <w:color w:val="auto"/>
        </w:rPr>
        <w:t>азанные в пункте 6</w:t>
      </w:r>
      <w:r w:rsidR="00F923EB" w:rsidRPr="005D4BBB">
        <w:rPr>
          <w:rFonts w:ascii="Times New Roman" w:hAnsi="Times New Roman" w:cs="Times New Roman"/>
          <w:color w:val="auto"/>
        </w:rPr>
        <w:t xml:space="preserve">.1 </w:t>
      </w:r>
      <w:r w:rsidR="005D4BBB" w:rsidRPr="000C164A">
        <w:rPr>
          <w:rFonts w:ascii="Times New Roman" w:hAnsi="Times New Roman" w:cs="Times New Roman"/>
          <w:color w:val="auto"/>
        </w:rPr>
        <w:t xml:space="preserve">настоящего </w:t>
      </w:r>
      <w:r w:rsidR="00E10F20">
        <w:rPr>
          <w:rFonts w:ascii="Times New Roman" w:hAnsi="Times New Roman" w:cs="Times New Roman"/>
          <w:color w:val="auto"/>
        </w:rPr>
        <w:t>Договора</w:t>
      </w:r>
      <w:r w:rsidR="005D4BBB" w:rsidRPr="000C164A">
        <w:rPr>
          <w:rFonts w:ascii="Times New Roman" w:hAnsi="Times New Roman" w:cs="Times New Roman"/>
          <w:color w:val="auto"/>
        </w:rPr>
        <w:t>, означающие факт принятия выполненных работ</w:t>
      </w:r>
      <w:r w:rsidR="00590AC4">
        <w:rPr>
          <w:rFonts w:ascii="Times New Roman" w:hAnsi="Times New Roman" w:cs="Times New Roman"/>
          <w:color w:val="auto"/>
        </w:rPr>
        <w:t>,</w:t>
      </w:r>
      <w:r w:rsidR="005D4BBB" w:rsidRPr="000C164A">
        <w:rPr>
          <w:rFonts w:ascii="Times New Roman" w:hAnsi="Times New Roman" w:cs="Times New Roman"/>
          <w:color w:val="auto"/>
        </w:rPr>
        <w:t xml:space="preserve"> </w:t>
      </w:r>
      <w:r w:rsidR="00E83A82" w:rsidRPr="000C164A">
        <w:rPr>
          <w:rFonts w:ascii="Times New Roman" w:hAnsi="Times New Roman" w:cs="Times New Roman"/>
          <w:color w:val="auto"/>
        </w:rPr>
        <w:t xml:space="preserve">или </w:t>
      </w:r>
      <w:r w:rsidR="005D4BBB" w:rsidRPr="000C164A">
        <w:rPr>
          <w:rFonts w:ascii="Times New Roman" w:hAnsi="Times New Roman" w:cs="Times New Roman"/>
          <w:color w:val="auto"/>
        </w:rPr>
        <w:t xml:space="preserve">в те же сроки направляет </w:t>
      </w:r>
      <w:r w:rsidR="00E83A82" w:rsidRPr="000C164A">
        <w:rPr>
          <w:rFonts w:ascii="Times New Roman" w:hAnsi="Times New Roman" w:cs="Times New Roman"/>
          <w:color w:val="auto"/>
        </w:rPr>
        <w:t>мотивированный отказ</w:t>
      </w:r>
      <w:r w:rsidR="00F923EB" w:rsidRPr="000C164A">
        <w:rPr>
          <w:rFonts w:ascii="Times New Roman" w:hAnsi="Times New Roman" w:cs="Times New Roman"/>
        </w:rPr>
        <w:t xml:space="preserve"> в принятии выполненных работ с составлением Акта с перечнем дефектов, недостатков и сроков их устранения</w:t>
      </w:r>
      <w:r w:rsidR="00E83A82" w:rsidRPr="000C164A">
        <w:rPr>
          <w:rFonts w:ascii="Times New Roman" w:hAnsi="Times New Roman" w:cs="Times New Roman"/>
          <w:color w:val="auto"/>
        </w:rPr>
        <w:t>.</w:t>
      </w:r>
      <w:r w:rsidR="000C164A" w:rsidRPr="000C164A">
        <w:rPr>
          <w:rFonts w:ascii="Times New Roman" w:hAnsi="Times New Roman" w:cs="Times New Roman"/>
          <w:color w:val="auto"/>
        </w:rPr>
        <w:t xml:space="preserve"> </w:t>
      </w:r>
    </w:p>
    <w:p w14:paraId="4D6ACC1B" w14:textId="5351204C" w:rsidR="005D4BBB" w:rsidRPr="00E00997" w:rsidRDefault="00A67DFD" w:rsidP="00A3547A">
      <w:pPr>
        <w:pStyle w:val="af4"/>
        <w:numPr>
          <w:ilvl w:val="1"/>
          <w:numId w:val="1"/>
        </w:numPr>
        <w:ind w:left="0" w:firstLine="709"/>
        <w:jc w:val="both"/>
        <w:rPr>
          <w:rFonts w:ascii="Times New Roman" w:hAnsi="Times New Roman" w:cs="Times New Roman"/>
          <w:color w:val="auto"/>
        </w:rPr>
      </w:pPr>
      <w:r>
        <w:rPr>
          <w:rFonts w:ascii="Times New Roman" w:hAnsi="Times New Roman" w:cs="Times New Roman"/>
        </w:rPr>
        <w:t xml:space="preserve">Генеральный подрядчик </w:t>
      </w:r>
      <w:r w:rsidR="005D4BBB" w:rsidRPr="00E00997">
        <w:rPr>
          <w:rFonts w:ascii="Times New Roman" w:hAnsi="Times New Roman" w:cs="Times New Roman"/>
        </w:rPr>
        <w:t xml:space="preserve">вправе отказаться от подписания </w:t>
      </w:r>
      <w:r w:rsidR="00C57A4A">
        <w:rPr>
          <w:rFonts w:ascii="Times New Roman" w:hAnsi="Times New Roman" w:cs="Times New Roman"/>
        </w:rPr>
        <w:t>а</w:t>
      </w:r>
      <w:r w:rsidR="00C57A4A" w:rsidRPr="00E00997">
        <w:rPr>
          <w:rFonts w:ascii="Times New Roman" w:hAnsi="Times New Roman" w:cs="Times New Roman"/>
        </w:rPr>
        <w:t>кт</w:t>
      </w:r>
      <w:r w:rsidR="00C57A4A">
        <w:rPr>
          <w:rFonts w:ascii="Times New Roman" w:hAnsi="Times New Roman" w:cs="Times New Roman"/>
        </w:rPr>
        <w:t>ов</w:t>
      </w:r>
      <w:r w:rsidR="00C57A4A" w:rsidRPr="00E00997">
        <w:rPr>
          <w:rFonts w:ascii="Times New Roman" w:hAnsi="Times New Roman" w:cs="Times New Roman"/>
        </w:rPr>
        <w:t xml:space="preserve"> </w:t>
      </w:r>
      <w:r w:rsidR="005D4BBB" w:rsidRPr="00E00997">
        <w:rPr>
          <w:rFonts w:ascii="Times New Roman" w:hAnsi="Times New Roman" w:cs="Times New Roman"/>
        </w:rPr>
        <w:t xml:space="preserve">приемки </w:t>
      </w:r>
      <w:r w:rsidR="005900DF">
        <w:rPr>
          <w:rFonts w:ascii="Times New Roman" w:hAnsi="Times New Roman" w:cs="Times New Roman"/>
        </w:rPr>
        <w:t xml:space="preserve">выполненных </w:t>
      </w:r>
      <w:r w:rsidR="005D4BBB" w:rsidRPr="00E00997">
        <w:rPr>
          <w:rFonts w:ascii="Times New Roman" w:hAnsi="Times New Roman" w:cs="Times New Roman"/>
        </w:rPr>
        <w:t>работ</w:t>
      </w:r>
      <w:r w:rsidR="005900DF">
        <w:rPr>
          <w:rFonts w:ascii="Times New Roman" w:hAnsi="Times New Roman" w:cs="Times New Roman"/>
        </w:rPr>
        <w:t xml:space="preserve"> (</w:t>
      </w:r>
      <w:r w:rsidR="005900DF">
        <w:rPr>
          <w:rFonts w:ascii="Times New Roman" w:hAnsi="Times New Roman" w:cs="Times New Roman"/>
          <w:color w:val="auto"/>
        </w:rPr>
        <w:t>Форма КС-2)</w:t>
      </w:r>
      <w:r w:rsidR="005D4BBB" w:rsidRPr="00E00997">
        <w:rPr>
          <w:rFonts w:ascii="Times New Roman" w:hAnsi="Times New Roman" w:cs="Times New Roman"/>
        </w:rPr>
        <w:t>:</w:t>
      </w:r>
    </w:p>
    <w:p w14:paraId="1524FD14" w14:textId="77777777" w:rsidR="005D4BBB" w:rsidRPr="00E00997" w:rsidRDefault="005D4BBB" w:rsidP="005D4BBB">
      <w:pPr>
        <w:ind w:firstLine="567"/>
        <w:jc w:val="both"/>
        <w:rPr>
          <w:rFonts w:ascii="Times New Roman" w:hAnsi="Times New Roman" w:cs="Times New Roman"/>
        </w:rPr>
      </w:pPr>
      <w:r w:rsidRPr="00E00997">
        <w:rPr>
          <w:rFonts w:ascii="Times New Roman" w:hAnsi="Times New Roman" w:cs="Times New Roman"/>
        </w:rPr>
        <w:t xml:space="preserve">- если нарушены требования настоящего </w:t>
      </w:r>
      <w:r w:rsidR="00E10F20">
        <w:rPr>
          <w:rFonts w:ascii="Times New Roman" w:hAnsi="Times New Roman" w:cs="Times New Roman"/>
        </w:rPr>
        <w:t>Договора</w:t>
      </w:r>
      <w:r w:rsidRPr="00E00997">
        <w:rPr>
          <w:rFonts w:ascii="Times New Roman" w:hAnsi="Times New Roman" w:cs="Times New Roman"/>
        </w:rPr>
        <w:t xml:space="preserve">; </w:t>
      </w:r>
    </w:p>
    <w:p w14:paraId="470DB6DE" w14:textId="77777777" w:rsidR="007264A7" w:rsidRDefault="005D4BBB" w:rsidP="005D4BBB">
      <w:pPr>
        <w:ind w:firstLine="567"/>
        <w:jc w:val="both"/>
        <w:rPr>
          <w:rFonts w:ascii="Times New Roman" w:hAnsi="Times New Roman" w:cs="Times New Roman"/>
        </w:rPr>
      </w:pPr>
      <w:r w:rsidRPr="00E00997">
        <w:rPr>
          <w:rFonts w:ascii="Times New Roman" w:hAnsi="Times New Roman" w:cs="Times New Roman"/>
        </w:rPr>
        <w:t>- если работы выполнены ненадлежащим образом</w:t>
      </w:r>
      <w:r w:rsidR="007264A7">
        <w:rPr>
          <w:rFonts w:ascii="Times New Roman" w:hAnsi="Times New Roman" w:cs="Times New Roman"/>
        </w:rPr>
        <w:t>.</w:t>
      </w:r>
    </w:p>
    <w:p w14:paraId="03D2D77A" w14:textId="3D88EAFB" w:rsidR="00E83A82" w:rsidRDefault="00E83A82" w:rsidP="00610501">
      <w:pPr>
        <w:pStyle w:val="af4"/>
        <w:numPr>
          <w:ilvl w:val="1"/>
          <w:numId w:val="1"/>
        </w:numPr>
        <w:ind w:left="0" w:firstLine="709"/>
        <w:jc w:val="both"/>
        <w:rPr>
          <w:rFonts w:ascii="Times New Roman" w:hAnsi="Times New Roman" w:cs="Times New Roman"/>
          <w:color w:val="auto"/>
        </w:rPr>
      </w:pPr>
      <w:r w:rsidRPr="00E00997">
        <w:rPr>
          <w:rFonts w:ascii="Times New Roman" w:hAnsi="Times New Roman" w:cs="Times New Roman"/>
          <w:color w:val="auto"/>
        </w:rPr>
        <w:t xml:space="preserve">После устранения недостатков </w:t>
      </w:r>
      <w:r w:rsidR="000B38C7">
        <w:rPr>
          <w:rFonts w:ascii="Times New Roman" w:hAnsi="Times New Roman" w:cs="Times New Roman"/>
          <w:color w:val="auto"/>
        </w:rPr>
        <w:t>П</w:t>
      </w:r>
      <w:r w:rsidR="002B5683">
        <w:rPr>
          <w:rFonts w:ascii="Times New Roman" w:hAnsi="Times New Roman" w:cs="Times New Roman"/>
          <w:color w:val="auto"/>
        </w:rPr>
        <w:t>одрядчик</w:t>
      </w:r>
      <w:r w:rsidR="00760096">
        <w:rPr>
          <w:rFonts w:ascii="Times New Roman" w:hAnsi="Times New Roman" w:cs="Times New Roman"/>
          <w:color w:val="auto"/>
        </w:rPr>
        <w:t xml:space="preserve"> и</w:t>
      </w:r>
      <w:r w:rsidRPr="00E00997">
        <w:rPr>
          <w:rFonts w:ascii="Times New Roman" w:hAnsi="Times New Roman" w:cs="Times New Roman"/>
          <w:color w:val="auto"/>
        </w:rPr>
        <w:t xml:space="preserve"> </w:t>
      </w:r>
      <w:r w:rsidR="000B38C7">
        <w:rPr>
          <w:rFonts w:ascii="Times New Roman" w:hAnsi="Times New Roman" w:cs="Times New Roman"/>
          <w:color w:val="auto"/>
        </w:rPr>
        <w:t xml:space="preserve">Генеральный подрядчик </w:t>
      </w:r>
      <w:r w:rsidRPr="00E00997">
        <w:rPr>
          <w:rFonts w:ascii="Times New Roman" w:hAnsi="Times New Roman" w:cs="Times New Roman"/>
          <w:color w:val="auto"/>
        </w:rPr>
        <w:t>подписывают до</w:t>
      </w:r>
      <w:r w:rsidR="0027285C" w:rsidRPr="00E00997">
        <w:rPr>
          <w:rFonts w:ascii="Times New Roman" w:hAnsi="Times New Roman" w:cs="Times New Roman"/>
          <w:color w:val="auto"/>
        </w:rPr>
        <w:t>кументы, указанные в пункте 6</w:t>
      </w:r>
      <w:r w:rsidR="005D4BBB" w:rsidRPr="00E00997">
        <w:rPr>
          <w:rFonts w:ascii="Times New Roman" w:hAnsi="Times New Roman" w:cs="Times New Roman"/>
          <w:color w:val="auto"/>
        </w:rPr>
        <w:t>.1</w:t>
      </w:r>
      <w:r w:rsidRPr="00E00997">
        <w:rPr>
          <w:rFonts w:ascii="Times New Roman" w:hAnsi="Times New Roman" w:cs="Times New Roman"/>
          <w:color w:val="auto"/>
        </w:rPr>
        <w:t xml:space="preserve"> настоящего </w:t>
      </w:r>
      <w:r w:rsidR="00E10F20">
        <w:rPr>
          <w:rFonts w:ascii="Times New Roman" w:hAnsi="Times New Roman" w:cs="Times New Roman"/>
          <w:color w:val="auto"/>
        </w:rPr>
        <w:t>Договора</w:t>
      </w:r>
      <w:r w:rsidR="00590AC4">
        <w:rPr>
          <w:rFonts w:ascii="Times New Roman" w:hAnsi="Times New Roman" w:cs="Times New Roman"/>
          <w:color w:val="auto"/>
        </w:rPr>
        <w:t>,</w:t>
      </w:r>
      <w:r w:rsidRPr="00E00997">
        <w:rPr>
          <w:rFonts w:ascii="Times New Roman" w:hAnsi="Times New Roman" w:cs="Times New Roman"/>
          <w:color w:val="auto"/>
        </w:rPr>
        <w:t xml:space="preserve"> в порядке и сроки, пре</w:t>
      </w:r>
      <w:r w:rsidR="0027285C" w:rsidRPr="00E00997">
        <w:rPr>
          <w:rFonts w:ascii="Times New Roman" w:hAnsi="Times New Roman" w:cs="Times New Roman"/>
          <w:color w:val="auto"/>
        </w:rPr>
        <w:t xml:space="preserve">дусмотренные пунктами 6.2 </w:t>
      </w:r>
      <w:r w:rsidR="00E10F20">
        <w:rPr>
          <w:rFonts w:ascii="Times New Roman" w:hAnsi="Times New Roman" w:cs="Times New Roman"/>
          <w:color w:val="auto"/>
        </w:rPr>
        <w:t>оговора</w:t>
      </w:r>
      <w:r w:rsidRPr="00E00997">
        <w:rPr>
          <w:rFonts w:ascii="Times New Roman" w:hAnsi="Times New Roman" w:cs="Times New Roman"/>
          <w:color w:val="auto"/>
        </w:rPr>
        <w:t>.</w:t>
      </w:r>
    </w:p>
    <w:p w14:paraId="4AA11FCA" w14:textId="3C66CD34" w:rsidR="005D4BBB" w:rsidRPr="0072287A" w:rsidRDefault="00E83A82" w:rsidP="005D4BBB">
      <w:pPr>
        <w:pStyle w:val="af4"/>
        <w:numPr>
          <w:ilvl w:val="1"/>
          <w:numId w:val="1"/>
        </w:numPr>
        <w:ind w:left="0" w:firstLine="709"/>
        <w:jc w:val="both"/>
        <w:rPr>
          <w:rFonts w:ascii="Times New Roman" w:hAnsi="Times New Roman" w:cs="Times New Roman"/>
          <w:color w:val="auto"/>
        </w:rPr>
      </w:pPr>
      <w:r w:rsidRPr="00E00997">
        <w:rPr>
          <w:rFonts w:ascii="Times New Roman" w:hAnsi="Times New Roman" w:cs="Times New Roman"/>
          <w:color w:val="auto"/>
        </w:rPr>
        <w:t xml:space="preserve">При отсутствии со стороны </w:t>
      </w:r>
      <w:r w:rsidR="000B38C7">
        <w:rPr>
          <w:rFonts w:ascii="Times New Roman" w:hAnsi="Times New Roman" w:cs="Times New Roman"/>
          <w:color w:val="auto"/>
        </w:rPr>
        <w:t>Генерального подрядчика</w:t>
      </w:r>
      <w:r w:rsidR="000B38C7" w:rsidRPr="00E00997">
        <w:rPr>
          <w:rFonts w:ascii="Times New Roman" w:hAnsi="Times New Roman" w:cs="Times New Roman"/>
          <w:color w:val="auto"/>
        </w:rPr>
        <w:t xml:space="preserve"> </w:t>
      </w:r>
      <w:r w:rsidRPr="00E00997">
        <w:rPr>
          <w:rFonts w:ascii="Times New Roman" w:hAnsi="Times New Roman" w:cs="Times New Roman"/>
          <w:color w:val="auto"/>
        </w:rPr>
        <w:t xml:space="preserve">мотивированного отказа в срок, </w:t>
      </w:r>
      <w:r w:rsidRPr="00760096">
        <w:rPr>
          <w:rFonts w:ascii="Times New Roman" w:hAnsi="Times New Roman" w:cs="Times New Roman"/>
          <w:color w:val="auto"/>
        </w:rPr>
        <w:t xml:space="preserve">установленный </w:t>
      </w:r>
      <w:r w:rsidR="00174533">
        <w:rPr>
          <w:rFonts w:ascii="Times New Roman" w:hAnsi="Times New Roman" w:cs="Times New Roman"/>
          <w:color w:val="auto"/>
        </w:rPr>
        <w:t>Договором</w:t>
      </w:r>
      <w:r w:rsidRPr="00760096">
        <w:rPr>
          <w:rFonts w:ascii="Times New Roman" w:hAnsi="Times New Roman" w:cs="Times New Roman"/>
          <w:color w:val="auto"/>
        </w:rPr>
        <w:t xml:space="preserve">, </w:t>
      </w:r>
      <w:r w:rsidR="009C3D7E">
        <w:rPr>
          <w:rFonts w:ascii="Times New Roman" w:hAnsi="Times New Roman" w:cs="Times New Roman"/>
          <w:color w:val="auto"/>
        </w:rPr>
        <w:t>р</w:t>
      </w:r>
      <w:r w:rsidRPr="00760096">
        <w:rPr>
          <w:rFonts w:ascii="Times New Roman" w:hAnsi="Times New Roman" w:cs="Times New Roman"/>
          <w:color w:val="auto"/>
        </w:rPr>
        <w:t xml:space="preserve">аботы считаются принятыми и подлежат оплате </w:t>
      </w:r>
      <w:r w:rsidR="000B38C7">
        <w:rPr>
          <w:rFonts w:ascii="Times New Roman" w:hAnsi="Times New Roman" w:cs="Times New Roman"/>
          <w:color w:val="auto"/>
        </w:rPr>
        <w:t xml:space="preserve">Генеральным подрядчиком </w:t>
      </w:r>
      <w:r w:rsidR="00760096" w:rsidRPr="00760096">
        <w:rPr>
          <w:rFonts w:ascii="Times New Roman" w:hAnsi="Times New Roman" w:cs="Times New Roman"/>
          <w:color w:val="auto"/>
        </w:rPr>
        <w:t>в порядке, установленном в разделе 4</w:t>
      </w:r>
      <w:r w:rsidRPr="00760096">
        <w:rPr>
          <w:rFonts w:ascii="Times New Roman" w:hAnsi="Times New Roman" w:cs="Times New Roman"/>
          <w:color w:val="auto"/>
        </w:rPr>
        <w:t xml:space="preserve"> </w:t>
      </w:r>
      <w:r w:rsidRPr="0072287A">
        <w:rPr>
          <w:rFonts w:ascii="Times New Roman" w:hAnsi="Times New Roman" w:cs="Times New Roman"/>
          <w:color w:val="auto"/>
        </w:rPr>
        <w:t xml:space="preserve">настоящего </w:t>
      </w:r>
      <w:r w:rsidR="00E10F20" w:rsidRPr="0072287A">
        <w:rPr>
          <w:rFonts w:ascii="Times New Roman" w:hAnsi="Times New Roman" w:cs="Times New Roman"/>
          <w:color w:val="auto"/>
        </w:rPr>
        <w:t>Договора</w:t>
      </w:r>
      <w:r w:rsidRPr="0072287A">
        <w:rPr>
          <w:rFonts w:ascii="Times New Roman" w:hAnsi="Times New Roman" w:cs="Times New Roman"/>
          <w:color w:val="auto"/>
        </w:rPr>
        <w:t>.</w:t>
      </w:r>
    </w:p>
    <w:p w14:paraId="119EC882" w14:textId="3BC23126" w:rsidR="000B38C7" w:rsidRDefault="000B38C7" w:rsidP="00170CC2">
      <w:pPr>
        <w:pStyle w:val="af4"/>
        <w:numPr>
          <w:ilvl w:val="1"/>
          <w:numId w:val="1"/>
        </w:numPr>
        <w:ind w:left="0" w:firstLine="709"/>
        <w:jc w:val="both"/>
        <w:rPr>
          <w:rFonts w:ascii="Times New Roman" w:hAnsi="Times New Roman" w:cs="Times New Roman"/>
          <w:color w:val="auto"/>
        </w:rPr>
      </w:pPr>
      <w:r w:rsidRPr="0072287A">
        <w:rPr>
          <w:rFonts w:ascii="Times New Roman" w:hAnsi="Times New Roman" w:cs="Times New Roman"/>
          <w:color w:val="auto"/>
        </w:rPr>
        <w:t xml:space="preserve">Материал Генерального подрядчика, перечисленный в </w:t>
      </w:r>
      <w:r w:rsidR="00590AC4">
        <w:rPr>
          <w:rFonts w:ascii="Times New Roman" w:hAnsi="Times New Roman" w:cs="Times New Roman"/>
          <w:color w:val="auto"/>
        </w:rPr>
        <w:t>п</w:t>
      </w:r>
      <w:r w:rsidRPr="0072287A">
        <w:rPr>
          <w:rFonts w:ascii="Times New Roman" w:hAnsi="Times New Roman" w:cs="Times New Roman"/>
          <w:color w:val="auto"/>
        </w:rPr>
        <w:t>риложении</w:t>
      </w:r>
      <w:r w:rsidR="00B831B2" w:rsidRPr="0072287A">
        <w:rPr>
          <w:rFonts w:ascii="Times New Roman" w:hAnsi="Times New Roman" w:cs="Times New Roman"/>
          <w:color w:val="auto"/>
        </w:rPr>
        <w:t xml:space="preserve"> №5 </w:t>
      </w:r>
      <w:r w:rsidRPr="0072287A">
        <w:rPr>
          <w:rFonts w:ascii="Times New Roman" w:hAnsi="Times New Roman" w:cs="Times New Roman"/>
          <w:color w:val="auto"/>
        </w:rPr>
        <w:t xml:space="preserve">к Договору, не включается в расчет стоимости </w:t>
      </w:r>
      <w:r w:rsidR="009C3D7E" w:rsidRPr="0072287A">
        <w:rPr>
          <w:rFonts w:ascii="Times New Roman" w:hAnsi="Times New Roman" w:cs="Times New Roman"/>
          <w:color w:val="auto"/>
        </w:rPr>
        <w:t>р</w:t>
      </w:r>
      <w:r w:rsidRPr="0072287A">
        <w:rPr>
          <w:rFonts w:ascii="Times New Roman" w:hAnsi="Times New Roman" w:cs="Times New Roman"/>
          <w:color w:val="auto"/>
        </w:rPr>
        <w:t>абот и указывается справочно</w:t>
      </w:r>
      <w:r w:rsidRPr="00170CC2">
        <w:rPr>
          <w:rFonts w:ascii="Times New Roman" w:hAnsi="Times New Roman" w:cs="Times New Roman"/>
          <w:color w:val="auto"/>
        </w:rPr>
        <w:t xml:space="preserve"> в </w:t>
      </w:r>
      <w:r w:rsidR="00C57A4A" w:rsidRPr="00170CC2">
        <w:rPr>
          <w:rFonts w:ascii="Times New Roman" w:hAnsi="Times New Roman" w:cs="Times New Roman"/>
          <w:color w:val="auto"/>
        </w:rPr>
        <w:t>акт</w:t>
      </w:r>
      <w:r w:rsidR="00C57A4A">
        <w:rPr>
          <w:rFonts w:ascii="Times New Roman" w:hAnsi="Times New Roman" w:cs="Times New Roman"/>
          <w:color w:val="auto"/>
        </w:rPr>
        <w:t>ах</w:t>
      </w:r>
      <w:r w:rsidR="00C57A4A" w:rsidRPr="00170CC2">
        <w:rPr>
          <w:rFonts w:ascii="Times New Roman" w:hAnsi="Times New Roman" w:cs="Times New Roman"/>
          <w:color w:val="auto"/>
        </w:rPr>
        <w:t xml:space="preserve"> </w:t>
      </w:r>
      <w:r w:rsidR="00682073" w:rsidRPr="00170CC2">
        <w:rPr>
          <w:rFonts w:ascii="Times New Roman" w:hAnsi="Times New Roman" w:cs="Times New Roman"/>
          <w:color w:val="auto"/>
        </w:rPr>
        <w:t>приемк</w:t>
      </w:r>
      <w:r w:rsidR="00682073">
        <w:rPr>
          <w:rFonts w:ascii="Times New Roman" w:hAnsi="Times New Roman" w:cs="Times New Roman"/>
          <w:color w:val="auto"/>
        </w:rPr>
        <w:t>и</w:t>
      </w:r>
      <w:r w:rsidR="00682073" w:rsidRPr="00170CC2">
        <w:rPr>
          <w:rFonts w:ascii="Times New Roman" w:hAnsi="Times New Roman" w:cs="Times New Roman"/>
          <w:color w:val="auto"/>
        </w:rPr>
        <w:t xml:space="preserve"> </w:t>
      </w:r>
      <w:r w:rsidRPr="00170CC2">
        <w:rPr>
          <w:rFonts w:ascii="Times New Roman" w:hAnsi="Times New Roman" w:cs="Times New Roman"/>
          <w:color w:val="auto"/>
        </w:rPr>
        <w:t xml:space="preserve">выполненных работ. </w:t>
      </w:r>
    </w:p>
    <w:p w14:paraId="38383179" w14:textId="3514DCB7" w:rsidR="000B38C7" w:rsidRPr="00170CC2" w:rsidRDefault="000B38C7" w:rsidP="00170CC2">
      <w:pPr>
        <w:pStyle w:val="af4"/>
        <w:numPr>
          <w:ilvl w:val="1"/>
          <w:numId w:val="1"/>
        </w:numPr>
        <w:ind w:left="0" w:firstLine="709"/>
        <w:jc w:val="both"/>
        <w:rPr>
          <w:rFonts w:ascii="Times New Roman" w:hAnsi="Times New Roman" w:cs="Times New Roman"/>
          <w:color w:val="auto"/>
        </w:rPr>
      </w:pPr>
      <w:r>
        <w:rPr>
          <w:rFonts w:ascii="Times New Roman" w:hAnsi="Times New Roman" w:cs="Times New Roman"/>
          <w:color w:val="auto"/>
        </w:rPr>
        <w:t xml:space="preserve">В случае выявления контролирующим органами применения расценок, коэффициентов, послужившим применение стоимости выполненных </w:t>
      </w:r>
      <w:r w:rsidR="009C3D7E">
        <w:rPr>
          <w:rFonts w:ascii="Times New Roman" w:hAnsi="Times New Roman" w:cs="Times New Roman"/>
          <w:color w:val="auto"/>
        </w:rPr>
        <w:t>р</w:t>
      </w:r>
      <w:r>
        <w:rPr>
          <w:rFonts w:ascii="Times New Roman" w:hAnsi="Times New Roman" w:cs="Times New Roman"/>
          <w:color w:val="auto"/>
        </w:rPr>
        <w:t xml:space="preserve">абот, завышения объемов выполненных </w:t>
      </w:r>
      <w:r w:rsidR="009C3D7E">
        <w:rPr>
          <w:rFonts w:ascii="Times New Roman" w:hAnsi="Times New Roman" w:cs="Times New Roman"/>
          <w:color w:val="auto"/>
        </w:rPr>
        <w:t>р</w:t>
      </w:r>
      <w:r>
        <w:rPr>
          <w:rFonts w:ascii="Times New Roman" w:hAnsi="Times New Roman" w:cs="Times New Roman"/>
          <w:color w:val="auto"/>
        </w:rPr>
        <w:t>абот по Договору, Подрядчик обязан вернуть Генеральному подрядчику излишне уплаченные денежные средства в течение 5 (пяти)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подписания Сторонами ак</w:t>
      </w:r>
      <w:r w:rsidR="00C57A4A">
        <w:rPr>
          <w:rFonts w:ascii="Times New Roman" w:hAnsi="Times New Roman" w:cs="Times New Roman"/>
          <w:color w:val="auto"/>
        </w:rPr>
        <w:t>тов</w:t>
      </w:r>
      <w:r>
        <w:rPr>
          <w:rFonts w:ascii="Times New Roman" w:hAnsi="Times New Roman" w:cs="Times New Roman"/>
          <w:color w:val="auto"/>
        </w:rPr>
        <w:t xml:space="preserve"> </w:t>
      </w:r>
      <w:r w:rsidR="00682073">
        <w:rPr>
          <w:rFonts w:ascii="Times New Roman" w:hAnsi="Times New Roman" w:cs="Times New Roman"/>
          <w:color w:val="auto"/>
        </w:rPr>
        <w:t xml:space="preserve">приемки </w:t>
      </w:r>
      <w:r>
        <w:rPr>
          <w:rFonts w:ascii="Times New Roman" w:hAnsi="Times New Roman" w:cs="Times New Roman"/>
          <w:color w:val="auto"/>
        </w:rPr>
        <w:t xml:space="preserve">выполненных </w:t>
      </w:r>
      <w:r w:rsidR="009C3D7E">
        <w:rPr>
          <w:rFonts w:ascii="Times New Roman" w:hAnsi="Times New Roman" w:cs="Times New Roman"/>
          <w:color w:val="auto"/>
        </w:rPr>
        <w:t>р</w:t>
      </w:r>
      <w:r>
        <w:rPr>
          <w:rFonts w:ascii="Times New Roman" w:hAnsi="Times New Roman" w:cs="Times New Roman"/>
          <w:color w:val="auto"/>
        </w:rPr>
        <w:t xml:space="preserve">абот (форма №КС-2), справки о стоимости выполненных </w:t>
      </w:r>
      <w:r w:rsidR="009C3D7E">
        <w:rPr>
          <w:rFonts w:ascii="Times New Roman" w:hAnsi="Times New Roman" w:cs="Times New Roman"/>
          <w:color w:val="auto"/>
        </w:rPr>
        <w:t>р</w:t>
      </w:r>
      <w:r>
        <w:rPr>
          <w:rFonts w:ascii="Times New Roman" w:hAnsi="Times New Roman" w:cs="Times New Roman"/>
          <w:color w:val="auto"/>
        </w:rPr>
        <w:t xml:space="preserve">абот и затрат (форма №КС-3). </w:t>
      </w:r>
    </w:p>
    <w:p w14:paraId="224D5244" w14:textId="77777777" w:rsidR="005D4BBB" w:rsidRPr="001571E1" w:rsidRDefault="005D4BBB" w:rsidP="001571E1">
      <w:pPr>
        <w:jc w:val="both"/>
        <w:rPr>
          <w:rFonts w:ascii="Times New Roman" w:hAnsi="Times New Roman" w:cs="Times New Roman"/>
          <w:color w:val="auto"/>
        </w:rPr>
      </w:pPr>
    </w:p>
    <w:p w14:paraId="0B59B1EE" w14:textId="77777777" w:rsidR="00E83A82" w:rsidRPr="00DE3106" w:rsidRDefault="000C164A" w:rsidP="00E83A82">
      <w:pPr>
        <w:pStyle w:val="1"/>
        <w:rPr>
          <w:rFonts w:cs="Times New Roman"/>
          <w:szCs w:val="24"/>
        </w:rPr>
      </w:pPr>
      <w:r>
        <w:rPr>
          <w:rFonts w:cs="Times New Roman"/>
          <w:szCs w:val="24"/>
        </w:rPr>
        <w:t>ОТВЕТСТВЕННОСТЬ СТОРОН</w:t>
      </w:r>
    </w:p>
    <w:p w14:paraId="42C1707D" w14:textId="77777777" w:rsidR="000B38C7" w:rsidRPr="009C742E" w:rsidRDefault="000B38C7" w:rsidP="000B38C7">
      <w:pPr>
        <w:jc w:val="both"/>
        <w:rPr>
          <w:rFonts w:ascii="Times New Roman" w:hAnsi="Times New Roman" w:cs="Times New Roman"/>
          <w:color w:val="auto"/>
        </w:rPr>
      </w:pPr>
      <w:r>
        <w:rPr>
          <w:rFonts w:ascii="Times New Roman" w:hAnsi="Times New Roman" w:cs="Times New Roman"/>
          <w:color w:val="auto"/>
        </w:rPr>
        <w:t xml:space="preserve">         7.1. </w:t>
      </w:r>
      <w:r w:rsidRPr="009C742E">
        <w:rPr>
          <w:rFonts w:ascii="Times New Roman" w:hAnsi="Times New Roman" w:cs="Times New Roman"/>
          <w:color w:val="auto"/>
        </w:rPr>
        <w:t xml:space="preserve">За неисполнение или ненадлежащее исполнение условий </w:t>
      </w:r>
      <w:r>
        <w:rPr>
          <w:rFonts w:ascii="Times New Roman" w:hAnsi="Times New Roman" w:cs="Times New Roman"/>
          <w:color w:val="auto"/>
        </w:rPr>
        <w:t>Договора</w:t>
      </w:r>
      <w:r w:rsidRPr="009C742E">
        <w:rPr>
          <w:rFonts w:ascii="Times New Roman" w:hAnsi="Times New Roman" w:cs="Times New Roman"/>
          <w:color w:val="auto"/>
        </w:rPr>
        <w:t xml:space="preserve"> Стороны несут ответственность в соответствии с законодательством Российской Федерации.</w:t>
      </w:r>
    </w:p>
    <w:p w14:paraId="12054E8B" w14:textId="0E019E6B" w:rsidR="000B38C7" w:rsidRDefault="000B38C7" w:rsidP="000B38C7">
      <w:pPr>
        <w:suppressAutoHyphens/>
        <w:ind w:firstLine="540"/>
        <w:jc w:val="both"/>
        <w:rPr>
          <w:rFonts w:ascii="Times New Roman" w:eastAsia="Arial" w:hAnsi="Times New Roman" w:cs="Times New Roman"/>
          <w:color w:val="auto"/>
          <w:kern w:val="1"/>
          <w:lang w:eastAsia="zh-CN" w:bidi="hi-IN"/>
        </w:rPr>
      </w:pPr>
      <w:r w:rsidRPr="00DE3106">
        <w:rPr>
          <w:rFonts w:ascii="Times New Roman" w:eastAsia="Arial" w:hAnsi="Times New Roman" w:cs="Times New Roman"/>
          <w:color w:val="auto"/>
          <w:kern w:val="1"/>
          <w:lang w:eastAsia="zh-CN" w:bidi="hi-IN"/>
        </w:rPr>
        <w:lastRenderedPageBreak/>
        <w:t xml:space="preserve">В случае привлечения к исполнению </w:t>
      </w:r>
      <w:r>
        <w:rPr>
          <w:rFonts w:ascii="Times New Roman" w:eastAsia="Arial" w:hAnsi="Times New Roman" w:cs="Times New Roman"/>
          <w:color w:val="auto"/>
          <w:kern w:val="1"/>
          <w:lang w:eastAsia="zh-CN" w:bidi="hi-IN"/>
        </w:rPr>
        <w:t>Договора</w:t>
      </w:r>
      <w:r w:rsidRPr="00DE3106">
        <w:rPr>
          <w:rFonts w:ascii="Times New Roman" w:eastAsia="Arial" w:hAnsi="Times New Roman" w:cs="Times New Roman"/>
          <w:color w:val="auto"/>
          <w:kern w:val="1"/>
          <w:lang w:eastAsia="zh-CN" w:bidi="hi-IN"/>
        </w:rPr>
        <w:t xml:space="preserve"> соисполнителей, о</w:t>
      </w:r>
      <w:r>
        <w:rPr>
          <w:rFonts w:ascii="Times New Roman" w:eastAsia="Arial" w:hAnsi="Times New Roman" w:cs="Times New Roman"/>
          <w:color w:val="auto"/>
          <w:kern w:val="1"/>
          <w:lang w:eastAsia="zh-CN" w:bidi="hi-IN"/>
        </w:rPr>
        <w:t xml:space="preserve">тветственность перед Генеральным подрядчиком </w:t>
      </w:r>
      <w:r w:rsidRPr="00DE3106">
        <w:rPr>
          <w:rFonts w:ascii="Times New Roman" w:eastAsia="Arial" w:hAnsi="Times New Roman" w:cs="Times New Roman"/>
          <w:color w:val="auto"/>
          <w:kern w:val="1"/>
          <w:lang w:eastAsia="zh-CN" w:bidi="hi-IN"/>
        </w:rPr>
        <w:t xml:space="preserve">за неисполнение обязательств по </w:t>
      </w:r>
      <w:r>
        <w:rPr>
          <w:rFonts w:ascii="Times New Roman" w:eastAsia="Arial" w:hAnsi="Times New Roman" w:cs="Times New Roman"/>
          <w:color w:val="auto"/>
          <w:kern w:val="1"/>
          <w:lang w:eastAsia="zh-CN" w:bidi="hi-IN"/>
        </w:rPr>
        <w:t>Договору несет Подрядчик.</w:t>
      </w:r>
    </w:p>
    <w:p w14:paraId="70A2E9E2" w14:textId="6F2724F7" w:rsidR="000B38C7" w:rsidRPr="0072398A" w:rsidRDefault="000B38C7" w:rsidP="000B38C7">
      <w:pPr>
        <w:suppressAutoHyphens/>
        <w:ind w:firstLine="540"/>
        <w:jc w:val="both"/>
        <w:rPr>
          <w:rFonts w:ascii="Times New Roman" w:hAnsi="Times New Roman" w:cs="Times New Roman"/>
          <w:color w:val="auto"/>
        </w:rPr>
      </w:pPr>
      <w:r>
        <w:rPr>
          <w:rFonts w:ascii="Times New Roman" w:hAnsi="Times New Roman" w:cs="Times New Roman"/>
          <w:color w:val="auto"/>
        </w:rPr>
        <w:t xml:space="preserve">7.2. </w:t>
      </w:r>
      <w:r w:rsidRPr="00DE3106">
        <w:rPr>
          <w:rFonts w:ascii="Times New Roman" w:hAnsi="Times New Roman" w:cs="Times New Roman"/>
          <w:color w:val="auto"/>
        </w:rPr>
        <w:t xml:space="preserve">Размер штрафа устанавливается </w:t>
      </w:r>
      <w:r>
        <w:rPr>
          <w:rFonts w:ascii="Times New Roman" w:hAnsi="Times New Roman" w:cs="Times New Roman"/>
          <w:color w:val="auto"/>
        </w:rPr>
        <w:t xml:space="preserve">Договором в порядке, установленном </w:t>
      </w:r>
      <w:r>
        <w:rPr>
          <w:rFonts w:ascii="Times New Roman" w:hAnsi="Times New Roman" w:cs="Times New Roman"/>
          <w:color w:val="auto"/>
          <w:lang w:bidi="ar-SA"/>
        </w:rPr>
        <w:t xml:space="preserve">Правилами определения размера штрафа, начисляемого в случае ненадлежащего исполнения Подрядчиком, неисполнения или ненадлежащего исполнения подрядчиком обязательств, предусмотренных </w:t>
      </w:r>
      <w:r w:rsidR="00590AC4">
        <w:rPr>
          <w:rFonts w:ascii="Times New Roman" w:hAnsi="Times New Roman" w:cs="Times New Roman"/>
          <w:color w:val="auto"/>
          <w:lang w:bidi="ar-SA"/>
        </w:rPr>
        <w:t xml:space="preserve">контрактом </w:t>
      </w:r>
      <w:r>
        <w:rPr>
          <w:rFonts w:ascii="Times New Roman" w:hAnsi="Times New Roman" w:cs="Times New Roman"/>
          <w:color w:val="auto"/>
          <w:lang w:bidi="ar-SA"/>
        </w:rPr>
        <w:t>(за исключением просрочки исполнения обязательств заказчиком, поставщиком (подрядчиком, исполнителем)</w:t>
      </w:r>
      <w:r>
        <w:rPr>
          <w:rFonts w:ascii="Times New Roman" w:hAnsi="Times New Roman" w:cs="Times New Roman"/>
          <w:color w:val="auto"/>
        </w:rPr>
        <w:t>,</w:t>
      </w:r>
      <w:r w:rsidRPr="0072398A">
        <w:rPr>
          <w:rFonts w:ascii="Times New Roman" w:hAnsi="Times New Roman" w:cs="Times New Roman"/>
          <w:color w:val="auto"/>
        </w:rPr>
        <w:t xml:space="preserve"> утвержденными постановлением Правительства Российской Федерации от 30 августа 2017 г. № 1042 (далее - Правила определения размера штрафа).</w:t>
      </w:r>
    </w:p>
    <w:p w14:paraId="34F37691" w14:textId="77777777" w:rsidR="000B38C7" w:rsidRPr="009C742E" w:rsidRDefault="000B38C7" w:rsidP="000B38C7">
      <w:pPr>
        <w:jc w:val="both"/>
        <w:rPr>
          <w:rFonts w:ascii="Times New Roman" w:hAnsi="Times New Roman" w:cs="Times New Roman"/>
          <w:color w:val="auto"/>
        </w:rPr>
      </w:pPr>
      <w:r>
        <w:rPr>
          <w:rFonts w:ascii="Times New Roman" w:hAnsi="Times New Roman" w:cs="Times New Roman"/>
          <w:color w:val="auto"/>
        </w:rPr>
        <w:t xml:space="preserve">        7.3. </w:t>
      </w:r>
      <w:r w:rsidRPr="009C742E">
        <w:rPr>
          <w:rFonts w:ascii="Times New Roman" w:hAnsi="Times New Roman" w:cs="Times New Roman"/>
          <w:color w:val="auto"/>
        </w:rPr>
        <w:t xml:space="preserve">В случае просрочки исполнения </w:t>
      </w:r>
      <w:r>
        <w:rPr>
          <w:rFonts w:ascii="Times New Roman" w:hAnsi="Times New Roman" w:cs="Times New Roman"/>
          <w:color w:val="auto"/>
        </w:rPr>
        <w:t>Подрядчиком</w:t>
      </w:r>
      <w:r w:rsidRPr="009C742E">
        <w:rPr>
          <w:rFonts w:ascii="Times New Roman" w:hAnsi="Times New Roman" w:cs="Times New Roman"/>
          <w:color w:val="auto"/>
        </w:rPr>
        <w:t xml:space="preserve"> обязательств, предусмотренных </w:t>
      </w:r>
      <w:r>
        <w:rPr>
          <w:rFonts w:ascii="Times New Roman" w:hAnsi="Times New Roman" w:cs="Times New Roman"/>
          <w:color w:val="auto"/>
        </w:rPr>
        <w:t>Договором</w:t>
      </w:r>
      <w:r w:rsidRPr="009C742E">
        <w:rPr>
          <w:rFonts w:ascii="Times New Roman" w:hAnsi="Times New Roman" w:cs="Times New Roman"/>
          <w:color w:val="auto"/>
        </w:rPr>
        <w:t xml:space="preserve">, а также в иных случаях неисполнения или ненадлежащего исполнения </w:t>
      </w:r>
      <w:r>
        <w:rPr>
          <w:rFonts w:ascii="Times New Roman" w:hAnsi="Times New Roman" w:cs="Times New Roman"/>
          <w:color w:val="auto"/>
        </w:rPr>
        <w:t>Подрядчиком</w:t>
      </w:r>
      <w:r w:rsidRPr="009C742E">
        <w:rPr>
          <w:rFonts w:ascii="Times New Roman" w:hAnsi="Times New Roman" w:cs="Times New Roman"/>
          <w:color w:val="auto"/>
        </w:rPr>
        <w:t xml:space="preserve"> обязательств, предусмотренных </w:t>
      </w:r>
      <w:r>
        <w:rPr>
          <w:rFonts w:ascii="Times New Roman" w:hAnsi="Times New Roman" w:cs="Times New Roman"/>
          <w:color w:val="auto"/>
        </w:rPr>
        <w:t>Договором</w:t>
      </w:r>
      <w:r w:rsidRPr="009C742E">
        <w:rPr>
          <w:rFonts w:ascii="Times New Roman" w:hAnsi="Times New Roman" w:cs="Times New Roman"/>
          <w:color w:val="auto"/>
        </w:rPr>
        <w:t xml:space="preserve">, </w:t>
      </w:r>
      <w:r>
        <w:rPr>
          <w:rFonts w:ascii="Times New Roman" w:hAnsi="Times New Roman" w:cs="Times New Roman"/>
          <w:color w:val="auto"/>
        </w:rPr>
        <w:t xml:space="preserve">Генеральный подрядчик </w:t>
      </w:r>
      <w:r w:rsidRPr="009C742E">
        <w:rPr>
          <w:rFonts w:ascii="Times New Roman" w:hAnsi="Times New Roman" w:cs="Times New Roman"/>
          <w:color w:val="auto"/>
        </w:rPr>
        <w:t>вправе потребовать уплаты неустоек (штрафов, пеней).</w:t>
      </w:r>
    </w:p>
    <w:p w14:paraId="7B186F11" w14:textId="77777777" w:rsidR="000B38C7" w:rsidRPr="009C742E" w:rsidRDefault="000B38C7" w:rsidP="000B38C7">
      <w:pPr>
        <w:jc w:val="both"/>
        <w:rPr>
          <w:rFonts w:ascii="Times New Roman" w:hAnsi="Times New Roman" w:cs="Times New Roman"/>
          <w:color w:val="auto"/>
        </w:rPr>
      </w:pPr>
      <w:r>
        <w:rPr>
          <w:rFonts w:ascii="Times New Roman" w:hAnsi="Times New Roman" w:cs="Times New Roman"/>
          <w:color w:val="auto"/>
        </w:rPr>
        <w:t xml:space="preserve">        7.4. </w:t>
      </w:r>
      <w:r w:rsidRPr="009C742E">
        <w:rPr>
          <w:rFonts w:ascii="Times New Roman" w:hAnsi="Times New Roman" w:cs="Times New Roman"/>
          <w:color w:val="auto"/>
        </w:rPr>
        <w:t xml:space="preserve">Пеня начисляется за каждый день просрочки исполнения </w:t>
      </w:r>
      <w:r>
        <w:rPr>
          <w:rFonts w:ascii="Times New Roman" w:hAnsi="Times New Roman" w:cs="Times New Roman"/>
          <w:color w:val="auto"/>
        </w:rPr>
        <w:t>Подрядчиком</w:t>
      </w:r>
      <w:r w:rsidRPr="009C742E">
        <w:rPr>
          <w:rFonts w:ascii="Times New Roman" w:hAnsi="Times New Roman" w:cs="Times New Roman"/>
          <w:color w:val="auto"/>
        </w:rPr>
        <w:t xml:space="preserve"> обязательства, предусмотренного </w:t>
      </w:r>
      <w:r>
        <w:rPr>
          <w:rFonts w:ascii="Times New Roman" w:hAnsi="Times New Roman" w:cs="Times New Roman"/>
          <w:color w:val="auto"/>
        </w:rPr>
        <w:t>Договором</w:t>
      </w:r>
      <w:r w:rsidRPr="009C742E">
        <w:rPr>
          <w:rFonts w:ascii="Times New Roman" w:hAnsi="Times New Roman" w:cs="Times New Roman"/>
          <w:color w:val="auto"/>
        </w:rPr>
        <w:t xml:space="preserve">, начиная со дня, следующего после дня истечения установленного </w:t>
      </w:r>
      <w:r>
        <w:rPr>
          <w:rFonts w:ascii="Times New Roman" w:hAnsi="Times New Roman" w:cs="Times New Roman"/>
          <w:color w:val="auto"/>
        </w:rPr>
        <w:t>Договором</w:t>
      </w:r>
      <w:r w:rsidRPr="009C742E">
        <w:rPr>
          <w:rFonts w:ascii="Times New Roman" w:hAnsi="Times New Roman" w:cs="Times New Roman"/>
          <w:color w:val="auto"/>
        </w:rPr>
        <w:t xml:space="preserve">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7369C992" w14:textId="614EF03B" w:rsidR="000B38C7" w:rsidRPr="000729F7" w:rsidRDefault="000B38C7" w:rsidP="000B38C7">
      <w:pPr>
        <w:jc w:val="both"/>
        <w:rPr>
          <w:rFonts w:ascii="Times New Roman" w:hAnsi="Times New Roman" w:cs="Times New Roman"/>
          <w:color w:val="auto"/>
        </w:rPr>
      </w:pPr>
      <w:r w:rsidRPr="003D7711">
        <w:rPr>
          <w:rFonts w:ascii="Times New Roman" w:hAnsi="Times New Roman" w:cs="Times New Roman"/>
          <w:color w:val="auto"/>
        </w:rPr>
        <w:t xml:space="preserve">        7.5. За </w:t>
      </w:r>
      <w:r w:rsidRPr="000729F7">
        <w:rPr>
          <w:rFonts w:ascii="Times New Roman" w:hAnsi="Times New Roman" w:cs="Times New Roman"/>
          <w:color w:val="auto"/>
        </w:rPr>
        <w:t xml:space="preserve">каждый факт неисполнения </w:t>
      </w:r>
      <w:r>
        <w:rPr>
          <w:rFonts w:ascii="Times New Roman" w:hAnsi="Times New Roman" w:cs="Times New Roman"/>
          <w:color w:val="auto"/>
        </w:rPr>
        <w:t>Подрядчиком</w:t>
      </w:r>
      <w:r w:rsidRPr="000729F7">
        <w:rPr>
          <w:rFonts w:ascii="Times New Roman" w:hAnsi="Times New Roman" w:cs="Times New Roman"/>
          <w:color w:val="auto"/>
        </w:rPr>
        <w:t xml:space="preserve"> обязательств, предусмотренных </w:t>
      </w:r>
      <w:r>
        <w:rPr>
          <w:rFonts w:ascii="Times New Roman" w:hAnsi="Times New Roman" w:cs="Times New Roman"/>
          <w:color w:val="auto"/>
        </w:rPr>
        <w:t>Договором</w:t>
      </w:r>
      <w:r w:rsidRPr="000729F7">
        <w:rPr>
          <w:rFonts w:ascii="Times New Roman" w:hAnsi="Times New Roman" w:cs="Times New Roman"/>
          <w:color w:val="auto"/>
        </w:rPr>
        <w:t xml:space="preserve">, за исключением просрочки исполнения обязательств, предусмотренных </w:t>
      </w:r>
      <w:r>
        <w:rPr>
          <w:rFonts w:ascii="Times New Roman" w:hAnsi="Times New Roman" w:cs="Times New Roman"/>
          <w:color w:val="auto"/>
        </w:rPr>
        <w:t>Договором</w:t>
      </w:r>
      <w:r w:rsidRPr="000729F7">
        <w:rPr>
          <w:rFonts w:ascii="Times New Roman" w:hAnsi="Times New Roman" w:cs="Times New Roman"/>
          <w:color w:val="auto"/>
        </w:rPr>
        <w:t xml:space="preserve">, Генеральный подрядчик вправе взыскать с </w:t>
      </w:r>
      <w:r w:rsidR="00133FE1">
        <w:rPr>
          <w:rFonts w:ascii="Times New Roman" w:hAnsi="Times New Roman" w:cs="Times New Roman"/>
          <w:color w:val="auto"/>
        </w:rPr>
        <w:t xml:space="preserve">Подрядчика </w:t>
      </w:r>
      <w:r w:rsidRPr="000729F7">
        <w:rPr>
          <w:rFonts w:ascii="Times New Roman" w:hAnsi="Times New Roman" w:cs="Times New Roman"/>
          <w:color w:val="auto"/>
        </w:rPr>
        <w:t xml:space="preserve">штраф в размере </w:t>
      </w:r>
      <w:r w:rsidR="008B06EB">
        <w:rPr>
          <w:rFonts w:ascii="Times New Roman" w:hAnsi="Times New Roman" w:cs="Times New Roman"/>
          <w:color w:val="auto"/>
        </w:rPr>
        <w:t>______</w:t>
      </w:r>
      <w:r w:rsidRPr="000729F7">
        <w:rPr>
          <w:rFonts w:ascii="Times New Roman" w:hAnsi="Times New Roman" w:cs="Times New Roman"/>
          <w:b/>
          <w:color w:val="auto"/>
        </w:rPr>
        <w:t xml:space="preserve"> рублей 00 копеек.</w:t>
      </w:r>
    </w:p>
    <w:p w14:paraId="52342EED" w14:textId="16194304" w:rsidR="000B38C7" w:rsidRPr="00F55815" w:rsidRDefault="000B38C7" w:rsidP="000B38C7">
      <w:pPr>
        <w:jc w:val="both"/>
        <w:rPr>
          <w:rFonts w:ascii="Times New Roman" w:hAnsi="Times New Roman" w:cs="Times New Roman"/>
          <w:color w:val="auto"/>
        </w:rPr>
      </w:pPr>
      <w:r w:rsidRPr="00F55815">
        <w:rPr>
          <w:rFonts w:ascii="Times New Roman" w:hAnsi="Times New Roman" w:cs="Times New Roman"/>
          <w:color w:val="auto"/>
        </w:rPr>
        <w:t xml:space="preserve">        7.</w:t>
      </w:r>
      <w:r w:rsidR="0018625B">
        <w:rPr>
          <w:rFonts w:ascii="Times New Roman" w:hAnsi="Times New Roman" w:cs="Times New Roman"/>
          <w:color w:val="auto"/>
        </w:rPr>
        <w:t>6</w:t>
      </w:r>
      <w:r w:rsidRPr="00F55815">
        <w:rPr>
          <w:rFonts w:ascii="Times New Roman" w:hAnsi="Times New Roman" w:cs="Times New Roman"/>
          <w:color w:val="auto"/>
        </w:rPr>
        <w:t xml:space="preserve">. Общая сумма начисленных штрафов за ненадлежащее исполнение </w:t>
      </w:r>
      <w:r w:rsidR="00EC1009">
        <w:rPr>
          <w:rFonts w:ascii="Times New Roman" w:hAnsi="Times New Roman" w:cs="Times New Roman"/>
          <w:color w:val="auto"/>
        </w:rPr>
        <w:t xml:space="preserve">Генеральным подрядчиком </w:t>
      </w:r>
      <w:r w:rsidRPr="00F55815">
        <w:rPr>
          <w:rFonts w:ascii="Times New Roman" w:hAnsi="Times New Roman" w:cs="Times New Roman"/>
          <w:color w:val="auto"/>
        </w:rPr>
        <w:t xml:space="preserve">обязательств, предусмотренных </w:t>
      </w:r>
      <w:r>
        <w:rPr>
          <w:rFonts w:ascii="Times New Roman" w:hAnsi="Times New Roman" w:cs="Times New Roman"/>
          <w:color w:val="auto"/>
        </w:rPr>
        <w:t>Договором</w:t>
      </w:r>
      <w:r w:rsidRPr="00F55815">
        <w:rPr>
          <w:rFonts w:ascii="Times New Roman" w:hAnsi="Times New Roman" w:cs="Times New Roman"/>
          <w:color w:val="auto"/>
        </w:rPr>
        <w:t xml:space="preserve">, не может превышать цену </w:t>
      </w:r>
      <w:r>
        <w:rPr>
          <w:rFonts w:ascii="Times New Roman" w:hAnsi="Times New Roman" w:cs="Times New Roman"/>
          <w:color w:val="auto"/>
        </w:rPr>
        <w:t>Договора</w:t>
      </w:r>
      <w:r w:rsidRPr="00F55815">
        <w:rPr>
          <w:rFonts w:ascii="Times New Roman" w:hAnsi="Times New Roman" w:cs="Times New Roman"/>
          <w:color w:val="auto"/>
        </w:rPr>
        <w:t>.</w:t>
      </w:r>
    </w:p>
    <w:p w14:paraId="36F9155C" w14:textId="4C6EE7DD" w:rsidR="000B38C7" w:rsidRDefault="000B38C7" w:rsidP="000B38C7">
      <w:pPr>
        <w:jc w:val="both"/>
        <w:rPr>
          <w:rFonts w:ascii="Times New Roman" w:hAnsi="Times New Roman" w:cs="Times New Roman"/>
          <w:color w:val="auto"/>
        </w:rPr>
      </w:pPr>
      <w:r w:rsidRPr="00F55815">
        <w:rPr>
          <w:rFonts w:ascii="Times New Roman" w:hAnsi="Times New Roman" w:cs="Times New Roman"/>
          <w:color w:val="auto"/>
        </w:rPr>
        <w:t xml:space="preserve">        7.</w:t>
      </w:r>
      <w:r w:rsidR="0018625B">
        <w:rPr>
          <w:rFonts w:ascii="Times New Roman" w:hAnsi="Times New Roman" w:cs="Times New Roman"/>
          <w:color w:val="auto"/>
        </w:rPr>
        <w:t>7</w:t>
      </w:r>
      <w:r w:rsidR="001F0A6D">
        <w:rPr>
          <w:rFonts w:ascii="Times New Roman" w:hAnsi="Times New Roman" w:cs="Times New Roman"/>
          <w:color w:val="auto"/>
        </w:rPr>
        <w:t>.</w:t>
      </w:r>
      <w:r w:rsidRPr="00F55815">
        <w:rPr>
          <w:rFonts w:ascii="Times New Roman" w:hAnsi="Times New Roman" w:cs="Times New Roman"/>
          <w:color w:val="auto"/>
        </w:rPr>
        <w:t xml:space="preserve"> В случае просрочки исполнения </w:t>
      </w:r>
      <w:r>
        <w:rPr>
          <w:rFonts w:ascii="Times New Roman" w:hAnsi="Times New Roman" w:cs="Times New Roman"/>
          <w:color w:val="auto"/>
        </w:rPr>
        <w:t>Подрядчик</w:t>
      </w:r>
      <w:r w:rsidRPr="009C742E">
        <w:rPr>
          <w:rFonts w:ascii="Times New Roman" w:hAnsi="Times New Roman" w:cs="Times New Roman"/>
          <w:color w:val="auto"/>
        </w:rPr>
        <w:t xml:space="preserve">ом обязательств, предусмотренных </w:t>
      </w:r>
      <w:r>
        <w:rPr>
          <w:rFonts w:ascii="Times New Roman" w:hAnsi="Times New Roman" w:cs="Times New Roman"/>
          <w:color w:val="auto"/>
        </w:rPr>
        <w:t>Договором</w:t>
      </w:r>
      <w:r w:rsidRPr="009C742E">
        <w:rPr>
          <w:rFonts w:ascii="Times New Roman" w:hAnsi="Times New Roman" w:cs="Times New Roman"/>
          <w:color w:val="auto"/>
        </w:rPr>
        <w:t>, а также в иных случаях неисполнения или ненад</w:t>
      </w:r>
      <w:r>
        <w:rPr>
          <w:rFonts w:ascii="Times New Roman" w:hAnsi="Times New Roman" w:cs="Times New Roman"/>
          <w:color w:val="auto"/>
        </w:rPr>
        <w:t>лежащего исполнения Подрядчик</w:t>
      </w:r>
      <w:r w:rsidRPr="009C742E">
        <w:rPr>
          <w:rFonts w:ascii="Times New Roman" w:hAnsi="Times New Roman" w:cs="Times New Roman"/>
          <w:color w:val="auto"/>
        </w:rPr>
        <w:t xml:space="preserve">ом обязательств, предусмотренных </w:t>
      </w:r>
      <w:r>
        <w:rPr>
          <w:rFonts w:ascii="Times New Roman" w:hAnsi="Times New Roman" w:cs="Times New Roman"/>
          <w:color w:val="auto"/>
        </w:rPr>
        <w:t>Договором</w:t>
      </w:r>
      <w:r w:rsidRPr="009C742E">
        <w:rPr>
          <w:rFonts w:ascii="Times New Roman" w:hAnsi="Times New Roman" w:cs="Times New Roman"/>
          <w:color w:val="auto"/>
        </w:rPr>
        <w:t xml:space="preserve">, </w:t>
      </w:r>
      <w:r w:rsidR="00EC1009">
        <w:rPr>
          <w:rFonts w:ascii="Times New Roman" w:hAnsi="Times New Roman" w:cs="Times New Roman"/>
          <w:color w:val="auto"/>
        </w:rPr>
        <w:t>Генеральный подря</w:t>
      </w:r>
      <w:r>
        <w:rPr>
          <w:rFonts w:ascii="Times New Roman" w:hAnsi="Times New Roman" w:cs="Times New Roman"/>
          <w:color w:val="auto"/>
        </w:rPr>
        <w:t>дчик</w:t>
      </w:r>
      <w:r w:rsidRPr="009C742E">
        <w:rPr>
          <w:rFonts w:ascii="Times New Roman" w:hAnsi="Times New Roman" w:cs="Times New Roman"/>
          <w:color w:val="auto"/>
        </w:rPr>
        <w:t xml:space="preserve"> направляет </w:t>
      </w:r>
      <w:r>
        <w:rPr>
          <w:rFonts w:ascii="Times New Roman" w:hAnsi="Times New Roman" w:cs="Times New Roman"/>
          <w:color w:val="auto"/>
        </w:rPr>
        <w:t>Подрядчик</w:t>
      </w:r>
      <w:r w:rsidRPr="009C742E">
        <w:rPr>
          <w:rFonts w:ascii="Times New Roman" w:hAnsi="Times New Roman" w:cs="Times New Roman"/>
          <w:color w:val="auto"/>
        </w:rPr>
        <w:t>у требование об уплате неустоек (штрафов, пеней).</w:t>
      </w:r>
    </w:p>
    <w:p w14:paraId="0CB54D68" w14:textId="7C6423A1" w:rsidR="000B38C7" w:rsidRDefault="000B38C7" w:rsidP="000B38C7">
      <w:pPr>
        <w:jc w:val="both"/>
        <w:rPr>
          <w:rFonts w:ascii="Times New Roman" w:hAnsi="Times New Roman" w:cs="Times New Roman"/>
          <w:color w:val="auto"/>
        </w:rPr>
      </w:pPr>
      <w:r>
        <w:rPr>
          <w:rFonts w:ascii="Times New Roman" w:hAnsi="Times New Roman" w:cs="Times New Roman"/>
          <w:color w:val="auto"/>
        </w:rPr>
        <w:t xml:space="preserve">        7.9. </w:t>
      </w:r>
      <w:r w:rsidRPr="009C742E">
        <w:rPr>
          <w:rFonts w:ascii="Times New Roman" w:hAnsi="Times New Roman" w:cs="Times New Roman"/>
          <w:color w:val="auto"/>
        </w:rPr>
        <w:t>Пеня начисляется за каждый день п</w:t>
      </w:r>
      <w:r>
        <w:rPr>
          <w:rFonts w:ascii="Times New Roman" w:hAnsi="Times New Roman" w:cs="Times New Roman"/>
          <w:color w:val="auto"/>
        </w:rPr>
        <w:t>росрочки исполнения Подрядчик</w:t>
      </w:r>
      <w:r w:rsidRPr="009C742E">
        <w:rPr>
          <w:rFonts w:ascii="Times New Roman" w:hAnsi="Times New Roman" w:cs="Times New Roman"/>
          <w:color w:val="auto"/>
        </w:rPr>
        <w:t xml:space="preserve">ом обязательства, предусмотренного </w:t>
      </w:r>
      <w:r>
        <w:rPr>
          <w:rFonts w:ascii="Times New Roman" w:hAnsi="Times New Roman" w:cs="Times New Roman"/>
          <w:color w:val="auto"/>
        </w:rPr>
        <w:t>Договором</w:t>
      </w:r>
      <w:r w:rsidRPr="009C742E">
        <w:rPr>
          <w:rFonts w:ascii="Times New Roman" w:hAnsi="Times New Roman" w:cs="Times New Roman"/>
          <w:color w:val="auto"/>
        </w:rPr>
        <w:t xml:space="preserve">, в размере одной трехсотой действующей на дату уплаты пени ключевой ставки Центрального банка Российской Федерации от цены </w:t>
      </w:r>
      <w:r>
        <w:rPr>
          <w:rFonts w:ascii="Times New Roman" w:hAnsi="Times New Roman" w:cs="Times New Roman"/>
          <w:color w:val="auto"/>
        </w:rPr>
        <w:t>Договора</w:t>
      </w:r>
      <w:r w:rsidRPr="009C742E">
        <w:rPr>
          <w:rFonts w:ascii="Times New Roman" w:hAnsi="Times New Roman" w:cs="Times New Roman"/>
          <w:color w:val="auto"/>
        </w:rPr>
        <w:t xml:space="preserve">, уменьшенной на сумму, пропорциональную объему обязательств, предусмотренных </w:t>
      </w:r>
      <w:r>
        <w:rPr>
          <w:rFonts w:ascii="Times New Roman" w:hAnsi="Times New Roman" w:cs="Times New Roman"/>
          <w:color w:val="auto"/>
        </w:rPr>
        <w:t>Договором и фактически исполненных Подрядчик</w:t>
      </w:r>
      <w:r w:rsidRPr="009C742E">
        <w:rPr>
          <w:rFonts w:ascii="Times New Roman" w:hAnsi="Times New Roman" w:cs="Times New Roman"/>
          <w:color w:val="auto"/>
        </w:rPr>
        <w:t>ом.</w:t>
      </w:r>
    </w:p>
    <w:p w14:paraId="2267403C" w14:textId="2B90187C" w:rsidR="000B38C7" w:rsidRPr="000729F7" w:rsidRDefault="000B38C7" w:rsidP="000B38C7">
      <w:pPr>
        <w:jc w:val="both"/>
        <w:rPr>
          <w:rFonts w:ascii="Times New Roman" w:hAnsi="Times New Roman" w:cs="Times New Roman"/>
          <w:color w:val="auto"/>
        </w:rPr>
      </w:pPr>
      <w:r>
        <w:rPr>
          <w:rFonts w:ascii="Times New Roman" w:hAnsi="Times New Roman" w:cs="Times New Roman"/>
          <w:color w:val="auto"/>
        </w:rPr>
        <w:t xml:space="preserve">        7.</w:t>
      </w:r>
      <w:r w:rsidR="0018625B">
        <w:rPr>
          <w:rFonts w:ascii="Times New Roman" w:hAnsi="Times New Roman" w:cs="Times New Roman"/>
          <w:color w:val="auto"/>
        </w:rPr>
        <w:t>9</w:t>
      </w:r>
      <w:r>
        <w:rPr>
          <w:rFonts w:ascii="Times New Roman" w:hAnsi="Times New Roman" w:cs="Times New Roman"/>
          <w:color w:val="auto"/>
        </w:rPr>
        <w:t xml:space="preserve">. </w:t>
      </w:r>
      <w:r w:rsidRPr="009C742E">
        <w:rPr>
          <w:rFonts w:ascii="Times New Roman" w:hAnsi="Times New Roman" w:cs="Times New Roman"/>
          <w:color w:val="auto"/>
        </w:rPr>
        <w:t>За каждый факт неисполнения или ненад</w:t>
      </w:r>
      <w:r>
        <w:rPr>
          <w:rFonts w:ascii="Times New Roman" w:hAnsi="Times New Roman" w:cs="Times New Roman"/>
          <w:color w:val="auto"/>
        </w:rPr>
        <w:t>лежащего исполнения Подрядчик</w:t>
      </w:r>
      <w:r w:rsidRPr="009C742E">
        <w:rPr>
          <w:rFonts w:ascii="Times New Roman" w:hAnsi="Times New Roman" w:cs="Times New Roman"/>
          <w:color w:val="auto"/>
        </w:rPr>
        <w:t>ом обязательств</w:t>
      </w:r>
      <w:r w:rsidRPr="000729F7">
        <w:rPr>
          <w:rFonts w:ascii="Times New Roman" w:hAnsi="Times New Roman" w:cs="Times New Roman"/>
          <w:color w:val="auto"/>
        </w:rPr>
        <w:t xml:space="preserve">, предусмотренных </w:t>
      </w:r>
      <w:r>
        <w:rPr>
          <w:rFonts w:ascii="Times New Roman" w:hAnsi="Times New Roman" w:cs="Times New Roman"/>
          <w:color w:val="auto"/>
        </w:rPr>
        <w:t>Договором</w:t>
      </w:r>
      <w:r w:rsidRPr="000729F7">
        <w:rPr>
          <w:rFonts w:ascii="Times New Roman" w:hAnsi="Times New Roman" w:cs="Times New Roman"/>
          <w:color w:val="auto"/>
        </w:rPr>
        <w:t xml:space="preserve">, за исключением просрочки исполнения обязательств (в том числе гарантийного обязательства), предусмотренных </w:t>
      </w:r>
      <w:r>
        <w:rPr>
          <w:rFonts w:ascii="Times New Roman" w:hAnsi="Times New Roman" w:cs="Times New Roman"/>
          <w:color w:val="auto"/>
        </w:rPr>
        <w:t>Договором</w:t>
      </w:r>
      <w:r w:rsidRPr="000729F7">
        <w:rPr>
          <w:rFonts w:ascii="Times New Roman" w:hAnsi="Times New Roman" w:cs="Times New Roman"/>
          <w:color w:val="auto"/>
        </w:rPr>
        <w:t xml:space="preserve">, </w:t>
      </w:r>
      <w:r>
        <w:rPr>
          <w:rFonts w:ascii="Times New Roman" w:hAnsi="Times New Roman" w:cs="Times New Roman"/>
          <w:color w:val="auto"/>
        </w:rPr>
        <w:t>П</w:t>
      </w:r>
      <w:r w:rsidRPr="000729F7">
        <w:rPr>
          <w:rFonts w:ascii="Times New Roman" w:hAnsi="Times New Roman" w:cs="Times New Roman"/>
          <w:color w:val="auto"/>
        </w:rPr>
        <w:t xml:space="preserve">одрядчик выплачивает </w:t>
      </w:r>
      <w:r w:rsidR="0018625B">
        <w:rPr>
          <w:rFonts w:ascii="Times New Roman" w:hAnsi="Times New Roman" w:cs="Times New Roman"/>
          <w:color w:val="auto"/>
        </w:rPr>
        <w:t>Генеральному подрядчику</w:t>
      </w:r>
      <w:r w:rsidR="0018625B" w:rsidRPr="000729F7">
        <w:rPr>
          <w:rFonts w:ascii="Times New Roman" w:hAnsi="Times New Roman" w:cs="Times New Roman"/>
          <w:color w:val="auto"/>
        </w:rPr>
        <w:t xml:space="preserve"> </w:t>
      </w:r>
      <w:r w:rsidRPr="000729F7">
        <w:rPr>
          <w:rFonts w:ascii="Times New Roman" w:hAnsi="Times New Roman" w:cs="Times New Roman"/>
          <w:color w:val="auto"/>
        </w:rPr>
        <w:t xml:space="preserve">штраф в размере </w:t>
      </w:r>
      <w:r w:rsidR="008B06EB">
        <w:rPr>
          <w:rFonts w:ascii="Times New Roman" w:hAnsi="Times New Roman" w:cs="Times New Roman"/>
          <w:color w:val="auto"/>
        </w:rPr>
        <w:t>___</w:t>
      </w:r>
      <w:r w:rsidRPr="000729F7">
        <w:rPr>
          <w:rFonts w:ascii="Times New Roman" w:hAnsi="Times New Roman" w:cs="Times New Roman"/>
          <w:b/>
          <w:color w:val="auto"/>
        </w:rPr>
        <w:t xml:space="preserve"> (</w:t>
      </w:r>
      <w:r w:rsidR="008B06EB">
        <w:rPr>
          <w:rFonts w:ascii="Times New Roman" w:hAnsi="Times New Roman" w:cs="Times New Roman"/>
          <w:b/>
          <w:color w:val="auto"/>
        </w:rPr>
        <w:t>____</w:t>
      </w:r>
      <w:r w:rsidRPr="000729F7">
        <w:rPr>
          <w:rFonts w:ascii="Times New Roman" w:hAnsi="Times New Roman" w:cs="Times New Roman"/>
          <w:b/>
          <w:color w:val="auto"/>
        </w:rPr>
        <w:t xml:space="preserve">) процентов </w:t>
      </w:r>
      <w:r w:rsidRPr="000729F7">
        <w:rPr>
          <w:rFonts w:ascii="Times New Roman" w:hAnsi="Times New Roman" w:cs="Times New Roman"/>
          <w:color w:val="auto"/>
        </w:rPr>
        <w:t xml:space="preserve">цены </w:t>
      </w:r>
      <w:r>
        <w:rPr>
          <w:rFonts w:ascii="Times New Roman" w:hAnsi="Times New Roman" w:cs="Times New Roman"/>
          <w:color w:val="auto"/>
        </w:rPr>
        <w:t>Договора</w:t>
      </w:r>
      <w:r w:rsidRPr="000729F7">
        <w:rPr>
          <w:rFonts w:ascii="Times New Roman" w:hAnsi="Times New Roman" w:cs="Times New Roman"/>
          <w:b/>
          <w:color w:val="auto"/>
        </w:rPr>
        <w:t xml:space="preserve">, </w:t>
      </w:r>
      <w:r w:rsidRPr="000729F7">
        <w:rPr>
          <w:rFonts w:ascii="Times New Roman" w:hAnsi="Times New Roman" w:cs="Times New Roman"/>
          <w:color w:val="auto"/>
        </w:rPr>
        <w:t>а именно</w:t>
      </w:r>
      <w:r w:rsidR="008B06EB">
        <w:rPr>
          <w:rFonts w:ascii="Times New Roman" w:hAnsi="Times New Roman" w:cs="Times New Roman"/>
          <w:color w:val="auto"/>
        </w:rPr>
        <w:t>___________</w:t>
      </w:r>
      <w:r w:rsidRPr="000729F7">
        <w:rPr>
          <w:rFonts w:ascii="Times New Roman" w:hAnsi="Times New Roman" w:cs="Times New Roman"/>
          <w:b/>
          <w:color w:val="auto"/>
        </w:rPr>
        <w:t>.</w:t>
      </w:r>
    </w:p>
    <w:p w14:paraId="6E181323" w14:textId="1CC8CFA6" w:rsidR="000B38C7" w:rsidRPr="000729F7" w:rsidRDefault="000B38C7" w:rsidP="000B38C7">
      <w:pPr>
        <w:ind w:firstLine="540"/>
        <w:jc w:val="both"/>
        <w:rPr>
          <w:rFonts w:ascii="Times New Roman" w:eastAsia="Calibri" w:hAnsi="Times New Roman" w:cs="Times New Roman"/>
          <w:color w:val="auto"/>
          <w:lang w:eastAsia="en-US"/>
        </w:rPr>
      </w:pPr>
      <w:r w:rsidRPr="000729F7">
        <w:rPr>
          <w:rFonts w:ascii="Times New Roman" w:eastAsia="Calibri" w:hAnsi="Times New Roman" w:cs="Times New Roman"/>
          <w:color w:val="auto"/>
          <w:lang w:eastAsia="en-US"/>
        </w:rPr>
        <w:t>7.</w:t>
      </w:r>
      <w:r w:rsidR="002A65FE">
        <w:rPr>
          <w:rFonts w:ascii="Times New Roman" w:eastAsia="Calibri" w:hAnsi="Times New Roman" w:cs="Times New Roman"/>
          <w:color w:val="auto"/>
          <w:lang w:eastAsia="en-US"/>
        </w:rPr>
        <w:t>10</w:t>
      </w:r>
      <w:r w:rsidRPr="000729F7">
        <w:rPr>
          <w:rFonts w:ascii="Times New Roman" w:eastAsia="Calibri" w:hAnsi="Times New Roman" w:cs="Times New Roman"/>
          <w:color w:val="auto"/>
          <w:lang w:eastAsia="en-US"/>
        </w:rPr>
        <w:t xml:space="preserve">. </w:t>
      </w:r>
      <w:r w:rsidRPr="000729F7">
        <w:rPr>
          <w:rFonts w:ascii="Times New Roman" w:hAnsi="Times New Roman" w:cs="Times New Roman"/>
          <w:color w:val="auto"/>
        </w:rPr>
        <w:t xml:space="preserve">За каждый факт неисполнения или ненадлежащего исполнения </w:t>
      </w:r>
      <w:r>
        <w:rPr>
          <w:rFonts w:ascii="Times New Roman" w:hAnsi="Times New Roman" w:cs="Times New Roman"/>
          <w:color w:val="auto"/>
        </w:rPr>
        <w:t>П</w:t>
      </w:r>
      <w:r w:rsidRPr="000729F7">
        <w:rPr>
          <w:rFonts w:ascii="Times New Roman" w:hAnsi="Times New Roman" w:cs="Times New Roman"/>
          <w:color w:val="auto"/>
        </w:rPr>
        <w:t xml:space="preserve">одрядчиком обязательства, предусмотренного </w:t>
      </w:r>
      <w:r>
        <w:rPr>
          <w:rFonts w:ascii="Times New Roman" w:hAnsi="Times New Roman" w:cs="Times New Roman"/>
          <w:color w:val="auto"/>
        </w:rPr>
        <w:t>Договором</w:t>
      </w:r>
      <w:r w:rsidRPr="000729F7">
        <w:rPr>
          <w:rFonts w:ascii="Times New Roman" w:hAnsi="Times New Roman" w:cs="Times New Roman"/>
          <w:color w:val="auto"/>
        </w:rPr>
        <w:t xml:space="preserve">, которое не имеет стоимостного выражения, </w:t>
      </w:r>
      <w:r>
        <w:rPr>
          <w:rFonts w:ascii="Times New Roman" w:hAnsi="Times New Roman" w:cs="Times New Roman"/>
          <w:color w:val="auto"/>
        </w:rPr>
        <w:t>П</w:t>
      </w:r>
      <w:r w:rsidRPr="000729F7">
        <w:rPr>
          <w:rFonts w:ascii="Times New Roman" w:hAnsi="Times New Roman" w:cs="Times New Roman"/>
          <w:color w:val="auto"/>
        </w:rPr>
        <w:t xml:space="preserve">одрядчик выплачивает </w:t>
      </w:r>
      <w:r>
        <w:rPr>
          <w:rFonts w:ascii="Times New Roman" w:hAnsi="Times New Roman" w:cs="Times New Roman"/>
          <w:color w:val="auto"/>
        </w:rPr>
        <w:t>Генеральному подрядчику</w:t>
      </w:r>
      <w:r w:rsidRPr="000729F7">
        <w:rPr>
          <w:rFonts w:ascii="Times New Roman" w:hAnsi="Times New Roman" w:cs="Times New Roman"/>
          <w:color w:val="auto"/>
        </w:rPr>
        <w:t xml:space="preserve"> штраф в размере</w:t>
      </w:r>
      <w:r w:rsidR="008B06EB">
        <w:rPr>
          <w:rFonts w:ascii="Times New Roman" w:hAnsi="Times New Roman" w:cs="Times New Roman"/>
          <w:color w:val="auto"/>
        </w:rPr>
        <w:t>________________</w:t>
      </w:r>
      <w:r w:rsidRPr="000729F7">
        <w:rPr>
          <w:rFonts w:ascii="Times New Roman" w:hAnsi="Times New Roman" w:cs="Times New Roman"/>
          <w:b/>
          <w:color w:val="auto"/>
        </w:rPr>
        <w:t>.</w:t>
      </w:r>
    </w:p>
    <w:p w14:paraId="2CA321A6" w14:textId="190CA8B0" w:rsidR="000B38C7" w:rsidRDefault="000B38C7" w:rsidP="000B38C7">
      <w:pPr>
        <w:ind w:firstLine="54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7.</w:t>
      </w:r>
      <w:r w:rsidR="002A65FE">
        <w:rPr>
          <w:rFonts w:ascii="Times New Roman" w:eastAsia="Calibri" w:hAnsi="Times New Roman" w:cs="Times New Roman"/>
          <w:color w:val="auto"/>
          <w:lang w:eastAsia="en-US"/>
        </w:rPr>
        <w:t>11</w:t>
      </w:r>
      <w:r>
        <w:rPr>
          <w:rFonts w:ascii="Times New Roman" w:eastAsia="Calibri" w:hAnsi="Times New Roman" w:cs="Times New Roman"/>
          <w:color w:val="auto"/>
          <w:lang w:eastAsia="en-US"/>
        </w:rPr>
        <w:t xml:space="preserve">. </w:t>
      </w:r>
      <w:r w:rsidRPr="009C742E">
        <w:rPr>
          <w:rFonts w:ascii="Times New Roman" w:hAnsi="Times New Roman" w:cs="Times New Roman"/>
          <w:color w:val="auto"/>
        </w:rPr>
        <w:t>Общая сумма начисленных штрафов за неисполнение или нена</w:t>
      </w:r>
      <w:r>
        <w:rPr>
          <w:rFonts w:ascii="Times New Roman" w:hAnsi="Times New Roman" w:cs="Times New Roman"/>
          <w:color w:val="auto"/>
        </w:rPr>
        <w:t>длежащее исполнение Подрядчик</w:t>
      </w:r>
      <w:r w:rsidRPr="009C742E">
        <w:rPr>
          <w:rFonts w:ascii="Times New Roman" w:hAnsi="Times New Roman" w:cs="Times New Roman"/>
          <w:color w:val="auto"/>
        </w:rPr>
        <w:t xml:space="preserve">ом обязательств, предусмотренных </w:t>
      </w:r>
      <w:r>
        <w:rPr>
          <w:rFonts w:ascii="Times New Roman" w:hAnsi="Times New Roman" w:cs="Times New Roman"/>
          <w:color w:val="auto"/>
        </w:rPr>
        <w:t>Договором</w:t>
      </w:r>
      <w:r w:rsidRPr="009C742E">
        <w:rPr>
          <w:rFonts w:ascii="Times New Roman" w:hAnsi="Times New Roman" w:cs="Times New Roman"/>
          <w:color w:val="auto"/>
        </w:rPr>
        <w:t xml:space="preserve">, не может превышать цену </w:t>
      </w:r>
      <w:r>
        <w:rPr>
          <w:rFonts w:ascii="Times New Roman" w:hAnsi="Times New Roman" w:cs="Times New Roman"/>
          <w:color w:val="auto"/>
        </w:rPr>
        <w:t>Договора</w:t>
      </w:r>
      <w:r w:rsidRPr="009C742E">
        <w:rPr>
          <w:rFonts w:ascii="Times New Roman" w:hAnsi="Times New Roman" w:cs="Times New Roman"/>
          <w:color w:val="auto"/>
        </w:rPr>
        <w:t>.</w:t>
      </w:r>
    </w:p>
    <w:p w14:paraId="094EA191" w14:textId="15B0320B" w:rsidR="000B38C7" w:rsidRPr="009C742E" w:rsidRDefault="000B38C7" w:rsidP="000B38C7">
      <w:pPr>
        <w:ind w:firstLine="54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7.</w:t>
      </w:r>
      <w:r w:rsidR="002A65FE">
        <w:rPr>
          <w:rFonts w:ascii="Times New Roman" w:eastAsia="Calibri" w:hAnsi="Times New Roman" w:cs="Times New Roman"/>
          <w:color w:val="auto"/>
          <w:lang w:eastAsia="en-US"/>
        </w:rPr>
        <w:t>12</w:t>
      </w:r>
      <w:r>
        <w:rPr>
          <w:rFonts w:ascii="Times New Roman" w:eastAsia="Calibri" w:hAnsi="Times New Roman" w:cs="Times New Roman"/>
          <w:color w:val="auto"/>
          <w:lang w:eastAsia="en-US"/>
        </w:rPr>
        <w:t xml:space="preserve">. </w:t>
      </w:r>
      <w:r w:rsidRPr="009C742E">
        <w:rPr>
          <w:rFonts w:ascii="Times New Roman" w:hAnsi="Times New Roman" w:cs="Times New Roman"/>
          <w:color w:val="auto"/>
        </w:rPr>
        <w:t>В случаях, ког</w:t>
      </w:r>
      <w:r>
        <w:rPr>
          <w:rFonts w:ascii="Times New Roman" w:hAnsi="Times New Roman" w:cs="Times New Roman"/>
          <w:color w:val="auto"/>
        </w:rPr>
        <w:t>да работы выполнены Подрядчик</w:t>
      </w:r>
      <w:r w:rsidRPr="009C742E">
        <w:rPr>
          <w:rFonts w:ascii="Times New Roman" w:hAnsi="Times New Roman" w:cs="Times New Roman"/>
          <w:color w:val="auto"/>
        </w:rPr>
        <w:t xml:space="preserve">ом с отступлениями от настоящего </w:t>
      </w:r>
      <w:r>
        <w:rPr>
          <w:rFonts w:ascii="Times New Roman" w:hAnsi="Times New Roman" w:cs="Times New Roman"/>
          <w:color w:val="auto"/>
        </w:rPr>
        <w:t>Договора</w:t>
      </w:r>
      <w:r w:rsidRPr="009C742E">
        <w:rPr>
          <w:rFonts w:ascii="Times New Roman" w:hAnsi="Times New Roman" w:cs="Times New Roman"/>
          <w:color w:val="auto"/>
        </w:rPr>
        <w:t xml:space="preserve">, ухудшившими результат работы, или с иными недостатками, препятствующими использованию объекта по назначению, </w:t>
      </w:r>
      <w:r>
        <w:rPr>
          <w:rFonts w:ascii="Times New Roman" w:hAnsi="Times New Roman" w:cs="Times New Roman"/>
          <w:color w:val="auto"/>
        </w:rPr>
        <w:t>Генеральный подрядчик</w:t>
      </w:r>
      <w:r w:rsidRPr="009C742E">
        <w:rPr>
          <w:rFonts w:ascii="Times New Roman" w:hAnsi="Times New Roman" w:cs="Times New Roman"/>
          <w:color w:val="auto"/>
        </w:rPr>
        <w:t xml:space="preserve"> вправе по своему выб</w:t>
      </w:r>
      <w:r>
        <w:rPr>
          <w:rFonts w:ascii="Times New Roman" w:hAnsi="Times New Roman" w:cs="Times New Roman"/>
          <w:color w:val="auto"/>
        </w:rPr>
        <w:t>ору потребовать от Подрядчик</w:t>
      </w:r>
      <w:r w:rsidRPr="009C742E">
        <w:rPr>
          <w:rFonts w:ascii="Times New Roman" w:hAnsi="Times New Roman" w:cs="Times New Roman"/>
          <w:color w:val="auto"/>
        </w:rPr>
        <w:t>а:</w:t>
      </w:r>
    </w:p>
    <w:p w14:paraId="2898FD5C" w14:textId="77777777" w:rsidR="000B38C7" w:rsidRPr="00DE3106" w:rsidRDefault="000B38C7" w:rsidP="000B38C7">
      <w:pPr>
        <w:autoSpaceDE w:val="0"/>
        <w:autoSpaceDN w:val="0"/>
        <w:adjustRightInd w:val="0"/>
        <w:ind w:firstLine="567"/>
        <w:jc w:val="both"/>
        <w:rPr>
          <w:rFonts w:ascii="Times New Roman" w:hAnsi="Times New Roman" w:cs="Times New Roman"/>
          <w:color w:val="auto"/>
        </w:rPr>
      </w:pPr>
      <w:r w:rsidRPr="00DE3106">
        <w:rPr>
          <w:rFonts w:ascii="Times New Roman" w:hAnsi="Times New Roman" w:cs="Times New Roman"/>
          <w:color w:val="auto"/>
        </w:rPr>
        <w:t>- безвозмездного устранения недостатков в разумный срок;</w:t>
      </w:r>
    </w:p>
    <w:p w14:paraId="103C896B" w14:textId="77777777" w:rsidR="000B38C7" w:rsidRPr="00DE3106" w:rsidRDefault="000B38C7" w:rsidP="000B38C7">
      <w:pPr>
        <w:autoSpaceDE w:val="0"/>
        <w:autoSpaceDN w:val="0"/>
        <w:adjustRightInd w:val="0"/>
        <w:ind w:firstLine="567"/>
        <w:jc w:val="both"/>
        <w:rPr>
          <w:rFonts w:ascii="Times New Roman" w:hAnsi="Times New Roman" w:cs="Times New Roman"/>
          <w:color w:val="auto"/>
        </w:rPr>
      </w:pPr>
      <w:r w:rsidRPr="00DE3106">
        <w:rPr>
          <w:rFonts w:ascii="Times New Roman" w:hAnsi="Times New Roman" w:cs="Times New Roman"/>
          <w:color w:val="auto"/>
        </w:rPr>
        <w:lastRenderedPageBreak/>
        <w:t>- соразмерного уменьшения установленной за работу цены;</w:t>
      </w:r>
    </w:p>
    <w:p w14:paraId="7D707CEC" w14:textId="77777777" w:rsidR="000B38C7" w:rsidRDefault="000B38C7" w:rsidP="000B38C7">
      <w:pPr>
        <w:autoSpaceDE w:val="0"/>
        <w:autoSpaceDN w:val="0"/>
        <w:adjustRightInd w:val="0"/>
        <w:ind w:firstLine="567"/>
        <w:jc w:val="both"/>
        <w:rPr>
          <w:rFonts w:ascii="Times New Roman" w:hAnsi="Times New Roman" w:cs="Times New Roman"/>
          <w:color w:val="auto"/>
        </w:rPr>
      </w:pPr>
      <w:r w:rsidRPr="00DE3106">
        <w:rPr>
          <w:rFonts w:ascii="Times New Roman" w:hAnsi="Times New Roman" w:cs="Times New Roman"/>
          <w:color w:val="auto"/>
        </w:rPr>
        <w:t>- устранить недостатки своими силами или привлечь для их устранения третье лицо с отнесением расходов на устране</w:t>
      </w:r>
      <w:r>
        <w:rPr>
          <w:rFonts w:ascii="Times New Roman" w:hAnsi="Times New Roman" w:cs="Times New Roman"/>
          <w:color w:val="auto"/>
        </w:rPr>
        <w:t>ние недостатков на Подрядчик</w:t>
      </w:r>
      <w:r w:rsidRPr="00DE3106">
        <w:rPr>
          <w:rFonts w:ascii="Times New Roman" w:hAnsi="Times New Roman" w:cs="Times New Roman"/>
          <w:color w:val="auto"/>
        </w:rPr>
        <w:t>а.</w:t>
      </w:r>
    </w:p>
    <w:p w14:paraId="5F756CA2" w14:textId="237C9C20" w:rsidR="000B38C7" w:rsidRDefault="000B38C7" w:rsidP="000B38C7">
      <w:pPr>
        <w:autoSpaceDE w:val="0"/>
        <w:autoSpaceDN w:val="0"/>
        <w:adjustRightInd w:val="0"/>
        <w:ind w:firstLine="567"/>
        <w:jc w:val="both"/>
        <w:rPr>
          <w:rFonts w:ascii="Times New Roman" w:hAnsi="Times New Roman" w:cs="Times New Roman"/>
          <w:color w:val="auto"/>
        </w:rPr>
      </w:pPr>
      <w:r>
        <w:rPr>
          <w:rFonts w:ascii="Times New Roman" w:hAnsi="Times New Roman" w:cs="Times New Roman"/>
          <w:color w:val="auto"/>
        </w:rPr>
        <w:t>7.</w:t>
      </w:r>
      <w:r w:rsidR="002A65FE">
        <w:rPr>
          <w:rFonts w:ascii="Times New Roman" w:hAnsi="Times New Roman" w:cs="Times New Roman"/>
          <w:color w:val="auto"/>
        </w:rPr>
        <w:t>13</w:t>
      </w:r>
      <w:r>
        <w:rPr>
          <w:rFonts w:ascii="Times New Roman" w:hAnsi="Times New Roman" w:cs="Times New Roman"/>
          <w:color w:val="auto"/>
        </w:rPr>
        <w:t xml:space="preserve">. </w:t>
      </w:r>
      <w:r w:rsidRPr="009C742E">
        <w:rPr>
          <w:rFonts w:ascii="Times New Roman" w:hAnsi="Times New Roman" w:cs="Times New Roman"/>
          <w:color w:val="auto"/>
        </w:rPr>
        <w:t xml:space="preserve">В случае если на любых стадиях выполнения работ будут обнаружены некачественно выполненные работы, </w:t>
      </w:r>
      <w:r>
        <w:rPr>
          <w:rFonts w:ascii="Times New Roman" w:hAnsi="Times New Roman" w:cs="Times New Roman"/>
          <w:color w:val="auto"/>
        </w:rPr>
        <w:t>Генеральный подрядчик, совместно с Заказчиком</w:t>
      </w:r>
      <w:r w:rsidRPr="009C742E">
        <w:rPr>
          <w:rFonts w:ascii="Times New Roman" w:hAnsi="Times New Roman" w:cs="Times New Roman"/>
          <w:color w:val="auto"/>
        </w:rPr>
        <w:t xml:space="preserve"> составляет акт, а </w:t>
      </w:r>
      <w:r>
        <w:rPr>
          <w:rFonts w:ascii="Times New Roman" w:hAnsi="Times New Roman" w:cs="Times New Roman"/>
          <w:color w:val="auto"/>
        </w:rPr>
        <w:t xml:space="preserve">Подрядчик </w:t>
      </w:r>
      <w:r w:rsidRPr="009C742E">
        <w:rPr>
          <w:rFonts w:ascii="Times New Roman" w:hAnsi="Times New Roman" w:cs="Times New Roman"/>
          <w:color w:val="auto"/>
        </w:rPr>
        <w:t xml:space="preserve">будет обязан своими силами и без увеличения цены </w:t>
      </w:r>
      <w:r>
        <w:rPr>
          <w:rFonts w:ascii="Times New Roman" w:hAnsi="Times New Roman" w:cs="Times New Roman"/>
          <w:color w:val="auto"/>
        </w:rPr>
        <w:t>Договора</w:t>
      </w:r>
      <w:r w:rsidRPr="009C742E">
        <w:rPr>
          <w:rFonts w:ascii="Times New Roman" w:hAnsi="Times New Roman" w:cs="Times New Roman"/>
          <w:color w:val="auto"/>
        </w:rPr>
        <w:t xml:space="preserve"> в кратчайший срок переделать эти работы для обеспечения их надлежащего качества и </w:t>
      </w:r>
      <w:r>
        <w:rPr>
          <w:rFonts w:ascii="Times New Roman" w:hAnsi="Times New Roman" w:cs="Times New Roman"/>
          <w:color w:val="auto"/>
        </w:rPr>
        <w:t xml:space="preserve">для </w:t>
      </w:r>
      <w:r w:rsidRPr="009C742E">
        <w:rPr>
          <w:rFonts w:ascii="Times New Roman" w:hAnsi="Times New Roman" w:cs="Times New Roman"/>
          <w:color w:val="auto"/>
        </w:rPr>
        <w:t>повторной сдачи.</w:t>
      </w:r>
    </w:p>
    <w:p w14:paraId="36D56948" w14:textId="7E7E4014" w:rsidR="000B38C7" w:rsidRDefault="000B38C7" w:rsidP="000B38C7">
      <w:pPr>
        <w:autoSpaceDE w:val="0"/>
        <w:autoSpaceDN w:val="0"/>
        <w:adjustRightInd w:val="0"/>
        <w:ind w:firstLine="567"/>
        <w:jc w:val="both"/>
        <w:rPr>
          <w:rFonts w:ascii="Times New Roman" w:hAnsi="Times New Roman" w:cs="Times New Roman"/>
          <w:color w:val="auto"/>
        </w:rPr>
      </w:pPr>
      <w:r>
        <w:rPr>
          <w:rFonts w:ascii="Times New Roman" w:hAnsi="Times New Roman" w:cs="Times New Roman"/>
          <w:color w:val="auto"/>
        </w:rPr>
        <w:t>7.</w:t>
      </w:r>
      <w:r w:rsidR="002A65FE">
        <w:rPr>
          <w:rFonts w:ascii="Times New Roman" w:hAnsi="Times New Roman" w:cs="Times New Roman"/>
          <w:color w:val="auto"/>
        </w:rPr>
        <w:t>14</w:t>
      </w:r>
      <w:r>
        <w:rPr>
          <w:rFonts w:ascii="Times New Roman" w:hAnsi="Times New Roman" w:cs="Times New Roman"/>
          <w:color w:val="auto"/>
        </w:rPr>
        <w:t xml:space="preserve">. </w:t>
      </w:r>
      <w:r w:rsidRPr="009C742E">
        <w:rPr>
          <w:rFonts w:ascii="Times New Roman" w:hAnsi="Times New Roman" w:cs="Times New Roman"/>
          <w:color w:val="auto"/>
        </w:rPr>
        <w:t xml:space="preserve">Если в процессе выполнения работ </w:t>
      </w:r>
      <w:r>
        <w:rPr>
          <w:rFonts w:ascii="Times New Roman" w:hAnsi="Times New Roman" w:cs="Times New Roman"/>
          <w:color w:val="auto"/>
        </w:rPr>
        <w:t xml:space="preserve">Подрядчик </w:t>
      </w:r>
      <w:r w:rsidRPr="009C742E">
        <w:rPr>
          <w:rFonts w:ascii="Times New Roman" w:hAnsi="Times New Roman" w:cs="Times New Roman"/>
          <w:color w:val="auto"/>
        </w:rPr>
        <w:t>нанесет ущерб действующим коммуникациям, имуществу Заказчика, то он за свой счет произведет восстановительные работы либо компенсирует причиненный ущерб.</w:t>
      </w:r>
    </w:p>
    <w:p w14:paraId="3434AE3F" w14:textId="4C6D31E8" w:rsidR="000B38C7" w:rsidRDefault="000B38C7" w:rsidP="000B38C7">
      <w:pPr>
        <w:autoSpaceDE w:val="0"/>
        <w:autoSpaceDN w:val="0"/>
        <w:adjustRightInd w:val="0"/>
        <w:ind w:firstLine="567"/>
        <w:jc w:val="both"/>
        <w:rPr>
          <w:rFonts w:ascii="Times New Roman" w:hAnsi="Times New Roman" w:cs="Times New Roman"/>
          <w:color w:val="auto"/>
        </w:rPr>
      </w:pPr>
      <w:r>
        <w:rPr>
          <w:rFonts w:ascii="Times New Roman" w:hAnsi="Times New Roman" w:cs="Times New Roman"/>
          <w:color w:val="auto"/>
        </w:rPr>
        <w:t>7.</w:t>
      </w:r>
      <w:r w:rsidR="002A65FE">
        <w:rPr>
          <w:rFonts w:ascii="Times New Roman" w:hAnsi="Times New Roman" w:cs="Times New Roman"/>
          <w:color w:val="auto"/>
        </w:rPr>
        <w:t>15</w:t>
      </w:r>
      <w:r>
        <w:rPr>
          <w:rFonts w:ascii="Times New Roman" w:hAnsi="Times New Roman" w:cs="Times New Roman"/>
          <w:color w:val="auto"/>
        </w:rPr>
        <w:t xml:space="preserve">. </w:t>
      </w:r>
      <w:r w:rsidRPr="009C742E">
        <w:rPr>
          <w:rFonts w:ascii="Times New Roman" w:hAnsi="Times New Roman" w:cs="Times New Roman"/>
          <w:color w:val="auto"/>
        </w:rPr>
        <w:t>Сторона, предоставившая материалы и оборудование, отвечает за их соответствие государственным стандартам и техническим условиям и несет риск убытков, связанных с их ненадлежащим качеством.</w:t>
      </w:r>
    </w:p>
    <w:p w14:paraId="640D7E7A" w14:textId="142067D4" w:rsidR="000B38C7" w:rsidRDefault="000B38C7" w:rsidP="000B38C7">
      <w:pPr>
        <w:autoSpaceDE w:val="0"/>
        <w:autoSpaceDN w:val="0"/>
        <w:adjustRightInd w:val="0"/>
        <w:ind w:firstLine="567"/>
        <w:jc w:val="both"/>
        <w:rPr>
          <w:rFonts w:ascii="Times New Roman" w:hAnsi="Times New Roman" w:cs="Times New Roman"/>
          <w:color w:val="auto"/>
        </w:rPr>
      </w:pPr>
      <w:r>
        <w:rPr>
          <w:rFonts w:ascii="Times New Roman" w:hAnsi="Times New Roman" w:cs="Times New Roman"/>
          <w:color w:val="auto"/>
        </w:rPr>
        <w:t>7.</w:t>
      </w:r>
      <w:r w:rsidR="002A65FE">
        <w:rPr>
          <w:rFonts w:ascii="Times New Roman" w:hAnsi="Times New Roman" w:cs="Times New Roman"/>
          <w:color w:val="auto"/>
        </w:rPr>
        <w:t>16</w:t>
      </w:r>
      <w:r>
        <w:rPr>
          <w:rFonts w:ascii="Times New Roman" w:hAnsi="Times New Roman" w:cs="Times New Roman"/>
          <w:color w:val="auto"/>
        </w:rPr>
        <w:t xml:space="preserve">. </w:t>
      </w:r>
      <w:r w:rsidRPr="009C742E">
        <w:rPr>
          <w:rFonts w:ascii="Times New Roman" w:hAnsi="Times New Roman" w:cs="Times New Roman"/>
          <w:color w:val="auto"/>
        </w:rPr>
        <w:t xml:space="preserve">Уплата неустойки не освобождает Стороны от выполнения своих обязательств по </w:t>
      </w:r>
      <w:r>
        <w:rPr>
          <w:rFonts w:ascii="Times New Roman" w:hAnsi="Times New Roman" w:cs="Times New Roman"/>
          <w:color w:val="auto"/>
        </w:rPr>
        <w:t>Договору</w:t>
      </w:r>
      <w:r w:rsidRPr="009C742E">
        <w:rPr>
          <w:rFonts w:ascii="Times New Roman" w:hAnsi="Times New Roman" w:cs="Times New Roman"/>
          <w:color w:val="auto"/>
        </w:rPr>
        <w:t>.</w:t>
      </w:r>
    </w:p>
    <w:p w14:paraId="74B9F51E" w14:textId="3A3BDBA0" w:rsidR="000B38C7" w:rsidRDefault="000B38C7" w:rsidP="000B38C7">
      <w:pPr>
        <w:autoSpaceDE w:val="0"/>
        <w:autoSpaceDN w:val="0"/>
        <w:adjustRightInd w:val="0"/>
        <w:ind w:firstLine="567"/>
        <w:jc w:val="both"/>
        <w:rPr>
          <w:rFonts w:ascii="Times New Roman" w:hAnsi="Times New Roman" w:cs="Times New Roman"/>
          <w:color w:val="auto"/>
        </w:rPr>
      </w:pPr>
      <w:r>
        <w:rPr>
          <w:rFonts w:ascii="Times New Roman" w:hAnsi="Times New Roman" w:cs="Times New Roman"/>
          <w:color w:val="auto"/>
        </w:rPr>
        <w:t>7.</w:t>
      </w:r>
      <w:r w:rsidR="002A65FE">
        <w:rPr>
          <w:rFonts w:ascii="Times New Roman" w:hAnsi="Times New Roman" w:cs="Times New Roman"/>
          <w:color w:val="auto"/>
        </w:rPr>
        <w:t>17</w:t>
      </w:r>
      <w:r>
        <w:rPr>
          <w:rFonts w:ascii="Times New Roman" w:hAnsi="Times New Roman" w:cs="Times New Roman"/>
          <w:color w:val="auto"/>
        </w:rPr>
        <w:t xml:space="preserve">. </w:t>
      </w:r>
      <w:r w:rsidRPr="009C742E">
        <w:rPr>
          <w:rFonts w:ascii="Times New Roman" w:hAnsi="Times New Roman" w:cs="Times New Roman"/>
          <w:color w:val="auto"/>
        </w:rPr>
        <w:t xml:space="preserve">Риск случайной гибели или случайного повреждения результата выполненной работы до ее приемки </w:t>
      </w:r>
      <w:r>
        <w:rPr>
          <w:rFonts w:ascii="Times New Roman" w:hAnsi="Times New Roman" w:cs="Times New Roman"/>
          <w:color w:val="auto"/>
        </w:rPr>
        <w:t>Генеральным подрядчиком</w:t>
      </w:r>
      <w:r w:rsidRPr="009C742E">
        <w:rPr>
          <w:rFonts w:ascii="Times New Roman" w:hAnsi="Times New Roman" w:cs="Times New Roman"/>
          <w:color w:val="auto"/>
        </w:rPr>
        <w:t xml:space="preserve"> не</w:t>
      </w:r>
      <w:r>
        <w:rPr>
          <w:rFonts w:ascii="Times New Roman" w:hAnsi="Times New Roman" w:cs="Times New Roman"/>
          <w:color w:val="auto"/>
        </w:rPr>
        <w:t>сет Подрядчик</w:t>
      </w:r>
      <w:r w:rsidRPr="009C742E">
        <w:rPr>
          <w:rFonts w:ascii="Times New Roman" w:hAnsi="Times New Roman" w:cs="Times New Roman"/>
          <w:color w:val="auto"/>
        </w:rPr>
        <w:t>.</w:t>
      </w:r>
    </w:p>
    <w:p w14:paraId="1CFD8832" w14:textId="25655807" w:rsidR="000B38C7" w:rsidRDefault="000B38C7" w:rsidP="000B38C7">
      <w:pPr>
        <w:autoSpaceDE w:val="0"/>
        <w:autoSpaceDN w:val="0"/>
        <w:adjustRightInd w:val="0"/>
        <w:ind w:firstLine="567"/>
        <w:jc w:val="both"/>
        <w:rPr>
          <w:rFonts w:ascii="Times New Roman" w:hAnsi="Times New Roman" w:cs="Times New Roman"/>
          <w:color w:val="auto"/>
        </w:rPr>
      </w:pPr>
      <w:r>
        <w:rPr>
          <w:rFonts w:ascii="Times New Roman" w:hAnsi="Times New Roman" w:cs="Times New Roman"/>
          <w:color w:val="auto"/>
        </w:rPr>
        <w:t>7.</w:t>
      </w:r>
      <w:r w:rsidR="002A65FE">
        <w:rPr>
          <w:rFonts w:ascii="Times New Roman" w:hAnsi="Times New Roman" w:cs="Times New Roman"/>
          <w:color w:val="auto"/>
        </w:rPr>
        <w:t>18</w:t>
      </w:r>
      <w:r>
        <w:rPr>
          <w:rFonts w:ascii="Times New Roman" w:hAnsi="Times New Roman" w:cs="Times New Roman"/>
          <w:color w:val="auto"/>
        </w:rPr>
        <w:t xml:space="preserve">. </w:t>
      </w:r>
      <w:r w:rsidRPr="009C742E">
        <w:rPr>
          <w:rFonts w:ascii="Times New Roman" w:hAnsi="Times New Roman" w:cs="Times New Roman"/>
          <w:color w:val="auto"/>
        </w:rPr>
        <w:t xml:space="preserve">В случае если при выполнении условий </w:t>
      </w:r>
      <w:r>
        <w:rPr>
          <w:rFonts w:ascii="Times New Roman" w:hAnsi="Times New Roman" w:cs="Times New Roman"/>
          <w:color w:val="auto"/>
        </w:rPr>
        <w:t>Договора</w:t>
      </w:r>
      <w:r w:rsidRPr="009C742E">
        <w:rPr>
          <w:rFonts w:ascii="Times New Roman" w:hAnsi="Times New Roman" w:cs="Times New Roman"/>
          <w:color w:val="auto"/>
        </w:rPr>
        <w:t xml:space="preserve"> </w:t>
      </w:r>
      <w:r>
        <w:rPr>
          <w:rFonts w:ascii="Times New Roman" w:hAnsi="Times New Roman" w:cs="Times New Roman"/>
          <w:color w:val="auto"/>
        </w:rPr>
        <w:t xml:space="preserve">Подрядчик </w:t>
      </w:r>
      <w:r w:rsidRPr="009C742E">
        <w:rPr>
          <w:rFonts w:ascii="Times New Roman" w:hAnsi="Times New Roman" w:cs="Times New Roman"/>
          <w:color w:val="auto"/>
        </w:rPr>
        <w:t xml:space="preserve">нанесет ущерб третьим лицам, он возмещает его и гарантирует освобождение </w:t>
      </w:r>
      <w:r>
        <w:rPr>
          <w:rFonts w:ascii="Times New Roman" w:hAnsi="Times New Roman" w:cs="Times New Roman"/>
          <w:color w:val="auto"/>
        </w:rPr>
        <w:t>Генерального подрядчика</w:t>
      </w:r>
      <w:r w:rsidRPr="009C742E">
        <w:rPr>
          <w:rFonts w:ascii="Times New Roman" w:hAnsi="Times New Roman" w:cs="Times New Roman"/>
          <w:color w:val="auto"/>
        </w:rPr>
        <w:t xml:space="preserve"> от каких-либо претензий со стороны третьих лиц.</w:t>
      </w:r>
    </w:p>
    <w:p w14:paraId="455EA93A" w14:textId="3BEEC249" w:rsidR="000B38C7" w:rsidRDefault="000B38C7" w:rsidP="000B38C7">
      <w:pPr>
        <w:autoSpaceDE w:val="0"/>
        <w:autoSpaceDN w:val="0"/>
        <w:adjustRightInd w:val="0"/>
        <w:ind w:firstLine="567"/>
        <w:jc w:val="both"/>
        <w:rPr>
          <w:rFonts w:ascii="Times New Roman" w:hAnsi="Times New Roman" w:cs="Times New Roman"/>
          <w:color w:val="auto"/>
        </w:rPr>
      </w:pPr>
      <w:r>
        <w:rPr>
          <w:rFonts w:ascii="Times New Roman" w:hAnsi="Times New Roman" w:cs="Times New Roman"/>
          <w:color w:val="auto"/>
        </w:rPr>
        <w:t>7.</w:t>
      </w:r>
      <w:r w:rsidR="002A65FE">
        <w:rPr>
          <w:rFonts w:ascii="Times New Roman" w:hAnsi="Times New Roman" w:cs="Times New Roman"/>
          <w:color w:val="auto"/>
        </w:rPr>
        <w:t>19</w:t>
      </w:r>
      <w:r>
        <w:rPr>
          <w:rFonts w:ascii="Times New Roman" w:hAnsi="Times New Roman" w:cs="Times New Roman"/>
          <w:color w:val="auto"/>
        </w:rPr>
        <w:t xml:space="preserve">. Подрядчик </w:t>
      </w:r>
      <w:r w:rsidRPr="009C742E">
        <w:rPr>
          <w:rFonts w:ascii="Times New Roman" w:hAnsi="Times New Roman" w:cs="Times New Roman"/>
          <w:color w:val="auto"/>
        </w:rPr>
        <w:t xml:space="preserve">несет ответственность перед </w:t>
      </w:r>
      <w:r>
        <w:rPr>
          <w:rFonts w:ascii="Times New Roman" w:hAnsi="Times New Roman" w:cs="Times New Roman"/>
          <w:color w:val="auto"/>
        </w:rPr>
        <w:t>Генеральным подрядчиком</w:t>
      </w:r>
      <w:r w:rsidRPr="009C742E">
        <w:rPr>
          <w:rFonts w:ascii="Times New Roman" w:hAnsi="Times New Roman" w:cs="Times New Roman"/>
          <w:color w:val="auto"/>
        </w:rPr>
        <w:t xml:space="preserve"> за деятел</w:t>
      </w:r>
      <w:r>
        <w:rPr>
          <w:rFonts w:ascii="Times New Roman" w:hAnsi="Times New Roman" w:cs="Times New Roman"/>
          <w:color w:val="auto"/>
        </w:rPr>
        <w:t xml:space="preserve">ьность привлеченных </w:t>
      </w:r>
      <w:r w:rsidRPr="009C742E">
        <w:rPr>
          <w:rFonts w:ascii="Times New Roman" w:hAnsi="Times New Roman" w:cs="Times New Roman"/>
          <w:color w:val="auto"/>
        </w:rPr>
        <w:t>подрядных и субподрядных организаций как за свои собственные действия.</w:t>
      </w:r>
    </w:p>
    <w:p w14:paraId="5B8EDF59" w14:textId="51A037C5" w:rsidR="000B38C7" w:rsidRDefault="000B38C7" w:rsidP="000B38C7">
      <w:pPr>
        <w:autoSpaceDE w:val="0"/>
        <w:autoSpaceDN w:val="0"/>
        <w:adjustRightInd w:val="0"/>
        <w:ind w:firstLine="567"/>
        <w:jc w:val="both"/>
        <w:rPr>
          <w:rFonts w:ascii="Times New Roman" w:hAnsi="Times New Roman" w:cs="Times New Roman"/>
          <w:color w:val="auto"/>
        </w:rPr>
      </w:pPr>
      <w:r>
        <w:rPr>
          <w:rFonts w:ascii="Times New Roman" w:hAnsi="Times New Roman" w:cs="Times New Roman"/>
          <w:color w:val="auto"/>
        </w:rPr>
        <w:t>7.</w:t>
      </w:r>
      <w:r w:rsidR="002A65FE">
        <w:rPr>
          <w:rFonts w:ascii="Times New Roman" w:hAnsi="Times New Roman" w:cs="Times New Roman"/>
          <w:color w:val="auto"/>
        </w:rPr>
        <w:t>20</w:t>
      </w:r>
      <w:r>
        <w:rPr>
          <w:rFonts w:ascii="Times New Roman" w:hAnsi="Times New Roman" w:cs="Times New Roman"/>
          <w:color w:val="auto"/>
        </w:rPr>
        <w:t xml:space="preserve">. </w:t>
      </w:r>
      <w:r w:rsidRPr="009C742E">
        <w:rPr>
          <w:rFonts w:ascii="Times New Roman" w:hAnsi="Times New Roman" w:cs="Times New Roman"/>
          <w:color w:val="auto"/>
        </w:rPr>
        <w:t xml:space="preserve">Сторона </w:t>
      </w:r>
      <w:r>
        <w:rPr>
          <w:rFonts w:ascii="Times New Roman" w:hAnsi="Times New Roman" w:cs="Times New Roman"/>
          <w:color w:val="auto"/>
        </w:rPr>
        <w:t>Договора</w:t>
      </w:r>
      <w:r w:rsidRPr="009C742E">
        <w:rPr>
          <w:rFonts w:ascii="Times New Roman" w:hAnsi="Times New Roman" w:cs="Times New Roman"/>
          <w:color w:val="auto"/>
        </w:rPr>
        <w:t xml:space="preserve"> освобождается от ответственности (в том числе от уплаты неустойки (штрафа, пени)), если докажет, что неисполнение или ненадлежащее исполнение обязательства, предусмотренного </w:t>
      </w:r>
      <w:r>
        <w:rPr>
          <w:rFonts w:ascii="Times New Roman" w:hAnsi="Times New Roman" w:cs="Times New Roman"/>
          <w:color w:val="auto"/>
        </w:rPr>
        <w:t>Договором</w:t>
      </w:r>
      <w:r w:rsidRPr="009C742E">
        <w:rPr>
          <w:rFonts w:ascii="Times New Roman" w:hAnsi="Times New Roman" w:cs="Times New Roman"/>
          <w:color w:val="auto"/>
        </w:rPr>
        <w:t>, произошло вследствие обстоятельств непреодолимой силы или по вине другой Стороны.</w:t>
      </w:r>
    </w:p>
    <w:p w14:paraId="03F7CD5A" w14:textId="77777777" w:rsidR="00EC1009" w:rsidRPr="009C742E" w:rsidRDefault="00EC1009" w:rsidP="000B38C7">
      <w:pPr>
        <w:autoSpaceDE w:val="0"/>
        <w:autoSpaceDN w:val="0"/>
        <w:adjustRightInd w:val="0"/>
        <w:ind w:firstLine="567"/>
        <w:jc w:val="both"/>
        <w:rPr>
          <w:rFonts w:ascii="Times New Roman" w:hAnsi="Times New Roman" w:cs="Times New Roman"/>
          <w:color w:val="auto"/>
        </w:rPr>
      </w:pPr>
    </w:p>
    <w:p w14:paraId="131B4BE7" w14:textId="00BE928B" w:rsidR="000B38C7" w:rsidRPr="00DE3106" w:rsidRDefault="00590AC4" w:rsidP="000B38C7">
      <w:pPr>
        <w:pStyle w:val="1"/>
        <w:rPr>
          <w:rFonts w:cs="Times New Roman"/>
          <w:szCs w:val="24"/>
        </w:rPr>
      </w:pPr>
      <w:r>
        <w:rPr>
          <w:rFonts w:cs="Times New Roman"/>
          <w:szCs w:val="24"/>
        </w:rPr>
        <w:t>ОБСТОЯТЕЛЬСТВА НЕПРЕОДОЛИМОЙ СИЛЫ (</w:t>
      </w:r>
      <w:r w:rsidR="000B38C7" w:rsidRPr="00DE3106">
        <w:rPr>
          <w:rFonts w:cs="Times New Roman"/>
          <w:szCs w:val="24"/>
        </w:rPr>
        <w:t>ФОРС-МАЖОР</w:t>
      </w:r>
      <w:r>
        <w:rPr>
          <w:rFonts w:cs="Times New Roman"/>
          <w:szCs w:val="24"/>
        </w:rPr>
        <w:t>)</w:t>
      </w:r>
    </w:p>
    <w:p w14:paraId="193B85FB" w14:textId="43FD042A" w:rsidR="000B38C7" w:rsidRPr="00DE3106" w:rsidRDefault="000B38C7" w:rsidP="000B38C7">
      <w:pPr>
        <w:pStyle w:val="af4"/>
        <w:numPr>
          <w:ilvl w:val="1"/>
          <w:numId w:val="1"/>
        </w:numPr>
        <w:ind w:left="0" w:firstLine="709"/>
        <w:jc w:val="both"/>
        <w:rPr>
          <w:rFonts w:ascii="Times New Roman" w:hAnsi="Times New Roman" w:cs="Times New Roman"/>
          <w:color w:val="auto"/>
        </w:rPr>
      </w:pPr>
      <w:r w:rsidRPr="00DE3106">
        <w:rPr>
          <w:rFonts w:ascii="Times New Roman" w:hAnsi="Times New Roman" w:cs="Times New Roman"/>
          <w:color w:val="auto"/>
        </w:rPr>
        <w:t xml:space="preserve">При возникновении обстоятельств, которые делают полностью или частично невозможным исполнение </w:t>
      </w:r>
      <w:r>
        <w:rPr>
          <w:rFonts w:ascii="Times New Roman" w:hAnsi="Times New Roman" w:cs="Times New Roman"/>
          <w:color w:val="auto"/>
        </w:rPr>
        <w:t>Договора</w:t>
      </w:r>
      <w:r w:rsidRPr="00DE3106">
        <w:rPr>
          <w:rFonts w:ascii="Times New Roman" w:hAnsi="Times New Roman" w:cs="Times New Roman"/>
          <w:color w:val="auto"/>
        </w:rPr>
        <w:t xml:space="preserve"> одной из </w:t>
      </w:r>
      <w:r w:rsidR="00590AC4">
        <w:rPr>
          <w:rFonts w:ascii="Times New Roman" w:hAnsi="Times New Roman" w:cs="Times New Roman"/>
          <w:color w:val="auto"/>
        </w:rPr>
        <w:t>С</w:t>
      </w:r>
      <w:r w:rsidRPr="00DE3106">
        <w:rPr>
          <w:rFonts w:ascii="Times New Roman" w:hAnsi="Times New Roman" w:cs="Times New Roman"/>
          <w:color w:val="auto"/>
        </w:rPr>
        <w:t xml:space="preserve">торон, а именно: пожар, стихийное бедствие, война, военные действия всех видов и другие возможные обстоятельства непреодолимой силы, не зависящие от </w:t>
      </w:r>
      <w:r w:rsidR="00590AC4">
        <w:rPr>
          <w:rFonts w:ascii="Times New Roman" w:hAnsi="Times New Roman" w:cs="Times New Roman"/>
          <w:color w:val="auto"/>
        </w:rPr>
        <w:t>С</w:t>
      </w:r>
      <w:r w:rsidRPr="00DE3106">
        <w:rPr>
          <w:rFonts w:ascii="Times New Roman" w:hAnsi="Times New Roman" w:cs="Times New Roman"/>
          <w:color w:val="auto"/>
        </w:rPr>
        <w:t>торон, сроки исполнения обязательств продлеваются на то время, в течение которого действуют эти обстоятельства.</w:t>
      </w:r>
    </w:p>
    <w:p w14:paraId="1B8FB658" w14:textId="04CA5CED" w:rsidR="000B38C7" w:rsidRPr="00DE3106" w:rsidRDefault="000B38C7" w:rsidP="000B38C7">
      <w:pPr>
        <w:pStyle w:val="af4"/>
        <w:numPr>
          <w:ilvl w:val="1"/>
          <w:numId w:val="1"/>
        </w:numPr>
        <w:ind w:left="0" w:firstLine="709"/>
        <w:jc w:val="both"/>
        <w:rPr>
          <w:rFonts w:ascii="Times New Roman" w:hAnsi="Times New Roman" w:cs="Times New Roman"/>
          <w:color w:val="auto"/>
        </w:rPr>
      </w:pPr>
      <w:r w:rsidRPr="00DE3106">
        <w:rPr>
          <w:rFonts w:ascii="Times New Roman" w:hAnsi="Times New Roman" w:cs="Times New Roman"/>
          <w:color w:val="auto"/>
        </w:rPr>
        <w:t xml:space="preserve">Если обстоятельства непреодолимой силы действуют в течение более трех месяцев, любая из </w:t>
      </w:r>
      <w:r w:rsidR="00590AC4">
        <w:rPr>
          <w:rFonts w:ascii="Times New Roman" w:hAnsi="Times New Roman" w:cs="Times New Roman"/>
          <w:color w:val="auto"/>
        </w:rPr>
        <w:t>С</w:t>
      </w:r>
      <w:r w:rsidRPr="00DE3106">
        <w:rPr>
          <w:rFonts w:ascii="Times New Roman" w:hAnsi="Times New Roman" w:cs="Times New Roman"/>
          <w:color w:val="auto"/>
        </w:rPr>
        <w:t xml:space="preserve">торон вправе отказаться от дальнейшего исполнения обязательств по </w:t>
      </w:r>
      <w:r>
        <w:rPr>
          <w:rFonts w:ascii="Times New Roman" w:hAnsi="Times New Roman" w:cs="Times New Roman"/>
          <w:color w:val="auto"/>
        </w:rPr>
        <w:t>Договору</w:t>
      </w:r>
      <w:r w:rsidRPr="00DE3106">
        <w:rPr>
          <w:rFonts w:ascii="Times New Roman" w:hAnsi="Times New Roman" w:cs="Times New Roman"/>
          <w:color w:val="auto"/>
        </w:rPr>
        <w:t xml:space="preserve">, причем ни одна из </w:t>
      </w:r>
      <w:r w:rsidR="00590AC4">
        <w:rPr>
          <w:rFonts w:ascii="Times New Roman" w:hAnsi="Times New Roman" w:cs="Times New Roman"/>
          <w:color w:val="auto"/>
        </w:rPr>
        <w:t>С</w:t>
      </w:r>
      <w:r w:rsidRPr="00DE3106">
        <w:rPr>
          <w:rFonts w:ascii="Times New Roman" w:hAnsi="Times New Roman" w:cs="Times New Roman"/>
          <w:color w:val="auto"/>
        </w:rPr>
        <w:t xml:space="preserve">торон не может требовать от другой </w:t>
      </w:r>
      <w:r w:rsidR="00590AC4">
        <w:rPr>
          <w:rFonts w:ascii="Times New Roman" w:hAnsi="Times New Roman" w:cs="Times New Roman"/>
          <w:color w:val="auto"/>
        </w:rPr>
        <w:t>С</w:t>
      </w:r>
      <w:r w:rsidRPr="00DE3106">
        <w:rPr>
          <w:rFonts w:ascii="Times New Roman" w:hAnsi="Times New Roman" w:cs="Times New Roman"/>
          <w:color w:val="auto"/>
        </w:rPr>
        <w:t>тороны возмещения возможных убытков.</w:t>
      </w:r>
    </w:p>
    <w:p w14:paraId="7352FE5F" w14:textId="2D90A77A" w:rsidR="000B38C7" w:rsidRDefault="000B38C7" w:rsidP="000B38C7">
      <w:pPr>
        <w:pStyle w:val="af4"/>
        <w:numPr>
          <w:ilvl w:val="1"/>
          <w:numId w:val="1"/>
        </w:numPr>
        <w:ind w:left="0" w:firstLine="709"/>
        <w:jc w:val="both"/>
        <w:rPr>
          <w:rFonts w:ascii="Times New Roman" w:hAnsi="Times New Roman" w:cs="Times New Roman"/>
          <w:color w:val="auto"/>
        </w:rPr>
      </w:pPr>
      <w:r w:rsidRPr="00DE3106">
        <w:rPr>
          <w:rFonts w:ascii="Times New Roman" w:hAnsi="Times New Roman" w:cs="Times New Roman"/>
          <w:color w:val="auto"/>
        </w:rPr>
        <w:t xml:space="preserve">Сторона, оказавшаяся не в состоянии исполнить свои обязательства по настоящему </w:t>
      </w:r>
      <w:r>
        <w:rPr>
          <w:rFonts w:ascii="Times New Roman" w:hAnsi="Times New Roman" w:cs="Times New Roman"/>
          <w:color w:val="auto"/>
        </w:rPr>
        <w:t>Договору</w:t>
      </w:r>
      <w:r w:rsidRPr="00DE3106">
        <w:rPr>
          <w:rFonts w:ascii="Times New Roman" w:hAnsi="Times New Roman" w:cs="Times New Roman"/>
          <w:color w:val="auto"/>
        </w:rPr>
        <w:t xml:space="preserve">, обязана незамедлительно известить другую </w:t>
      </w:r>
      <w:r w:rsidR="00590AC4">
        <w:rPr>
          <w:rFonts w:ascii="Times New Roman" w:hAnsi="Times New Roman" w:cs="Times New Roman"/>
          <w:color w:val="auto"/>
        </w:rPr>
        <w:t>С</w:t>
      </w:r>
      <w:r w:rsidRPr="00DE3106">
        <w:rPr>
          <w:rFonts w:ascii="Times New Roman" w:hAnsi="Times New Roman" w:cs="Times New Roman"/>
          <w:color w:val="auto"/>
        </w:rPr>
        <w:t xml:space="preserve">торону о наступлении или прекращении действия обстоятельств, препятствующих исполнению ею своих обязательств. Уведомление направляется по юридическому адресу, указанному в </w:t>
      </w:r>
      <w:r w:rsidR="002A65FE">
        <w:rPr>
          <w:rFonts w:ascii="Times New Roman" w:hAnsi="Times New Roman" w:cs="Times New Roman"/>
          <w:color w:val="auto"/>
        </w:rPr>
        <w:t>Договоре.</w:t>
      </w:r>
    </w:p>
    <w:p w14:paraId="6A558838" w14:textId="77777777" w:rsidR="00590AC4" w:rsidRPr="00DE3106" w:rsidRDefault="00590AC4" w:rsidP="00D1675F">
      <w:pPr>
        <w:pStyle w:val="af4"/>
        <w:ind w:left="709"/>
        <w:jc w:val="both"/>
        <w:rPr>
          <w:rFonts w:ascii="Times New Roman" w:hAnsi="Times New Roman" w:cs="Times New Roman"/>
          <w:color w:val="auto"/>
        </w:rPr>
      </w:pPr>
    </w:p>
    <w:p w14:paraId="51F56963" w14:textId="77777777" w:rsidR="000B38C7" w:rsidRPr="00DE3106" w:rsidRDefault="000B38C7" w:rsidP="000B38C7">
      <w:pPr>
        <w:pStyle w:val="1"/>
      </w:pPr>
      <w:r w:rsidRPr="00DE3106">
        <w:t>РАЗРЕШЕНИЕ СПОРОВ</w:t>
      </w:r>
    </w:p>
    <w:p w14:paraId="4ED8E3F0" w14:textId="77777777" w:rsidR="000B38C7" w:rsidRPr="00DE3106" w:rsidRDefault="000B38C7" w:rsidP="000B38C7">
      <w:pPr>
        <w:pStyle w:val="af4"/>
        <w:numPr>
          <w:ilvl w:val="1"/>
          <w:numId w:val="1"/>
        </w:numPr>
        <w:ind w:left="0" w:firstLine="709"/>
        <w:jc w:val="both"/>
        <w:rPr>
          <w:rFonts w:ascii="Times New Roman" w:hAnsi="Times New Roman" w:cs="Times New Roman"/>
          <w:color w:val="auto"/>
        </w:rPr>
      </w:pPr>
      <w:r w:rsidRPr="00DE3106">
        <w:rPr>
          <w:rFonts w:ascii="Times New Roman" w:hAnsi="Times New Roman" w:cs="Times New Roman"/>
          <w:color w:val="auto"/>
        </w:rPr>
        <w:t xml:space="preserve">В случае возникновения любых противоречий, претензий и разногласий, а также споров, связанных с исполнением настоящего </w:t>
      </w:r>
      <w:r>
        <w:rPr>
          <w:rFonts w:ascii="Times New Roman" w:hAnsi="Times New Roman" w:cs="Times New Roman"/>
          <w:color w:val="auto"/>
        </w:rPr>
        <w:t>Договора</w:t>
      </w:r>
      <w:r w:rsidRPr="00DE3106">
        <w:rPr>
          <w:rFonts w:ascii="Times New Roman" w:hAnsi="Times New Roman" w:cs="Times New Roman"/>
          <w:color w:val="auto"/>
        </w:rPr>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71AD5A62" w14:textId="704E93B1" w:rsidR="000B38C7" w:rsidRPr="00DE3106" w:rsidRDefault="000B38C7" w:rsidP="000B38C7">
      <w:pPr>
        <w:pStyle w:val="af4"/>
        <w:numPr>
          <w:ilvl w:val="1"/>
          <w:numId w:val="1"/>
        </w:numPr>
        <w:ind w:left="0" w:firstLine="709"/>
        <w:jc w:val="both"/>
        <w:rPr>
          <w:rFonts w:ascii="Times New Roman" w:hAnsi="Times New Roman" w:cs="Times New Roman"/>
          <w:color w:val="auto"/>
        </w:rPr>
      </w:pPr>
      <w:r w:rsidRPr="00DE3106">
        <w:rPr>
          <w:rFonts w:ascii="Times New Roman" w:hAnsi="Times New Roman" w:cs="Times New Roman"/>
          <w:color w:val="auto"/>
        </w:rPr>
        <w:t xml:space="preserve">В случае невыполнения Сторонами своих обязательств и недостижения взаимного согласия, споры по настоящему </w:t>
      </w:r>
      <w:r>
        <w:rPr>
          <w:rFonts w:ascii="Times New Roman" w:hAnsi="Times New Roman" w:cs="Times New Roman"/>
          <w:color w:val="auto"/>
        </w:rPr>
        <w:t>Договору</w:t>
      </w:r>
      <w:r w:rsidRPr="00DE3106">
        <w:rPr>
          <w:rFonts w:ascii="Times New Roman" w:hAnsi="Times New Roman" w:cs="Times New Roman"/>
          <w:color w:val="auto"/>
        </w:rPr>
        <w:t xml:space="preserve"> разрешаются в Арбитражном суде </w:t>
      </w:r>
      <w:r>
        <w:rPr>
          <w:rFonts w:ascii="Times New Roman" w:hAnsi="Times New Roman" w:cs="Times New Roman"/>
          <w:color w:val="auto"/>
        </w:rPr>
        <w:lastRenderedPageBreak/>
        <w:t>г.Москвы</w:t>
      </w:r>
      <w:r w:rsidRPr="00DE3106">
        <w:rPr>
          <w:rFonts w:ascii="Times New Roman" w:hAnsi="Times New Roman" w:cs="Times New Roman"/>
          <w:color w:val="auto"/>
        </w:rPr>
        <w:t>.</w:t>
      </w:r>
    </w:p>
    <w:p w14:paraId="22714688" w14:textId="77777777" w:rsidR="000B38C7" w:rsidRPr="00DE3106" w:rsidRDefault="000B38C7" w:rsidP="000B38C7">
      <w:pPr>
        <w:pStyle w:val="af4"/>
        <w:numPr>
          <w:ilvl w:val="1"/>
          <w:numId w:val="1"/>
        </w:numPr>
        <w:ind w:left="0" w:firstLine="709"/>
        <w:jc w:val="both"/>
        <w:rPr>
          <w:rFonts w:ascii="Times New Roman" w:hAnsi="Times New Roman" w:cs="Times New Roman"/>
          <w:color w:val="auto"/>
        </w:rPr>
      </w:pPr>
      <w:r w:rsidRPr="00DE3106">
        <w:rPr>
          <w:rFonts w:ascii="Times New Roman" w:hAnsi="Times New Roman" w:cs="Times New Roman"/>
          <w:color w:val="auto"/>
        </w:rPr>
        <w:t>До передачи спора на разрешение Арбитражного суда Стороны примут меры к его урегулированию в претензионном порядке.</w:t>
      </w:r>
    </w:p>
    <w:p w14:paraId="6EAB9CA8" w14:textId="16405040" w:rsidR="000B38C7" w:rsidRDefault="000B38C7" w:rsidP="000B38C7">
      <w:pPr>
        <w:pStyle w:val="af4"/>
        <w:numPr>
          <w:ilvl w:val="1"/>
          <w:numId w:val="1"/>
        </w:numPr>
        <w:ind w:left="0" w:firstLine="709"/>
        <w:jc w:val="both"/>
        <w:rPr>
          <w:rFonts w:ascii="Times New Roman" w:hAnsi="Times New Roman" w:cs="Times New Roman"/>
          <w:color w:val="auto"/>
        </w:rPr>
      </w:pPr>
      <w:r w:rsidRPr="00DE3106">
        <w:rPr>
          <w:rFonts w:ascii="Times New Roman" w:hAnsi="Times New Roman" w:cs="Times New Roman"/>
          <w:color w:val="auto"/>
        </w:rPr>
        <w:t>Претензия должна быть направлена в письменном виде</w:t>
      </w:r>
      <w:r>
        <w:rPr>
          <w:rFonts w:ascii="Times New Roman" w:hAnsi="Times New Roman" w:cs="Times New Roman"/>
          <w:color w:val="auto"/>
        </w:rPr>
        <w:t xml:space="preserve"> заказным письмом с уведомлением с описью вложения по почтовому адресу Стороны, </w:t>
      </w:r>
      <w:r w:rsidRPr="00B14252">
        <w:rPr>
          <w:rFonts w:ascii="Times New Roman" w:hAnsi="Times New Roman" w:cs="Times New Roman"/>
          <w:color w:val="auto"/>
        </w:rPr>
        <w:t xml:space="preserve">указанному в Разделе 15 </w:t>
      </w:r>
      <w:r>
        <w:rPr>
          <w:rFonts w:ascii="Times New Roman" w:hAnsi="Times New Roman" w:cs="Times New Roman"/>
          <w:color w:val="auto"/>
        </w:rPr>
        <w:t>Договора</w:t>
      </w:r>
      <w:r w:rsidRPr="00B14252">
        <w:rPr>
          <w:rFonts w:ascii="Times New Roman" w:hAnsi="Times New Roman" w:cs="Times New Roman"/>
          <w:color w:val="auto"/>
        </w:rPr>
        <w:t xml:space="preserve"> «Адреса и реквизиты </w:t>
      </w:r>
      <w:r w:rsidR="00EA3C5D">
        <w:rPr>
          <w:rFonts w:ascii="Times New Roman" w:hAnsi="Times New Roman" w:cs="Times New Roman"/>
          <w:color w:val="auto"/>
        </w:rPr>
        <w:t>С</w:t>
      </w:r>
      <w:r w:rsidRPr="00B14252">
        <w:rPr>
          <w:rFonts w:ascii="Times New Roman" w:hAnsi="Times New Roman" w:cs="Times New Roman"/>
          <w:color w:val="auto"/>
        </w:rPr>
        <w:t xml:space="preserve">торон». По полученной претензии Сторона должна дать письменный ответ по существу в срок не позднее 10 (десяти) календарных дней </w:t>
      </w:r>
      <w:r w:rsidRPr="007C5298">
        <w:rPr>
          <w:rFonts w:ascii="Times New Roman" w:hAnsi="Times New Roman" w:cs="Times New Roman"/>
          <w:color w:val="auto"/>
        </w:rPr>
        <w:t>с даты ее получения.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14:paraId="48A5BD49" w14:textId="77777777" w:rsidR="000B38C7" w:rsidRPr="005338C9" w:rsidRDefault="000B38C7" w:rsidP="000B38C7">
      <w:pPr>
        <w:jc w:val="both"/>
        <w:rPr>
          <w:rFonts w:ascii="Times New Roman" w:hAnsi="Times New Roman" w:cs="Times New Roman"/>
          <w:color w:val="auto"/>
        </w:rPr>
      </w:pPr>
    </w:p>
    <w:p w14:paraId="195B74DC" w14:textId="77777777" w:rsidR="000B38C7" w:rsidRDefault="000B38C7" w:rsidP="000B38C7">
      <w:pPr>
        <w:pStyle w:val="1"/>
      </w:pPr>
      <w:r w:rsidRPr="00A67968">
        <w:t xml:space="preserve">СРОК ДЕЙСТВИЯ, </w:t>
      </w:r>
    </w:p>
    <w:p w14:paraId="649EDF81" w14:textId="77777777" w:rsidR="000B38C7" w:rsidRPr="00A67968" w:rsidRDefault="000B38C7" w:rsidP="000B38C7">
      <w:pPr>
        <w:pStyle w:val="1"/>
        <w:numPr>
          <w:ilvl w:val="0"/>
          <w:numId w:val="0"/>
        </w:numPr>
        <w:ind w:left="720"/>
        <w:rPr>
          <w:rFonts w:cs="Times New Roman"/>
          <w:szCs w:val="24"/>
        </w:rPr>
      </w:pPr>
      <w:r w:rsidRPr="00A67968">
        <w:rPr>
          <w:rFonts w:cs="Times New Roman"/>
          <w:szCs w:val="24"/>
        </w:rPr>
        <w:t xml:space="preserve">ОСНОВАНИЯ ИЗМЕНЕНИЯ И ПРЕКРАЩЕНИЯ </w:t>
      </w:r>
      <w:r>
        <w:rPr>
          <w:rFonts w:cs="Times New Roman"/>
          <w:szCs w:val="24"/>
        </w:rPr>
        <w:t>ДОГОВОРА</w:t>
      </w:r>
    </w:p>
    <w:p w14:paraId="3DF151EC" w14:textId="30BBA3B6" w:rsidR="000B38C7" w:rsidRPr="00A67968" w:rsidRDefault="000B38C7" w:rsidP="000B38C7">
      <w:pPr>
        <w:pStyle w:val="af4"/>
        <w:numPr>
          <w:ilvl w:val="1"/>
          <w:numId w:val="1"/>
        </w:numPr>
        <w:ind w:left="0" w:firstLine="709"/>
        <w:jc w:val="both"/>
        <w:rPr>
          <w:rFonts w:ascii="Times New Roman" w:hAnsi="Times New Roman" w:cs="Times New Roman"/>
          <w:color w:val="auto"/>
        </w:rPr>
      </w:pPr>
      <w:r w:rsidRPr="00A67968">
        <w:rPr>
          <w:rFonts w:ascii="Times New Roman" w:eastAsia="Times New Roman" w:hAnsi="Times New Roman" w:cs="Times New Roman"/>
          <w:color w:val="auto"/>
          <w:lang w:bidi="ar-SA"/>
        </w:rPr>
        <w:t xml:space="preserve">Настоящий </w:t>
      </w:r>
      <w:r>
        <w:rPr>
          <w:rFonts w:ascii="Times New Roman" w:eastAsia="Times New Roman" w:hAnsi="Times New Roman" w:cs="Times New Roman"/>
          <w:color w:val="auto"/>
          <w:lang w:bidi="ar-SA"/>
        </w:rPr>
        <w:t>Договор</w:t>
      </w:r>
      <w:r w:rsidRPr="00A67968">
        <w:rPr>
          <w:rFonts w:ascii="Times New Roman" w:eastAsia="Times New Roman" w:hAnsi="Times New Roman" w:cs="Times New Roman"/>
          <w:color w:val="auto"/>
          <w:lang w:bidi="ar-SA"/>
        </w:rPr>
        <w:t xml:space="preserve"> вступает в силу </w:t>
      </w:r>
      <w:r w:rsidRPr="00A67968">
        <w:rPr>
          <w:rFonts w:ascii="Times New Roman" w:eastAsia="Arial" w:hAnsi="Times New Roman" w:cs="Times New Roman"/>
          <w:color w:val="auto"/>
          <w:kern w:val="1"/>
          <w:lang w:eastAsia="zh-CN" w:bidi="hi-IN"/>
        </w:rPr>
        <w:t>с даты, следующей после даты его подпис</w:t>
      </w:r>
      <w:r>
        <w:rPr>
          <w:rFonts w:ascii="Times New Roman" w:eastAsia="Arial" w:hAnsi="Times New Roman" w:cs="Times New Roman"/>
          <w:color w:val="auto"/>
          <w:kern w:val="1"/>
          <w:lang w:eastAsia="zh-CN" w:bidi="hi-IN"/>
        </w:rPr>
        <w:t>ания Сторонами</w:t>
      </w:r>
      <w:r w:rsidR="00EA3C5D">
        <w:rPr>
          <w:rFonts w:ascii="Times New Roman" w:eastAsia="Arial" w:hAnsi="Times New Roman" w:cs="Times New Roman"/>
          <w:color w:val="auto"/>
          <w:kern w:val="1"/>
          <w:lang w:eastAsia="zh-CN" w:bidi="hi-IN"/>
        </w:rPr>
        <w:t>,</w:t>
      </w:r>
      <w:r>
        <w:rPr>
          <w:rFonts w:ascii="Times New Roman" w:eastAsia="Arial" w:hAnsi="Times New Roman" w:cs="Times New Roman"/>
          <w:color w:val="auto"/>
          <w:kern w:val="1"/>
          <w:lang w:eastAsia="zh-CN" w:bidi="hi-IN"/>
        </w:rPr>
        <w:t xml:space="preserve"> и действует </w:t>
      </w:r>
      <w:r w:rsidRPr="00A67968">
        <w:rPr>
          <w:rFonts w:ascii="Times New Roman" w:eastAsia="Arial" w:hAnsi="Times New Roman" w:cs="Times New Roman"/>
          <w:color w:val="auto"/>
          <w:kern w:val="1"/>
          <w:lang w:eastAsia="zh-CN" w:bidi="hi-IN"/>
        </w:rPr>
        <w:t>до полного исполнения Сторонами своих обязательств.</w:t>
      </w:r>
    </w:p>
    <w:p w14:paraId="6DE0A073" w14:textId="77777777" w:rsidR="000B38C7" w:rsidRPr="00A67968" w:rsidRDefault="000B38C7" w:rsidP="000B38C7">
      <w:pPr>
        <w:pStyle w:val="af4"/>
        <w:numPr>
          <w:ilvl w:val="1"/>
          <w:numId w:val="1"/>
        </w:numPr>
        <w:ind w:left="0" w:firstLine="709"/>
        <w:jc w:val="both"/>
        <w:rPr>
          <w:rFonts w:ascii="Times New Roman" w:hAnsi="Times New Roman" w:cs="Times New Roman"/>
          <w:color w:val="auto"/>
        </w:rPr>
      </w:pPr>
      <w:r w:rsidRPr="00A67968">
        <w:rPr>
          <w:rFonts w:ascii="Times New Roman" w:hAnsi="Times New Roman" w:cs="Times New Roman"/>
          <w:color w:val="auto"/>
        </w:rPr>
        <w:t>Стороны обязаны в письменной форме уведомлять друг друга об изменении своих банковских и почтовых реквизитов в течение 3-х рабочих дней от даты их изменения.</w:t>
      </w:r>
    </w:p>
    <w:p w14:paraId="5D785430" w14:textId="3C53709B" w:rsidR="000B38C7" w:rsidRPr="00A67968" w:rsidRDefault="000B38C7" w:rsidP="000B38C7">
      <w:pPr>
        <w:pStyle w:val="af4"/>
        <w:numPr>
          <w:ilvl w:val="1"/>
          <w:numId w:val="1"/>
        </w:numPr>
        <w:ind w:left="0" w:firstLine="709"/>
        <w:jc w:val="both"/>
        <w:rPr>
          <w:rFonts w:ascii="Times New Roman" w:hAnsi="Times New Roman" w:cs="Times New Roman"/>
          <w:color w:val="auto"/>
        </w:rPr>
      </w:pPr>
      <w:r w:rsidRPr="00A67968">
        <w:rPr>
          <w:rFonts w:ascii="Times New Roman" w:hAnsi="Times New Roman" w:cs="Times New Roman"/>
          <w:color w:val="auto"/>
        </w:rPr>
        <w:t xml:space="preserve">Расторжение </w:t>
      </w:r>
      <w:r>
        <w:rPr>
          <w:rFonts w:ascii="Times New Roman" w:hAnsi="Times New Roman" w:cs="Times New Roman"/>
          <w:color w:val="auto"/>
        </w:rPr>
        <w:t>Договора</w:t>
      </w:r>
      <w:r w:rsidRPr="00A67968">
        <w:rPr>
          <w:rFonts w:ascii="Times New Roman" w:hAnsi="Times New Roman" w:cs="Times New Roman"/>
          <w:color w:val="auto"/>
        </w:rPr>
        <w:t xml:space="preserve"> допускается по соглашению </w:t>
      </w:r>
      <w:r w:rsidR="00EA3C5D">
        <w:rPr>
          <w:rFonts w:ascii="Times New Roman" w:hAnsi="Times New Roman" w:cs="Times New Roman"/>
          <w:color w:val="auto"/>
        </w:rPr>
        <w:t>С</w:t>
      </w:r>
      <w:r w:rsidRPr="00A67968">
        <w:rPr>
          <w:rFonts w:ascii="Times New Roman" w:hAnsi="Times New Roman" w:cs="Times New Roman"/>
          <w:color w:val="auto"/>
        </w:rPr>
        <w:t>торон или решению суда по основаниям, предусмотренным гражданским законодательством.</w:t>
      </w:r>
    </w:p>
    <w:p w14:paraId="6C428B61" w14:textId="5858E2FC" w:rsidR="000B38C7" w:rsidRPr="00DF2D00" w:rsidRDefault="000B38C7" w:rsidP="000B38C7">
      <w:pPr>
        <w:pStyle w:val="af4"/>
        <w:numPr>
          <w:ilvl w:val="1"/>
          <w:numId w:val="1"/>
        </w:numPr>
        <w:ind w:left="0" w:firstLine="709"/>
        <w:jc w:val="both"/>
        <w:rPr>
          <w:rFonts w:ascii="Times New Roman" w:hAnsi="Times New Roman" w:cs="Times New Roman"/>
          <w:color w:val="auto"/>
        </w:rPr>
      </w:pPr>
      <w:r w:rsidRPr="00A67968">
        <w:rPr>
          <w:rFonts w:ascii="Times New Roman" w:hAnsi="Times New Roman" w:cs="Times New Roman"/>
          <w:color w:val="auto"/>
        </w:rPr>
        <w:t xml:space="preserve">При расторжении </w:t>
      </w:r>
      <w:r>
        <w:rPr>
          <w:rFonts w:ascii="Times New Roman" w:hAnsi="Times New Roman" w:cs="Times New Roman"/>
          <w:color w:val="auto"/>
        </w:rPr>
        <w:t>Договора</w:t>
      </w:r>
      <w:r w:rsidRPr="00A67968">
        <w:rPr>
          <w:rFonts w:ascii="Times New Roman" w:hAnsi="Times New Roman" w:cs="Times New Roman"/>
          <w:color w:val="auto"/>
        </w:rPr>
        <w:t xml:space="preserve"> по решению суда </w:t>
      </w:r>
      <w:r w:rsidR="00EC1009">
        <w:rPr>
          <w:rFonts w:ascii="Times New Roman" w:hAnsi="Times New Roman" w:cs="Times New Roman"/>
          <w:color w:val="auto"/>
        </w:rPr>
        <w:t>Генеральный подрядчик</w:t>
      </w:r>
      <w:r w:rsidRPr="00A67968">
        <w:rPr>
          <w:rFonts w:ascii="Times New Roman" w:hAnsi="Times New Roman" w:cs="Times New Roman"/>
          <w:color w:val="auto"/>
        </w:rPr>
        <w:t xml:space="preserve"> вправе взыскать убытки, причиненные неисполнением или</w:t>
      </w:r>
      <w:r w:rsidRPr="00DE3106">
        <w:rPr>
          <w:rFonts w:ascii="Times New Roman" w:hAnsi="Times New Roman" w:cs="Times New Roman"/>
          <w:color w:val="auto"/>
        </w:rPr>
        <w:t xml:space="preserve"> ненадлежащим исполнением обязательств, а также вызванные расторжением </w:t>
      </w:r>
      <w:r>
        <w:rPr>
          <w:rFonts w:ascii="Times New Roman" w:hAnsi="Times New Roman" w:cs="Times New Roman"/>
          <w:color w:val="auto"/>
        </w:rPr>
        <w:t>Договора</w:t>
      </w:r>
      <w:r w:rsidRPr="00DE3106">
        <w:rPr>
          <w:rFonts w:ascii="Times New Roman" w:hAnsi="Times New Roman" w:cs="Times New Roman"/>
          <w:color w:val="auto"/>
        </w:rPr>
        <w:t>, если отступления в работ</w:t>
      </w:r>
      <w:r w:rsidR="00EA3C5D">
        <w:rPr>
          <w:rFonts w:ascii="Times New Roman" w:hAnsi="Times New Roman" w:cs="Times New Roman"/>
          <w:color w:val="auto"/>
        </w:rPr>
        <w:t>ах</w:t>
      </w:r>
      <w:r w:rsidRPr="00DE3106">
        <w:rPr>
          <w:rFonts w:ascii="Times New Roman" w:hAnsi="Times New Roman" w:cs="Times New Roman"/>
          <w:color w:val="auto"/>
        </w:rPr>
        <w:t xml:space="preserve"> от условий </w:t>
      </w:r>
      <w:r>
        <w:rPr>
          <w:rFonts w:ascii="Times New Roman" w:hAnsi="Times New Roman" w:cs="Times New Roman"/>
          <w:color w:val="auto"/>
        </w:rPr>
        <w:t>Договора</w:t>
      </w:r>
      <w:r w:rsidRPr="00DE3106">
        <w:rPr>
          <w:rFonts w:ascii="Times New Roman" w:hAnsi="Times New Roman" w:cs="Times New Roman"/>
          <w:color w:val="auto"/>
        </w:rPr>
        <w:t xml:space="preserve"> </w:t>
      </w:r>
      <w:r w:rsidRPr="00DF2D00">
        <w:rPr>
          <w:rFonts w:ascii="Times New Roman" w:hAnsi="Times New Roman" w:cs="Times New Roman"/>
          <w:color w:val="auto"/>
        </w:rPr>
        <w:t xml:space="preserve">или иные недостатки результата работ в установленный </w:t>
      </w:r>
      <w:r w:rsidR="00106A2E">
        <w:rPr>
          <w:rFonts w:ascii="Times New Roman" w:hAnsi="Times New Roman" w:cs="Times New Roman"/>
          <w:color w:val="auto"/>
        </w:rPr>
        <w:t xml:space="preserve">Генеральным подрядчиком </w:t>
      </w:r>
      <w:r w:rsidRPr="00DF2D00">
        <w:rPr>
          <w:rFonts w:ascii="Times New Roman" w:hAnsi="Times New Roman" w:cs="Times New Roman"/>
          <w:color w:val="auto"/>
        </w:rPr>
        <w:t xml:space="preserve">срок не были устранены </w:t>
      </w:r>
      <w:r w:rsidR="00EA3C5D">
        <w:rPr>
          <w:rFonts w:ascii="Times New Roman" w:hAnsi="Times New Roman" w:cs="Times New Roman"/>
          <w:color w:val="auto"/>
        </w:rPr>
        <w:t xml:space="preserve">Подрядчиком, </w:t>
      </w:r>
      <w:r w:rsidRPr="00DF2D00">
        <w:rPr>
          <w:rFonts w:ascii="Times New Roman" w:hAnsi="Times New Roman" w:cs="Times New Roman"/>
          <w:color w:val="auto"/>
        </w:rPr>
        <w:t>либо являются существенными и неустранимыми.</w:t>
      </w:r>
    </w:p>
    <w:p w14:paraId="5C19759C" w14:textId="77777777" w:rsidR="00EC1009" w:rsidRPr="00170CC2" w:rsidRDefault="00EC1009" w:rsidP="00170CC2">
      <w:pPr>
        <w:pStyle w:val="af4"/>
        <w:ind w:left="709"/>
        <w:jc w:val="both"/>
        <w:rPr>
          <w:rFonts w:ascii="Times New Roman" w:hAnsi="Times New Roman" w:cs="Times New Roman"/>
          <w:color w:val="auto"/>
        </w:rPr>
      </w:pPr>
    </w:p>
    <w:p w14:paraId="5C89F474" w14:textId="77777777" w:rsidR="000B38C7" w:rsidRPr="00DF2D00" w:rsidRDefault="000B38C7" w:rsidP="000B38C7">
      <w:pPr>
        <w:pStyle w:val="1"/>
        <w:rPr>
          <w:rFonts w:cs="Times New Roman"/>
          <w:szCs w:val="24"/>
        </w:rPr>
      </w:pPr>
      <w:r>
        <w:rPr>
          <w:rFonts w:cs="Times New Roman"/>
          <w:szCs w:val="24"/>
        </w:rPr>
        <w:t>АНТИКОРРУПЦИОННАЯ ОГОВОРКА</w:t>
      </w:r>
    </w:p>
    <w:p w14:paraId="3373F52F" w14:textId="77777777" w:rsidR="000B38C7" w:rsidRPr="004122C4" w:rsidRDefault="000B38C7" w:rsidP="00170CC2">
      <w:pPr>
        <w:ind w:firstLine="360"/>
        <w:jc w:val="both"/>
        <w:rPr>
          <w:rFonts w:ascii="Times New Roman" w:hAnsi="Times New Roman" w:cs="Times New Roman"/>
        </w:rPr>
      </w:pPr>
      <w:r>
        <w:rPr>
          <w:rFonts w:ascii="Times New Roman" w:hAnsi="Times New Roman" w:cs="Times New Roman"/>
        </w:rPr>
        <w:t>11</w:t>
      </w:r>
      <w:r w:rsidRPr="004122C4">
        <w:rPr>
          <w:rFonts w:ascii="Times New Roman" w:hAnsi="Times New Roman" w:cs="Times New Roman"/>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291ED43" w14:textId="77777777" w:rsidR="000B38C7" w:rsidRPr="004122C4" w:rsidRDefault="000B38C7" w:rsidP="00170CC2">
      <w:pPr>
        <w:ind w:firstLine="360"/>
        <w:jc w:val="both"/>
        <w:rPr>
          <w:rFonts w:ascii="Times New Roman" w:hAnsi="Times New Roman" w:cs="Times New Roman"/>
        </w:rPr>
      </w:pPr>
      <w:r>
        <w:rPr>
          <w:rFonts w:ascii="Times New Roman" w:hAnsi="Times New Roman" w:cs="Times New Roman"/>
        </w:rPr>
        <w:t>11</w:t>
      </w:r>
      <w:r w:rsidRPr="004122C4">
        <w:rPr>
          <w:rFonts w:ascii="Times New Roman" w:hAnsi="Times New Roman" w:cs="Times New Roman"/>
        </w:rPr>
        <w:t xml:space="preserve">.2.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w:t>
      </w:r>
      <w:r w:rsidRPr="004122C4">
        <w:rPr>
          <w:rFonts w:ascii="Times New Roman" w:hAnsi="Times New Roman" w:cs="Times New Roman"/>
        </w:rPr>
        <w:lastRenderedPageBreak/>
        <w:t>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3347C702" w14:textId="77777777" w:rsidR="000B38C7" w:rsidRDefault="000B38C7" w:rsidP="00170CC2">
      <w:pPr>
        <w:ind w:firstLine="360"/>
        <w:jc w:val="both"/>
        <w:rPr>
          <w:rFonts w:ascii="Times New Roman" w:hAnsi="Times New Roman" w:cs="Times New Roman"/>
        </w:rPr>
      </w:pPr>
      <w:r w:rsidRPr="004122C4">
        <w:rPr>
          <w:rFonts w:ascii="Times New Roman" w:hAnsi="Times New Roman" w:cs="Times New Roman"/>
        </w:rPr>
        <w:t>1</w:t>
      </w:r>
      <w:r>
        <w:rPr>
          <w:rFonts w:ascii="Times New Roman" w:hAnsi="Times New Roman" w:cs="Times New Roman"/>
        </w:rPr>
        <w:t>1</w:t>
      </w:r>
      <w:r w:rsidRPr="004122C4">
        <w:rPr>
          <w:rFonts w:ascii="Times New Roman" w:hAnsi="Times New Roman" w:cs="Times New Roman"/>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3B7B0CF4" w14:textId="77777777" w:rsidR="00106A2E" w:rsidRPr="004122C4" w:rsidRDefault="00106A2E" w:rsidP="00170CC2">
      <w:pPr>
        <w:ind w:firstLine="360"/>
        <w:jc w:val="both"/>
        <w:rPr>
          <w:rFonts w:ascii="Times New Roman" w:hAnsi="Times New Roman" w:cs="Times New Roman"/>
        </w:rPr>
      </w:pPr>
    </w:p>
    <w:p w14:paraId="63AA5CE3" w14:textId="77777777" w:rsidR="000B38C7" w:rsidRPr="00B14252" w:rsidRDefault="000B38C7" w:rsidP="000B38C7">
      <w:pPr>
        <w:widowControl/>
        <w:tabs>
          <w:tab w:val="left" w:pos="720"/>
          <w:tab w:val="left" w:pos="900"/>
        </w:tabs>
        <w:jc w:val="center"/>
        <w:rPr>
          <w:rFonts w:ascii="Times New Roman" w:eastAsia="Times New Roman" w:hAnsi="Times New Roman" w:cs="Times New Roman"/>
          <w:b/>
          <w:bCs/>
          <w:color w:val="auto"/>
          <w:lang w:bidi="ar-SA"/>
        </w:rPr>
      </w:pPr>
      <w:r w:rsidRPr="00B14252">
        <w:rPr>
          <w:rFonts w:ascii="Times New Roman" w:eastAsia="Times New Roman" w:hAnsi="Times New Roman" w:cs="Times New Roman"/>
          <w:b/>
          <w:bCs/>
          <w:color w:val="auto"/>
          <w:lang w:bidi="ar-SA"/>
        </w:rPr>
        <w:t>12. ПЕРСОНАЛ ПОДРЯДЧИКА</w:t>
      </w:r>
    </w:p>
    <w:p w14:paraId="19BA540C" w14:textId="77777777" w:rsidR="000B38C7" w:rsidRPr="00DC2501" w:rsidRDefault="000B38C7" w:rsidP="000B38C7">
      <w:pPr>
        <w:widowControl/>
        <w:shd w:val="clear" w:color="auto" w:fill="FFFFFF"/>
        <w:tabs>
          <w:tab w:val="left" w:pos="993"/>
        </w:tabs>
        <w:ind w:firstLine="567"/>
        <w:jc w:val="both"/>
        <w:rPr>
          <w:rFonts w:ascii="Times New Roman" w:eastAsia="Times New Roman" w:hAnsi="Times New Roman" w:cs="Times New Roman"/>
          <w:color w:val="auto"/>
          <w:lang w:bidi="ar-SA"/>
        </w:rPr>
      </w:pPr>
      <w:r w:rsidRPr="00B14252">
        <w:rPr>
          <w:rFonts w:ascii="Times New Roman" w:eastAsia="Times New Roman" w:hAnsi="Times New Roman" w:cs="Times New Roman"/>
          <w:color w:val="auto"/>
          <w:lang w:bidi="ar-SA"/>
        </w:rPr>
        <w:t xml:space="preserve">12.1. При исполнении своих обязательств по настоящему </w:t>
      </w:r>
      <w:r>
        <w:rPr>
          <w:rFonts w:ascii="Times New Roman" w:eastAsia="Times New Roman" w:hAnsi="Times New Roman" w:cs="Times New Roman"/>
          <w:color w:val="auto"/>
          <w:lang w:bidi="ar-SA"/>
        </w:rPr>
        <w:t>Договору</w:t>
      </w:r>
      <w:r w:rsidRPr="00B14252">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П</w:t>
      </w:r>
      <w:r w:rsidRPr="00B14252">
        <w:rPr>
          <w:rFonts w:ascii="Times New Roman" w:eastAsia="Times New Roman" w:hAnsi="Times New Roman" w:cs="Times New Roman"/>
          <w:color w:val="auto"/>
          <w:lang w:bidi="ar-SA"/>
        </w:rPr>
        <w:t>одрядчик обязуется использовать таких специалистов</w:t>
      </w:r>
      <w:r w:rsidRPr="00DC2501">
        <w:rPr>
          <w:rFonts w:ascii="Times New Roman" w:eastAsia="Times New Roman" w:hAnsi="Times New Roman" w:cs="Times New Roman"/>
          <w:color w:val="auto"/>
          <w:lang w:bidi="ar-SA"/>
        </w:rPr>
        <w:t xml:space="preserve">, квалификация и компетентность которых позволяет осуществить порученную им работу. </w:t>
      </w:r>
      <w:r>
        <w:rPr>
          <w:rFonts w:ascii="Times New Roman" w:eastAsia="Times New Roman" w:hAnsi="Times New Roman" w:cs="Times New Roman"/>
          <w:color w:val="auto"/>
          <w:lang w:bidi="ar-SA"/>
        </w:rPr>
        <w:t>Подрядчик гарантирует Генеральному подрядчику, что к работам</w:t>
      </w:r>
      <w:r w:rsidRPr="00DC2501">
        <w:rPr>
          <w:rFonts w:ascii="Times New Roman" w:eastAsia="Times New Roman" w:hAnsi="Times New Roman" w:cs="Times New Roman"/>
          <w:color w:val="auto"/>
          <w:lang w:bidi="ar-SA"/>
        </w:rPr>
        <w:t xml:space="preserve"> допускаются квалифицированные специалисты, имеющие действующие удостоверения и допуски на право проведения работ, являющихся предметом </w:t>
      </w:r>
      <w:r>
        <w:rPr>
          <w:rFonts w:ascii="Times New Roman" w:eastAsia="Times New Roman" w:hAnsi="Times New Roman" w:cs="Times New Roman"/>
          <w:color w:val="auto"/>
          <w:lang w:bidi="ar-SA"/>
        </w:rPr>
        <w:t>Договора</w:t>
      </w:r>
      <w:r w:rsidRPr="00DC2501">
        <w:rPr>
          <w:rFonts w:ascii="Times New Roman" w:eastAsia="Times New Roman" w:hAnsi="Times New Roman" w:cs="Times New Roman"/>
          <w:color w:val="auto"/>
          <w:lang w:bidi="ar-SA"/>
        </w:rPr>
        <w:t>.</w:t>
      </w:r>
    </w:p>
    <w:p w14:paraId="1C371333" w14:textId="65845667" w:rsidR="000B38C7" w:rsidRPr="00DC2501" w:rsidRDefault="000B38C7" w:rsidP="000B38C7">
      <w:pPr>
        <w:widowControl/>
        <w:shd w:val="clear" w:color="auto" w:fill="FFFFFF"/>
        <w:tabs>
          <w:tab w:val="left" w:pos="993"/>
        </w:tabs>
        <w:ind w:firstLine="567"/>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12</w:t>
      </w:r>
      <w:r w:rsidRPr="00DC2501">
        <w:rPr>
          <w:rFonts w:ascii="Times New Roman" w:eastAsia="Times New Roman" w:hAnsi="Times New Roman" w:cs="Times New Roman"/>
          <w:color w:val="auto"/>
          <w:lang w:bidi="ar-SA"/>
        </w:rPr>
        <w:t xml:space="preserve">.2. </w:t>
      </w:r>
      <w:r>
        <w:rPr>
          <w:rFonts w:ascii="Times New Roman" w:eastAsia="Times New Roman" w:hAnsi="Times New Roman" w:cs="Times New Roman"/>
          <w:color w:val="auto"/>
          <w:lang w:bidi="ar-SA"/>
        </w:rPr>
        <w:t xml:space="preserve">Подрядчик </w:t>
      </w:r>
      <w:r w:rsidRPr="00DC2501">
        <w:rPr>
          <w:rFonts w:ascii="Times New Roman" w:eastAsia="Times New Roman" w:hAnsi="Times New Roman" w:cs="Times New Roman"/>
          <w:color w:val="auto"/>
          <w:lang w:bidi="ar-SA"/>
        </w:rPr>
        <w:t xml:space="preserve">гарантирует освобождение </w:t>
      </w:r>
      <w:r>
        <w:rPr>
          <w:rFonts w:ascii="Times New Roman" w:eastAsia="Times New Roman" w:hAnsi="Times New Roman" w:cs="Times New Roman"/>
          <w:color w:val="auto"/>
          <w:lang w:bidi="ar-SA"/>
        </w:rPr>
        <w:t>Генерального подрядчика</w:t>
      </w:r>
      <w:r w:rsidRPr="00DC2501">
        <w:rPr>
          <w:rFonts w:ascii="Times New Roman" w:eastAsia="Times New Roman" w:hAnsi="Times New Roman" w:cs="Times New Roman"/>
          <w:color w:val="auto"/>
          <w:lang w:bidi="ar-SA"/>
        </w:rPr>
        <w:t xml:space="preserve"> </w:t>
      </w:r>
      <w:r w:rsidR="00EA3C5D">
        <w:rPr>
          <w:rFonts w:ascii="Times New Roman" w:eastAsia="Times New Roman" w:hAnsi="Times New Roman" w:cs="Times New Roman"/>
          <w:color w:val="auto"/>
          <w:lang w:bidi="ar-SA"/>
        </w:rPr>
        <w:t xml:space="preserve">и Заказчика </w:t>
      </w:r>
      <w:r w:rsidRPr="00DC2501">
        <w:rPr>
          <w:rFonts w:ascii="Times New Roman" w:eastAsia="Times New Roman" w:hAnsi="Times New Roman" w:cs="Times New Roman"/>
          <w:color w:val="auto"/>
          <w:lang w:bidi="ar-SA"/>
        </w:rPr>
        <w:t>от гражданско-правовой ответственности, от уплаты сумм по всем претензиям, требованиям и судебным искам и от всякого рода расходов, связанных с увечьями и несчастными случаями со смертельными исходами в процесс</w:t>
      </w:r>
      <w:r>
        <w:rPr>
          <w:rFonts w:ascii="Times New Roman" w:eastAsia="Times New Roman" w:hAnsi="Times New Roman" w:cs="Times New Roman"/>
          <w:color w:val="auto"/>
          <w:lang w:bidi="ar-SA"/>
        </w:rPr>
        <w:t>е выполнения работ Подрядчик</w:t>
      </w:r>
      <w:r w:rsidRPr="00DC2501">
        <w:rPr>
          <w:rFonts w:ascii="Times New Roman" w:eastAsia="Times New Roman" w:hAnsi="Times New Roman" w:cs="Times New Roman"/>
          <w:color w:val="auto"/>
          <w:lang w:bidi="ar-SA"/>
        </w:rPr>
        <w:t xml:space="preserve">ом по настоящему </w:t>
      </w:r>
      <w:r>
        <w:rPr>
          <w:rFonts w:ascii="Times New Roman" w:eastAsia="Times New Roman" w:hAnsi="Times New Roman" w:cs="Times New Roman"/>
          <w:color w:val="auto"/>
          <w:lang w:bidi="ar-SA"/>
        </w:rPr>
        <w:t>Договору</w:t>
      </w:r>
      <w:r w:rsidRPr="00DC2501">
        <w:rPr>
          <w:rFonts w:ascii="Times New Roman" w:eastAsia="Times New Roman" w:hAnsi="Times New Roman" w:cs="Times New Roman"/>
          <w:color w:val="auto"/>
          <w:lang w:bidi="ar-SA"/>
        </w:rPr>
        <w:t>.</w:t>
      </w:r>
    </w:p>
    <w:p w14:paraId="07E83FE8" w14:textId="00E98798" w:rsidR="000B38C7" w:rsidRPr="00DC2501" w:rsidRDefault="000B38C7" w:rsidP="000B38C7">
      <w:pPr>
        <w:shd w:val="clear" w:color="auto" w:fill="FFFFFF"/>
        <w:tabs>
          <w:tab w:val="left" w:pos="993"/>
        </w:tabs>
        <w:ind w:firstLine="567"/>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12</w:t>
      </w:r>
      <w:r w:rsidRPr="00DC2501">
        <w:rPr>
          <w:rFonts w:ascii="Times New Roman" w:eastAsia="Times New Roman" w:hAnsi="Times New Roman" w:cs="Times New Roman"/>
          <w:color w:val="auto"/>
          <w:lang w:bidi="ar-SA"/>
        </w:rPr>
        <w:t>.3. В случае возникновения прет</w:t>
      </w:r>
      <w:r>
        <w:rPr>
          <w:rFonts w:ascii="Times New Roman" w:eastAsia="Times New Roman" w:hAnsi="Times New Roman" w:cs="Times New Roman"/>
          <w:color w:val="auto"/>
          <w:lang w:bidi="ar-SA"/>
        </w:rPr>
        <w:t>ензий к персоналу Подрядчик</w:t>
      </w:r>
      <w:r w:rsidRPr="00DC2501">
        <w:rPr>
          <w:rFonts w:ascii="Times New Roman" w:eastAsia="Times New Roman" w:hAnsi="Times New Roman" w:cs="Times New Roman"/>
          <w:color w:val="auto"/>
          <w:lang w:bidi="ar-SA"/>
        </w:rPr>
        <w:t>а, осуществляющему выполнение работ, независимо от их ха</w:t>
      </w:r>
      <w:r>
        <w:rPr>
          <w:rFonts w:ascii="Times New Roman" w:eastAsia="Times New Roman" w:hAnsi="Times New Roman" w:cs="Times New Roman"/>
          <w:color w:val="auto"/>
          <w:lang w:bidi="ar-SA"/>
        </w:rPr>
        <w:t>рактера, со стороны третьих лиц и Заказчика, Генеральный подрядчик</w:t>
      </w:r>
      <w:r w:rsidRPr="00DC2501">
        <w:rPr>
          <w:rFonts w:ascii="Times New Roman" w:eastAsia="Times New Roman" w:hAnsi="Times New Roman" w:cs="Times New Roman"/>
          <w:color w:val="auto"/>
          <w:lang w:bidi="ar-SA"/>
        </w:rPr>
        <w:t xml:space="preserve"> не несет по ним никакой ответственности. В случае возникновения обоснованной прет</w:t>
      </w:r>
      <w:r>
        <w:rPr>
          <w:rFonts w:ascii="Times New Roman" w:eastAsia="Times New Roman" w:hAnsi="Times New Roman" w:cs="Times New Roman"/>
          <w:color w:val="auto"/>
          <w:lang w:bidi="ar-SA"/>
        </w:rPr>
        <w:t>ензии к персоналу Подрядчик</w:t>
      </w:r>
      <w:r w:rsidRPr="00DC2501">
        <w:rPr>
          <w:rFonts w:ascii="Times New Roman" w:eastAsia="Times New Roman" w:hAnsi="Times New Roman" w:cs="Times New Roman"/>
          <w:color w:val="auto"/>
          <w:lang w:bidi="ar-SA"/>
        </w:rPr>
        <w:t xml:space="preserve">а, </w:t>
      </w:r>
      <w:r>
        <w:rPr>
          <w:rFonts w:ascii="Times New Roman" w:eastAsia="Times New Roman" w:hAnsi="Times New Roman" w:cs="Times New Roman"/>
          <w:color w:val="auto"/>
          <w:lang w:bidi="ar-SA"/>
        </w:rPr>
        <w:t>Генеральный подрядчик</w:t>
      </w:r>
      <w:r w:rsidRPr="00DC2501">
        <w:rPr>
          <w:rFonts w:ascii="Times New Roman" w:eastAsia="Times New Roman" w:hAnsi="Times New Roman" w:cs="Times New Roman"/>
          <w:color w:val="auto"/>
          <w:lang w:bidi="ar-SA"/>
        </w:rPr>
        <w:t xml:space="preserve"> имеет пр</w:t>
      </w:r>
      <w:r>
        <w:rPr>
          <w:rFonts w:ascii="Times New Roman" w:eastAsia="Times New Roman" w:hAnsi="Times New Roman" w:cs="Times New Roman"/>
          <w:color w:val="auto"/>
          <w:lang w:bidi="ar-SA"/>
        </w:rPr>
        <w:t>аво дать указание Подрядчик</w:t>
      </w:r>
      <w:r w:rsidRPr="00DC2501">
        <w:rPr>
          <w:rFonts w:ascii="Times New Roman" w:eastAsia="Times New Roman" w:hAnsi="Times New Roman" w:cs="Times New Roman"/>
          <w:color w:val="auto"/>
          <w:lang w:bidi="ar-SA"/>
        </w:rPr>
        <w:t xml:space="preserve">у на отстранение от участия в </w:t>
      </w:r>
      <w:r w:rsidR="009C3D7E">
        <w:rPr>
          <w:rFonts w:ascii="Times New Roman" w:eastAsia="Times New Roman" w:hAnsi="Times New Roman" w:cs="Times New Roman"/>
          <w:color w:val="auto"/>
          <w:lang w:bidi="ar-SA"/>
        </w:rPr>
        <w:t>р</w:t>
      </w:r>
      <w:r w:rsidRPr="00DC2501">
        <w:rPr>
          <w:rFonts w:ascii="Times New Roman" w:eastAsia="Times New Roman" w:hAnsi="Times New Roman" w:cs="Times New Roman"/>
          <w:color w:val="auto"/>
          <w:lang w:bidi="ar-SA"/>
        </w:rPr>
        <w:t xml:space="preserve">аботах такого лица (группы лиц). Такое лицо (группа лиц) не будет вновь допущено до работ на объекте без разрешения </w:t>
      </w:r>
      <w:r>
        <w:rPr>
          <w:rFonts w:ascii="Times New Roman" w:eastAsia="Times New Roman" w:hAnsi="Times New Roman" w:cs="Times New Roman"/>
          <w:color w:val="auto"/>
          <w:lang w:bidi="ar-SA"/>
        </w:rPr>
        <w:t>Генерального подрядчика</w:t>
      </w:r>
      <w:r w:rsidRPr="00DC2501">
        <w:rPr>
          <w:rFonts w:ascii="Times New Roman" w:eastAsia="Times New Roman" w:hAnsi="Times New Roman" w:cs="Times New Roman"/>
          <w:color w:val="auto"/>
          <w:lang w:bidi="ar-SA"/>
        </w:rPr>
        <w:t>.</w:t>
      </w:r>
    </w:p>
    <w:p w14:paraId="73E8597B" w14:textId="77777777" w:rsidR="000B38C7" w:rsidRPr="00DC2501" w:rsidRDefault="000B38C7" w:rsidP="000B38C7">
      <w:pPr>
        <w:widowControl/>
        <w:shd w:val="clear" w:color="auto" w:fill="FFFFFF"/>
        <w:tabs>
          <w:tab w:val="left" w:pos="993"/>
        </w:tabs>
        <w:ind w:firstLine="567"/>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12</w:t>
      </w:r>
      <w:r w:rsidRPr="00DC2501">
        <w:rPr>
          <w:rFonts w:ascii="Times New Roman" w:eastAsia="Times New Roman" w:hAnsi="Times New Roman" w:cs="Times New Roman"/>
          <w:color w:val="auto"/>
          <w:lang w:bidi="ar-SA"/>
        </w:rPr>
        <w:t>.4. Нахождение р</w:t>
      </w:r>
      <w:r>
        <w:rPr>
          <w:rFonts w:ascii="Times New Roman" w:eastAsia="Times New Roman" w:hAnsi="Times New Roman" w:cs="Times New Roman"/>
          <w:color w:val="auto"/>
          <w:lang w:bidi="ar-SA"/>
        </w:rPr>
        <w:t>абочего персонала Подрядчик</w:t>
      </w:r>
      <w:r w:rsidRPr="00DC2501">
        <w:rPr>
          <w:rFonts w:ascii="Times New Roman" w:eastAsia="Times New Roman" w:hAnsi="Times New Roman" w:cs="Times New Roman"/>
          <w:color w:val="auto"/>
          <w:lang w:bidi="ar-SA"/>
        </w:rPr>
        <w:t>а на территории Заказчика в нерабочее время запрещено.</w:t>
      </w:r>
    </w:p>
    <w:p w14:paraId="10560122" w14:textId="6508CC70" w:rsidR="000B38C7" w:rsidRPr="00DC2501" w:rsidRDefault="000B38C7" w:rsidP="000B38C7">
      <w:pPr>
        <w:widowControl/>
        <w:shd w:val="clear" w:color="auto" w:fill="FFFFFF"/>
        <w:tabs>
          <w:tab w:val="left" w:pos="993"/>
        </w:tabs>
        <w:ind w:firstLine="567"/>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12</w:t>
      </w:r>
      <w:r w:rsidRPr="00DC2501">
        <w:rPr>
          <w:rFonts w:ascii="Times New Roman" w:eastAsia="Times New Roman" w:hAnsi="Times New Roman" w:cs="Times New Roman"/>
          <w:color w:val="auto"/>
          <w:lang w:bidi="ar-SA"/>
        </w:rPr>
        <w:t xml:space="preserve">.5. Учитывая местонахождение и пропускной режим Объекта, п. 10 Приложения к Постановлению Правительства Российской Федерации от 11.10.2002 г. № 754 «Об утверждении перечня территорий, организаций и объектов, для въезда на которые иностранным гражданам требуется специальное разрешение» и другие нормативно-правовые акты Российской Федерации, </w:t>
      </w:r>
      <w:r>
        <w:rPr>
          <w:rFonts w:ascii="Times New Roman" w:eastAsia="Times New Roman" w:hAnsi="Times New Roman" w:cs="Times New Roman"/>
          <w:color w:val="auto"/>
          <w:lang w:bidi="ar-SA"/>
        </w:rPr>
        <w:t xml:space="preserve">Подрядчик </w:t>
      </w:r>
      <w:r w:rsidRPr="00DC2501">
        <w:rPr>
          <w:rFonts w:ascii="Times New Roman" w:eastAsia="Times New Roman" w:hAnsi="Times New Roman" w:cs="Times New Roman"/>
          <w:color w:val="auto"/>
          <w:lang w:bidi="ar-SA"/>
        </w:rPr>
        <w:t xml:space="preserve">обязан, в случае привлечения сторонних организаций в рамках настоящего </w:t>
      </w:r>
      <w:r>
        <w:rPr>
          <w:rFonts w:ascii="Times New Roman" w:eastAsia="Times New Roman" w:hAnsi="Times New Roman" w:cs="Times New Roman"/>
          <w:color w:val="auto"/>
          <w:lang w:bidi="ar-SA"/>
        </w:rPr>
        <w:t>Договора</w:t>
      </w:r>
      <w:r w:rsidRPr="00DC2501">
        <w:rPr>
          <w:rFonts w:ascii="Times New Roman" w:eastAsia="Times New Roman" w:hAnsi="Times New Roman" w:cs="Times New Roman"/>
          <w:color w:val="auto"/>
          <w:lang w:bidi="ar-SA"/>
        </w:rPr>
        <w:t xml:space="preserve">, представить контракты со сторонними организациями </w:t>
      </w:r>
      <w:r>
        <w:rPr>
          <w:rFonts w:ascii="Times New Roman" w:eastAsia="Times New Roman" w:hAnsi="Times New Roman" w:cs="Times New Roman"/>
          <w:color w:val="auto"/>
          <w:lang w:bidi="ar-SA"/>
        </w:rPr>
        <w:t xml:space="preserve">Генеральному подрядчику и </w:t>
      </w:r>
      <w:r w:rsidRPr="00DC2501">
        <w:rPr>
          <w:rFonts w:ascii="Times New Roman" w:eastAsia="Times New Roman" w:hAnsi="Times New Roman" w:cs="Times New Roman"/>
          <w:color w:val="auto"/>
          <w:lang w:bidi="ar-SA"/>
        </w:rPr>
        <w:t>Заказчику</w:t>
      </w:r>
      <w:r>
        <w:rPr>
          <w:rFonts w:ascii="Times New Roman" w:eastAsia="Times New Roman" w:hAnsi="Times New Roman" w:cs="Times New Roman"/>
          <w:color w:val="auto"/>
          <w:lang w:bidi="ar-SA"/>
        </w:rPr>
        <w:t xml:space="preserve">, а так же </w:t>
      </w:r>
      <w:r w:rsidRPr="00DC2501">
        <w:rPr>
          <w:rFonts w:ascii="Times New Roman" w:eastAsia="Times New Roman" w:hAnsi="Times New Roman" w:cs="Times New Roman"/>
          <w:color w:val="auto"/>
          <w:lang w:bidi="ar-SA"/>
        </w:rPr>
        <w:t xml:space="preserve">согласовать с </w:t>
      </w:r>
      <w:r>
        <w:rPr>
          <w:rFonts w:ascii="Times New Roman" w:eastAsia="Times New Roman" w:hAnsi="Times New Roman" w:cs="Times New Roman"/>
          <w:color w:val="auto"/>
          <w:lang w:bidi="ar-SA"/>
        </w:rPr>
        <w:t xml:space="preserve">Генеральным подрядчиком и </w:t>
      </w:r>
      <w:r w:rsidRPr="00DC2501">
        <w:rPr>
          <w:rFonts w:ascii="Times New Roman" w:eastAsia="Times New Roman" w:hAnsi="Times New Roman" w:cs="Times New Roman"/>
          <w:color w:val="auto"/>
          <w:lang w:bidi="ar-SA"/>
        </w:rPr>
        <w:t xml:space="preserve">Заказчиком персонал, привлекаемый для выполнения работ по </w:t>
      </w:r>
      <w:r>
        <w:rPr>
          <w:rFonts w:ascii="Times New Roman" w:eastAsia="Times New Roman" w:hAnsi="Times New Roman" w:cs="Times New Roman"/>
          <w:color w:val="auto"/>
          <w:lang w:bidi="ar-SA"/>
        </w:rPr>
        <w:t>Договору</w:t>
      </w:r>
      <w:r w:rsidRPr="00DC2501">
        <w:rPr>
          <w:rFonts w:ascii="Times New Roman" w:eastAsia="Times New Roman" w:hAnsi="Times New Roman" w:cs="Times New Roman"/>
          <w:color w:val="auto"/>
          <w:lang w:bidi="ar-SA"/>
        </w:rPr>
        <w:t>, непосредственно находящийся в пределах Объекта, включая персонал суб</w:t>
      </w:r>
      <w:r>
        <w:rPr>
          <w:rFonts w:ascii="Times New Roman" w:eastAsia="Times New Roman" w:hAnsi="Times New Roman" w:cs="Times New Roman"/>
          <w:color w:val="auto"/>
          <w:lang w:bidi="ar-SA"/>
        </w:rPr>
        <w:t>подрядчик</w:t>
      </w:r>
      <w:r w:rsidRPr="00DC2501">
        <w:rPr>
          <w:rFonts w:ascii="Times New Roman" w:eastAsia="Times New Roman" w:hAnsi="Times New Roman" w:cs="Times New Roman"/>
          <w:color w:val="auto"/>
          <w:lang w:bidi="ar-SA"/>
        </w:rPr>
        <w:t>ов, предоставив все необходимые данные.</w:t>
      </w:r>
    </w:p>
    <w:p w14:paraId="4E761DD0" w14:textId="77777777" w:rsidR="000B38C7" w:rsidRPr="00DC2501" w:rsidRDefault="000B38C7" w:rsidP="000B38C7">
      <w:pPr>
        <w:widowControl/>
        <w:shd w:val="clear" w:color="auto" w:fill="FFFFFF"/>
        <w:tabs>
          <w:tab w:val="left" w:pos="993"/>
        </w:tabs>
        <w:ind w:firstLine="567"/>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12</w:t>
      </w:r>
      <w:r w:rsidRPr="00DC2501">
        <w:rPr>
          <w:rFonts w:ascii="Times New Roman" w:eastAsia="Times New Roman" w:hAnsi="Times New Roman" w:cs="Times New Roman"/>
          <w:color w:val="auto"/>
          <w:lang w:bidi="ar-SA"/>
        </w:rPr>
        <w:t>.6. Допуск для работы на территории Объекта осуществляется на основании письменной заявки, подписанной руководителем организации, где указываются полные паспортные данные всех работников с приложением ксерокопий паспортов.</w:t>
      </w:r>
    </w:p>
    <w:p w14:paraId="246291B3" w14:textId="77777777" w:rsidR="000B38C7" w:rsidRPr="00DC2501" w:rsidRDefault="000B38C7" w:rsidP="000B38C7">
      <w:pPr>
        <w:widowControl/>
        <w:shd w:val="clear" w:color="auto" w:fill="FFFFFF"/>
        <w:tabs>
          <w:tab w:val="left" w:pos="993"/>
        </w:tabs>
        <w:ind w:firstLine="567"/>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12</w:t>
      </w:r>
      <w:r w:rsidRPr="00DC2501">
        <w:rPr>
          <w:rFonts w:ascii="Times New Roman" w:eastAsia="Times New Roman" w:hAnsi="Times New Roman" w:cs="Times New Roman"/>
          <w:color w:val="auto"/>
          <w:lang w:bidi="ar-SA"/>
        </w:rPr>
        <w:t>.7. Рабочее время и начало рабочего</w:t>
      </w:r>
      <w:r>
        <w:rPr>
          <w:rFonts w:ascii="Times New Roman" w:eastAsia="Times New Roman" w:hAnsi="Times New Roman" w:cs="Times New Roman"/>
          <w:color w:val="auto"/>
          <w:lang w:bidi="ar-SA"/>
        </w:rPr>
        <w:t xml:space="preserve"> дня специалистов Подрядчика устанавливается Подрядчик</w:t>
      </w:r>
      <w:r w:rsidRPr="00DC2501">
        <w:rPr>
          <w:rFonts w:ascii="Times New Roman" w:eastAsia="Times New Roman" w:hAnsi="Times New Roman" w:cs="Times New Roman"/>
          <w:color w:val="auto"/>
          <w:lang w:bidi="ar-SA"/>
        </w:rPr>
        <w:t>ом в</w:t>
      </w:r>
      <w:r>
        <w:rPr>
          <w:rFonts w:ascii="Times New Roman" w:eastAsia="Times New Roman" w:hAnsi="Times New Roman" w:cs="Times New Roman"/>
          <w:color w:val="auto"/>
          <w:lang w:bidi="ar-SA"/>
        </w:rPr>
        <w:t xml:space="preserve"> соответствии с условиями </w:t>
      </w:r>
      <w:r w:rsidRPr="00DC2501">
        <w:rPr>
          <w:rFonts w:ascii="Times New Roman" w:eastAsia="Times New Roman" w:hAnsi="Times New Roman" w:cs="Times New Roman"/>
          <w:color w:val="auto"/>
          <w:lang w:bidi="ar-SA"/>
        </w:rPr>
        <w:t xml:space="preserve">настоящего </w:t>
      </w:r>
      <w:r>
        <w:rPr>
          <w:rFonts w:ascii="Times New Roman" w:eastAsia="Times New Roman" w:hAnsi="Times New Roman" w:cs="Times New Roman"/>
          <w:color w:val="auto"/>
          <w:lang w:bidi="ar-SA"/>
        </w:rPr>
        <w:t>Договора, и</w:t>
      </w:r>
      <w:r w:rsidRPr="00DC2501">
        <w:rPr>
          <w:rFonts w:ascii="Times New Roman" w:eastAsia="Times New Roman" w:hAnsi="Times New Roman" w:cs="Times New Roman"/>
          <w:color w:val="auto"/>
          <w:lang w:bidi="ar-SA"/>
        </w:rPr>
        <w:t xml:space="preserve"> по согласованию с Заказчиком</w:t>
      </w:r>
      <w:r>
        <w:rPr>
          <w:rFonts w:ascii="Times New Roman" w:eastAsia="Times New Roman" w:hAnsi="Times New Roman" w:cs="Times New Roman"/>
          <w:color w:val="auto"/>
          <w:lang w:bidi="ar-SA"/>
        </w:rPr>
        <w:t>, Генеральным подрядчиком</w:t>
      </w:r>
      <w:r w:rsidRPr="00DC2501">
        <w:rPr>
          <w:rFonts w:ascii="Times New Roman" w:eastAsia="Times New Roman" w:hAnsi="Times New Roman" w:cs="Times New Roman"/>
          <w:color w:val="auto"/>
          <w:lang w:bidi="ar-SA"/>
        </w:rPr>
        <w:t xml:space="preserve">. </w:t>
      </w:r>
    </w:p>
    <w:p w14:paraId="747C5166" w14:textId="1D97DE4C" w:rsidR="000B38C7" w:rsidRPr="00DC2501" w:rsidRDefault="000B38C7" w:rsidP="000B38C7">
      <w:pPr>
        <w:widowControl/>
        <w:shd w:val="clear" w:color="auto" w:fill="FFFFFF"/>
        <w:tabs>
          <w:tab w:val="left" w:pos="993"/>
        </w:tabs>
        <w:ind w:firstLine="567"/>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12</w:t>
      </w:r>
      <w:r w:rsidRPr="00DC2501">
        <w:rPr>
          <w:rFonts w:ascii="Times New Roman" w:eastAsia="Times New Roman" w:hAnsi="Times New Roman" w:cs="Times New Roman"/>
          <w:color w:val="auto"/>
          <w:lang w:bidi="ar-SA"/>
        </w:rPr>
        <w:t xml:space="preserve">.8. </w:t>
      </w:r>
      <w:r>
        <w:rPr>
          <w:rFonts w:ascii="Times New Roman" w:eastAsia="Times New Roman" w:hAnsi="Times New Roman" w:cs="Times New Roman"/>
          <w:color w:val="auto"/>
          <w:lang w:bidi="ar-SA"/>
        </w:rPr>
        <w:t xml:space="preserve">Генеральный подрядчик </w:t>
      </w:r>
      <w:r w:rsidR="00EA3C5D">
        <w:rPr>
          <w:rFonts w:ascii="Times New Roman" w:eastAsia="Times New Roman" w:hAnsi="Times New Roman" w:cs="Times New Roman"/>
          <w:color w:val="auto"/>
          <w:lang w:bidi="ar-SA"/>
        </w:rPr>
        <w:t xml:space="preserve">и Заказчик </w:t>
      </w:r>
      <w:r w:rsidRPr="00DC2501">
        <w:rPr>
          <w:rFonts w:ascii="Times New Roman" w:eastAsia="Times New Roman" w:hAnsi="Times New Roman" w:cs="Times New Roman"/>
          <w:color w:val="auto"/>
          <w:lang w:bidi="ar-SA"/>
        </w:rPr>
        <w:t>не предоставля</w:t>
      </w:r>
      <w:r>
        <w:rPr>
          <w:rFonts w:ascii="Times New Roman" w:eastAsia="Times New Roman" w:hAnsi="Times New Roman" w:cs="Times New Roman"/>
          <w:color w:val="auto"/>
          <w:lang w:bidi="ar-SA"/>
        </w:rPr>
        <w:t>ю</w:t>
      </w:r>
      <w:r w:rsidRPr="00DC2501">
        <w:rPr>
          <w:rFonts w:ascii="Times New Roman" w:eastAsia="Times New Roman" w:hAnsi="Times New Roman" w:cs="Times New Roman"/>
          <w:color w:val="auto"/>
          <w:lang w:bidi="ar-SA"/>
        </w:rPr>
        <w:t>т места для про</w:t>
      </w:r>
      <w:r>
        <w:rPr>
          <w:rFonts w:ascii="Times New Roman" w:eastAsia="Times New Roman" w:hAnsi="Times New Roman" w:cs="Times New Roman"/>
          <w:color w:val="auto"/>
          <w:lang w:bidi="ar-SA"/>
        </w:rPr>
        <w:t>живания персонала Подрядчик</w:t>
      </w:r>
      <w:r w:rsidRPr="00DC2501">
        <w:rPr>
          <w:rFonts w:ascii="Times New Roman" w:eastAsia="Times New Roman" w:hAnsi="Times New Roman" w:cs="Times New Roman"/>
          <w:color w:val="auto"/>
          <w:lang w:bidi="ar-SA"/>
        </w:rPr>
        <w:t>а, не компенсиру</w:t>
      </w:r>
      <w:r w:rsidR="00EA3C5D">
        <w:rPr>
          <w:rFonts w:ascii="Times New Roman" w:eastAsia="Times New Roman" w:hAnsi="Times New Roman" w:cs="Times New Roman"/>
          <w:color w:val="auto"/>
          <w:lang w:bidi="ar-SA"/>
        </w:rPr>
        <w:t>ю</w:t>
      </w:r>
      <w:r w:rsidRPr="00DC2501">
        <w:rPr>
          <w:rFonts w:ascii="Times New Roman" w:eastAsia="Times New Roman" w:hAnsi="Times New Roman" w:cs="Times New Roman"/>
          <w:color w:val="auto"/>
          <w:lang w:bidi="ar-SA"/>
        </w:rPr>
        <w:t>т затраты по проживанию, питанию, д</w:t>
      </w:r>
      <w:r>
        <w:rPr>
          <w:rFonts w:ascii="Times New Roman" w:eastAsia="Times New Roman" w:hAnsi="Times New Roman" w:cs="Times New Roman"/>
          <w:color w:val="auto"/>
          <w:lang w:bidi="ar-SA"/>
        </w:rPr>
        <w:t xml:space="preserve">оставке </w:t>
      </w:r>
      <w:r>
        <w:rPr>
          <w:rFonts w:ascii="Times New Roman" w:eastAsia="Times New Roman" w:hAnsi="Times New Roman" w:cs="Times New Roman"/>
          <w:color w:val="auto"/>
          <w:lang w:bidi="ar-SA"/>
        </w:rPr>
        <w:lastRenderedPageBreak/>
        <w:t>персонала Подрядчик</w:t>
      </w:r>
      <w:r w:rsidRPr="00DC2501">
        <w:rPr>
          <w:rFonts w:ascii="Times New Roman" w:eastAsia="Times New Roman" w:hAnsi="Times New Roman" w:cs="Times New Roman"/>
          <w:color w:val="auto"/>
          <w:lang w:bidi="ar-SA"/>
        </w:rPr>
        <w:t xml:space="preserve">а на место проведения работ. </w:t>
      </w:r>
      <w:r>
        <w:rPr>
          <w:rFonts w:ascii="Times New Roman" w:eastAsia="Times New Roman" w:hAnsi="Times New Roman" w:cs="Times New Roman"/>
          <w:color w:val="auto"/>
          <w:lang w:bidi="ar-SA"/>
        </w:rPr>
        <w:t xml:space="preserve">Подрядчик </w:t>
      </w:r>
      <w:r w:rsidRPr="00DC2501">
        <w:rPr>
          <w:rFonts w:ascii="Times New Roman" w:eastAsia="Times New Roman" w:hAnsi="Times New Roman" w:cs="Times New Roman"/>
          <w:color w:val="auto"/>
          <w:lang w:bidi="ar-SA"/>
        </w:rPr>
        <w:t>обязуется своими силами и за свой счет обеспечить проживание своего персонала, его доставку на место проведения работ, питание и несет другие связанные с этим расходы (удаленность от г. Москвы - 85 км.).</w:t>
      </w:r>
    </w:p>
    <w:p w14:paraId="604B99EF" w14:textId="77777777" w:rsidR="000B38C7" w:rsidRPr="00DC2501" w:rsidRDefault="000B38C7" w:rsidP="000B38C7">
      <w:pPr>
        <w:keepNext/>
        <w:widowControl/>
        <w:spacing w:before="240"/>
        <w:jc w:val="center"/>
        <w:outlineLvl w:val="1"/>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13. ГАРАНТИИ ПОДРЯДЧИК</w:t>
      </w:r>
      <w:r w:rsidRPr="00DC2501">
        <w:rPr>
          <w:rFonts w:ascii="Times New Roman" w:eastAsia="Times New Roman" w:hAnsi="Times New Roman" w:cs="Times New Roman"/>
          <w:b/>
          <w:color w:val="auto"/>
          <w:lang w:bidi="ar-SA"/>
        </w:rPr>
        <w:t>А И ГАРАНТИЙНЫЙ ПЕРИОД</w:t>
      </w:r>
    </w:p>
    <w:p w14:paraId="4F5D449C" w14:textId="5A4873FC" w:rsidR="000B38C7" w:rsidRDefault="000B38C7" w:rsidP="000B38C7">
      <w:pPr>
        <w:widowControl/>
        <w:tabs>
          <w:tab w:val="left" w:pos="720"/>
          <w:tab w:val="left" w:pos="900"/>
        </w:tabs>
        <w:ind w:firstLine="567"/>
        <w:jc w:val="both"/>
        <w:rPr>
          <w:rFonts w:ascii="Times New Roman" w:eastAsia="Times New Roman" w:hAnsi="Times New Roman" w:cs="Times New Roman"/>
          <w:color w:val="auto"/>
          <w:lang w:bidi="ar-SA"/>
        </w:rPr>
      </w:pPr>
      <w:r w:rsidRPr="000729F7">
        <w:rPr>
          <w:rFonts w:ascii="Times New Roman" w:eastAsia="Times New Roman" w:hAnsi="Times New Roman" w:cs="Times New Roman"/>
          <w:color w:val="auto"/>
          <w:lang w:bidi="ar-SA"/>
        </w:rPr>
        <w:t xml:space="preserve">13.1. </w:t>
      </w:r>
      <w:r w:rsidRPr="000729F7">
        <w:rPr>
          <w:rFonts w:ascii="Times New Roman" w:eastAsia="MS Mincho" w:hAnsi="Times New Roman" w:cs="Times New Roman"/>
          <w:color w:val="auto"/>
          <w:lang w:bidi="ar-SA"/>
        </w:rPr>
        <w:t>Гаранти</w:t>
      </w:r>
      <w:r w:rsidR="00EA3C5D">
        <w:rPr>
          <w:rFonts w:ascii="Times New Roman" w:eastAsia="MS Mincho" w:hAnsi="Times New Roman" w:cs="Times New Roman"/>
          <w:color w:val="auto"/>
          <w:lang w:bidi="ar-SA"/>
        </w:rPr>
        <w:t>я</w:t>
      </w:r>
      <w:r w:rsidRPr="000729F7">
        <w:rPr>
          <w:rFonts w:ascii="Times New Roman" w:eastAsia="MS Mincho" w:hAnsi="Times New Roman" w:cs="Times New Roman"/>
          <w:color w:val="auto"/>
          <w:lang w:bidi="ar-SA"/>
        </w:rPr>
        <w:t xml:space="preserve"> качества на результат выполненных работ </w:t>
      </w:r>
      <w:r>
        <w:rPr>
          <w:rFonts w:ascii="Times New Roman" w:eastAsia="MS Mincho" w:hAnsi="Times New Roman" w:cs="Times New Roman"/>
          <w:color w:val="auto"/>
          <w:lang w:bidi="ar-SA"/>
        </w:rPr>
        <w:t xml:space="preserve">составляет </w:t>
      </w:r>
      <w:r w:rsidR="008B06EB">
        <w:rPr>
          <w:rFonts w:ascii="Times New Roman" w:eastAsia="MS Mincho" w:hAnsi="Times New Roman" w:cs="Times New Roman"/>
          <w:color w:val="auto"/>
          <w:lang w:bidi="ar-SA"/>
        </w:rPr>
        <w:t>_______</w:t>
      </w:r>
      <w:r w:rsidRPr="00FA0CE0">
        <w:rPr>
          <w:rFonts w:ascii="Times New Roman" w:eastAsia="MS Mincho" w:hAnsi="Times New Roman" w:cs="Times New Roman"/>
          <w:b/>
          <w:color w:val="auto"/>
          <w:lang w:bidi="ar-SA"/>
        </w:rPr>
        <w:t xml:space="preserve"> месяц</w:t>
      </w:r>
      <w:r>
        <w:rPr>
          <w:rFonts w:ascii="Times New Roman" w:eastAsia="MS Mincho" w:hAnsi="Times New Roman" w:cs="Times New Roman"/>
          <w:b/>
          <w:color w:val="auto"/>
          <w:lang w:bidi="ar-SA"/>
        </w:rPr>
        <w:t>а</w:t>
      </w:r>
      <w:r w:rsidRPr="000729F7">
        <w:rPr>
          <w:rFonts w:ascii="Times New Roman" w:eastAsia="MS Mincho" w:hAnsi="Times New Roman" w:cs="Times New Roman"/>
          <w:color w:val="auto"/>
          <w:lang w:bidi="ar-SA"/>
        </w:rPr>
        <w:t xml:space="preserve"> </w:t>
      </w:r>
      <w:r w:rsidRPr="000729F7">
        <w:rPr>
          <w:rFonts w:ascii="Times New Roman" w:eastAsia="Times New Roman" w:hAnsi="Times New Roman" w:cs="Times New Roman"/>
          <w:color w:val="auto"/>
          <w:lang w:bidi="ar-SA"/>
        </w:rPr>
        <w:t xml:space="preserve">с даты подписания Генеральным подрядчиком </w:t>
      </w:r>
      <w:r>
        <w:rPr>
          <w:rFonts w:ascii="Times New Roman" w:eastAsia="Times New Roman" w:hAnsi="Times New Roman" w:cs="Times New Roman"/>
          <w:color w:val="auto"/>
          <w:lang w:bidi="ar-SA"/>
        </w:rPr>
        <w:t xml:space="preserve">и Подрядчиком </w:t>
      </w:r>
      <w:r w:rsidRPr="001F4F53">
        <w:rPr>
          <w:rFonts w:ascii="Times New Roman" w:eastAsia="Times New Roman" w:hAnsi="Times New Roman" w:cs="Times New Roman"/>
          <w:color w:val="auto"/>
          <w:lang w:bidi="ar-SA"/>
        </w:rPr>
        <w:t>акт</w:t>
      </w:r>
      <w:r w:rsidR="00C57A4A">
        <w:rPr>
          <w:rFonts w:ascii="Times New Roman" w:eastAsia="Times New Roman" w:hAnsi="Times New Roman" w:cs="Times New Roman"/>
          <w:color w:val="auto"/>
          <w:lang w:bidi="ar-SA"/>
        </w:rPr>
        <w:t>ов</w:t>
      </w:r>
      <w:r w:rsidRPr="001F4F53">
        <w:rPr>
          <w:rFonts w:ascii="Times New Roman" w:eastAsia="Times New Roman" w:hAnsi="Times New Roman" w:cs="Times New Roman"/>
          <w:color w:val="auto"/>
          <w:lang w:bidi="ar-SA"/>
        </w:rPr>
        <w:t xml:space="preserve"> </w:t>
      </w:r>
      <w:r w:rsidR="00682073" w:rsidRPr="001F4F53">
        <w:rPr>
          <w:rFonts w:ascii="Times New Roman" w:eastAsia="Times New Roman" w:hAnsi="Times New Roman" w:cs="Times New Roman"/>
          <w:color w:val="auto"/>
          <w:lang w:bidi="ar-SA"/>
        </w:rPr>
        <w:t>приемк</w:t>
      </w:r>
      <w:r w:rsidR="00682073">
        <w:rPr>
          <w:rFonts w:ascii="Times New Roman" w:eastAsia="Times New Roman" w:hAnsi="Times New Roman" w:cs="Times New Roman"/>
          <w:color w:val="auto"/>
          <w:lang w:bidi="ar-SA"/>
        </w:rPr>
        <w:t>и</w:t>
      </w:r>
      <w:r w:rsidR="00682073" w:rsidRPr="001F4F53">
        <w:rPr>
          <w:rFonts w:ascii="Times New Roman" w:eastAsia="Times New Roman" w:hAnsi="Times New Roman" w:cs="Times New Roman"/>
          <w:color w:val="auto"/>
          <w:lang w:bidi="ar-SA"/>
        </w:rPr>
        <w:t xml:space="preserve"> </w:t>
      </w:r>
      <w:r w:rsidRPr="001F4F53">
        <w:rPr>
          <w:rFonts w:ascii="Times New Roman" w:eastAsia="Times New Roman" w:hAnsi="Times New Roman" w:cs="Times New Roman"/>
          <w:color w:val="auto"/>
          <w:lang w:bidi="ar-SA"/>
        </w:rPr>
        <w:t>вып</w:t>
      </w:r>
      <w:r>
        <w:rPr>
          <w:rFonts w:ascii="Times New Roman" w:eastAsia="Times New Roman" w:hAnsi="Times New Roman" w:cs="Times New Roman"/>
          <w:color w:val="auto"/>
          <w:lang w:bidi="ar-SA"/>
        </w:rPr>
        <w:t xml:space="preserve">олненных работ </w:t>
      </w:r>
      <w:r w:rsidRPr="001F4F53">
        <w:rPr>
          <w:rFonts w:ascii="Times New Roman" w:eastAsia="Times New Roman" w:hAnsi="Times New Roman" w:cs="Times New Roman"/>
          <w:color w:val="auto"/>
          <w:lang w:bidi="ar-SA"/>
        </w:rPr>
        <w:t>и справ</w:t>
      </w:r>
      <w:r>
        <w:rPr>
          <w:rFonts w:ascii="Times New Roman" w:eastAsia="Times New Roman" w:hAnsi="Times New Roman" w:cs="Times New Roman"/>
          <w:color w:val="auto"/>
          <w:lang w:bidi="ar-SA"/>
        </w:rPr>
        <w:t>ки</w:t>
      </w:r>
      <w:r w:rsidRPr="001F4F53">
        <w:rPr>
          <w:rFonts w:ascii="Times New Roman" w:eastAsia="Times New Roman" w:hAnsi="Times New Roman" w:cs="Times New Roman"/>
          <w:color w:val="auto"/>
          <w:lang w:bidi="ar-SA"/>
        </w:rPr>
        <w:t xml:space="preserve"> о стоимости выполненн</w:t>
      </w:r>
      <w:r>
        <w:rPr>
          <w:rFonts w:ascii="Times New Roman" w:eastAsia="Times New Roman" w:hAnsi="Times New Roman" w:cs="Times New Roman"/>
          <w:color w:val="auto"/>
          <w:lang w:bidi="ar-SA"/>
        </w:rPr>
        <w:t>ых работ и затрат</w:t>
      </w:r>
      <w:r w:rsidRPr="001F4F53">
        <w:rPr>
          <w:rFonts w:ascii="Times New Roman" w:eastAsia="Times New Roman" w:hAnsi="Times New Roman" w:cs="Times New Roman"/>
          <w:color w:val="auto"/>
          <w:lang w:bidi="ar-SA"/>
        </w:rPr>
        <w:t>. При этом гарантии качества распространяются на все конструктивные элементы и р</w:t>
      </w:r>
      <w:r>
        <w:rPr>
          <w:rFonts w:ascii="Times New Roman" w:eastAsia="Times New Roman" w:hAnsi="Times New Roman" w:cs="Times New Roman"/>
          <w:color w:val="auto"/>
          <w:lang w:bidi="ar-SA"/>
        </w:rPr>
        <w:t xml:space="preserve">аботы, выполненные </w:t>
      </w:r>
      <w:r w:rsidR="002A65FE">
        <w:rPr>
          <w:rFonts w:ascii="Times New Roman" w:eastAsia="Times New Roman" w:hAnsi="Times New Roman" w:cs="Times New Roman"/>
          <w:color w:val="auto"/>
          <w:lang w:bidi="ar-SA"/>
        </w:rPr>
        <w:t>П</w:t>
      </w:r>
      <w:r>
        <w:rPr>
          <w:rFonts w:ascii="Times New Roman" w:eastAsia="Times New Roman" w:hAnsi="Times New Roman" w:cs="Times New Roman"/>
          <w:color w:val="auto"/>
          <w:lang w:bidi="ar-SA"/>
        </w:rPr>
        <w:t>одрядчик</w:t>
      </w:r>
      <w:r w:rsidRPr="001F4F53">
        <w:rPr>
          <w:rFonts w:ascii="Times New Roman" w:eastAsia="Times New Roman" w:hAnsi="Times New Roman" w:cs="Times New Roman"/>
          <w:color w:val="auto"/>
          <w:lang w:bidi="ar-SA"/>
        </w:rPr>
        <w:t xml:space="preserve">ом по </w:t>
      </w:r>
      <w:r>
        <w:rPr>
          <w:rFonts w:ascii="Times New Roman" w:eastAsia="Times New Roman" w:hAnsi="Times New Roman" w:cs="Times New Roman"/>
          <w:color w:val="auto"/>
          <w:lang w:bidi="ar-SA"/>
        </w:rPr>
        <w:t>Договору</w:t>
      </w:r>
      <w:r w:rsidRPr="001F4F53">
        <w:rPr>
          <w:rFonts w:ascii="Times New Roman" w:eastAsia="Times New Roman" w:hAnsi="Times New Roman" w:cs="Times New Roman"/>
          <w:color w:val="auto"/>
          <w:lang w:bidi="ar-SA"/>
        </w:rPr>
        <w:t>.</w:t>
      </w:r>
    </w:p>
    <w:p w14:paraId="481DE5E5" w14:textId="07FB3184" w:rsidR="000B38C7" w:rsidRPr="00DC2501" w:rsidRDefault="000B38C7" w:rsidP="000B38C7">
      <w:pPr>
        <w:widowControl/>
        <w:tabs>
          <w:tab w:val="left" w:pos="720"/>
          <w:tab w:val="left" w:pos="900"/>
        </w:tabs>
        <w:ind w:firstLine="567"/>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13</w:t>
      </w:r>
      <w:r w:rsidRPr="00DC2501">
        <w:rPr>
          <w:rFonts w:ascii="Times New Roman" w:eastAsia="Times New Roman" w:hAnsi="Times New Roman" w:cs="Times New Roman"/>
          <w:color w:val="auto"/>
          <w:lang w:bidi="ar-SA"/>
        </w:rPr>
        <w:t xml:space="preserve">.2. </w:t>
      </w:r>
      <w:r>
        <w:rPr>
          <w:rFonts w:ascii="Times New Roman" w:eastAsia="Times New Roman" w:hAnsi="Times New Roman" w:cs="Times New Roman"/>
          <w:color w:val="auto"/>
          <w:lang w:bidi="ar-SA"/>
        </w:rPr>
        <w:t xml:space="preserve">Подрядчик </w:t>
      </w:r>
      <w:r w:rsidRPr="00DC2501">
        <w:rPr>
          <w:rFonts w:ascii="Times New Roman" w:eastAsia="Times New Roman" w:hAnsi="Times New Roman" w:cs="Times New Roman"/>
          <w:color w:val="auto"/>
          <w:lang w:bidi="ar-SA"/>
        </w:rPr>
        <w:t xml:space="preserve">гарантирует достижение Объектом  указанных в технической документации показателей и возможность эксплуатации Объекта в соответствии с </w:t>
      </w:r>
      <w:r>
        <w:rPr>
          <w:rFonts w:ascii="Times New Roman" w:eastAsia="Times New Roman" w:hAnsi="Times New Roman" w:cs="Times New Roman"/>
          <w:color w:val="auto"/>
          <w:lang w:bidi="ar-SA"/>
        </w:rPr>
        <w:t>Договором</w:t>
      </w:r>
      <w:r w:rsidRPr="00DC2501">
        <w:rPr>
          <w:rFonts w:ascii="Times New Roman" w:eastAsia="Times New Roman" w:hAnsi="Times New Roman" w:cs="Times New Roman"/>
          <w:color w:val="auto"/>
          <w:lang w:bidi="ar-SA"/>
        </w:rPr>
        <w:t xml:space="preserve"> на протяжении гарантийного срока, в том числе:</w:t>
      </w:r>
    </w:p>
    <w:p w14:paraId="3E095822" w14:textId="77777777" w:rsidR="000B38C7" w:rsidRPr="00DC2501" w:rsidRDefault="000B38C7" w:rsidP="000B38C7">
      <w:pPr>
        <w:widowControl/>
        <w:tabs>
          <w:tab w:val="left" w:pos="900"/>
          <w:tab w:val="left" w:pos="1260"/>
        </w:tabs>
        <w:ind w:firstLine="567"/>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13</w:t>
      </w:r>
      <w:r w:rsidRPr="00DC2501">
        <w:rPr>
          <w:rFonts w:ascii="Times New Roman" w:eastAsia="Times New Roman" w:hAnsi="Times New Roman" w:cs="Times New Roman"/>
          <w:color w:val="auto"/>
          <w:lang w:bidi="ar-SA"/>
        </w:rPr>
        <w:t xml:space="preserve">.2.1. Надлежащее качество используемых материалов, конструкций, изделий и оборудования, соответствие их утвержденной сметной документации и предоставленным Заказчику </w:t>
      </w:r>
      <w:r>
        <w:rPr>
          <w:rFonts w:ascii="Times New Roman" w:eastAsia="Times New Roman" w:hAnsi="Times New Roman" w:cs="Times New Roman"/>
          <w:color w:val="auto"/>
          <w:lang w:bidi="ar-SA"/>
        </w:rPr>
        <w:t xml:space="preserve">и Генеральному подрядчику </w:t>
      </w:r>
      <w:r w:rsidRPr="00DC2501">
        <w:rPr>
          <w:rFonts w:ascii="Times New Roman" w:eastAsia="Times New Roman" w:hAnsi="Times New Roman" w:cs="Times New Roman"/>
          <w:color w:val="auto"/>
          <w:lang w:bidi="ar-SA"/>
        </w:rPr>
        <w:t xml:space="preserve">образцам, проектным спецификациям,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 </w:t>
      </w:r>
    </w:p>
    <w:p w14:paraId="0786F74F" w14:textId="77777777" w:rsidR="000B38C7" w:rsidRPr="00DC2501" w:rsidRDefault="000B38C7" w:rsidP="000B38C7">
      <w:pPr>
        <w:widowControl/>
        <w:tabs>
          <w:tab w:val="left" w:pos="900"/>
          <w:tab w:val="left" w:pos="1260"/>
        </w:tabs>
        <w:ind w:firstLine="567"/>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13</w:t>
      </w:r>
      <w:r w:rsidRPr="00DC2501">
        <w:rPr>
          <w:rFonts w:ascii="Times New Roman" w:eastAsia="Times New Roman" w:hAnsi="Times New Roman" w:cs="Times New Roman"/>
          <w:color w:val="auto"/>
          <w:lang w:bidi="ar-SA"/>
        </w:rPr>
        <w:t>.2.2.  Качество на весь объем выполненных работ и примененных строительных материалов, устройств и агрегатов в течение гарантийного периода.</w:t>
      </w:r>
    </w:p>
    <w:p w14:paraId="5FCA34D7" w14:textId="77777777" w:rsidR="000B38C7" w:rsidRPr="00DC2501" w:rsidRDefault="000B38C7" w:rsidP="000B38C7">
      <w:pPr>
        <w:widowControl/>
        <w:ind w:firstLine="567"/>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13</w:t>
      </w:r>
      <w:r w:rsidRPr="00DC2501">
        <w:rPr>
          <w:rFonts w:ascii="Times New Roman" w:eastAsia="Times New Roman" w:hAnsi="Times New Roman" w:cs="Times New Roman"/>
          <w:color w:val="auto"/>
          <w:lang w:bidi="ar-SA"/>
        </w:rPr>
        <w:t xml:space="preserve">.2.3. Выполнение всех работ в полном объеме, определенном условиями настоящего </w:t>
      </w:r>
      <w:r>
        <w:rPr>
          <w:rFonts w:ascii="Times New Roman" w:eastAsia="Times New Roman" w:hAnsi="Times New Roman" w:cs="Times New Roman"/>
          <w:color w:val="auto"/>
          <w:lang w:bidi="ar-SA"/>
        </w:rPr>
        <w:t>Договора</w:t>
      </w:r>
      <w:r w:rsidRPr="00DC2501">
        <w:rPr>
          <w:rFonts w:ascii="Times New Roman" w:eastAsia="Times New Roman" w:hAnsi="Times New Roman" w:cs="Times New Roman"/>
          <w:color w:val="auto"/>
          <w:lang w:bidi="ar-SA"/>
        </w:rPr>
        <w:t>, соблюдение установленных сроков производства и завершения строительно-монтажных работ.</w:t>
      </w:r>
    </w:p>
    <w:p w14:paraId="6B59FD36" w14:textId="0DA3E05F" w:rsidR="000B38C7" w:rsidRPr="00DC2501" w:rsidRDefault="000B38C7" w:rsidP="000B38C7">
      <w:pPr>
        <w:widowControl/>
        <w:ind w:firstLine="567"/>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13</w:t>
      </w:r>
      <w:r w:rsidRPr="00DC2501">
        <w:rPr>
          <w:rFonts w:ascii="Times New Roman" w:eastAsia="Times New Roman" w:hAnsi="Times New Roman" w:cs="Times New Roman"/>
          <w:color w:val="auto"/>
          <w:lang w:bidi="ar-SA"/>
        </w:rPr>
        <w:t xml:space="preserve">.2.4. Своевременное устранение недостатков и дефектов, выявленных при приемке </w:t>
      </w:r>
      <w:r w:rsidR="00EA3C5D">
        <w:rPr>
          <w:rFonts w:ascii="Times New Roman" w:eastAsia="Times New Roman" w:hAnsi="Times New Roman" w:cs="Times New Roman"/>
          <w:color w:val="auto"/>
          <w:lang w:bidi="ar-SA"/>
        </w:rPr>
        <w:t>р</w:t>
      </w:r>
      <w:r w:rsidRPr="00DC2501">
        <w:rPr>
          <w:rFonts w:ascii="Times New Roman" w:eastAsia="Times New Roman" w:hAnsi="Times New Roman" w:cs="Times New Roman"/>
          <w:color w:val="auto"/>
          <w:lang w:bidi="ar-SA"/>
        </w:rPr>
        <w:t xml:space="preserve">абот и в течение гарантийного срока эксплуатации </w:t>
      </w:r>
      <w:r w:rsidR="00EA3C5D">
        <w:rPr>
          <w:rFonts w:ascii="Times New Roman" w:eastAsia="Times New Roman" w:hAnsi="Times New Roman" w:cs="Times New Roman"/>
          <w:color w:val="auto"/>
          <w:lang w:bidi="ar-SA"/>
        </w:rPr>
        <w:t>О</w:t>
      </w:r>
      <w:r w:rsidRPr="00DC2501">
        <w:rPr>
          <w:rFonts w:ascii="Times New Roman" w:eastAsia="Times New Roman" w:hAnsi="Times New Roman" w:cs="Times New Roman"/>
          <w:color w:val="auto"/>
          <w:lang w:bidi="ar-SA"/>
        </w:rPr>
        <w:t>бъекта.</w:t>
      </w:r>
    </w:p>
    <w:p w14:paraId="7653EA0A" w14:textId="77777777" w:rsidR="000B38C7" w:rsidRPr="00DC2501" w:rsidRDefault="000B38C7" w:rsidP="000B38C7">
      <w:pPr>
        <w:widowControl/>
        <w:shd w:val="clear" w:color="auto" w:fill="FFFFFF"/>
        <w:tabs>
          <w:tab w:val="left" w:pos="900"/>
          <w:tab w:val="left" w:pos="1260"/>
        </w:tabs>
        <w:adjustRightInd w:val="0"/>
        <w:ind w:firstLine="567"/>
        <w:jc w:val="both"/>
        <w:textAlignment w:val="baseline"/>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13</w:t>
      </w:r>
      <w:r w:rsidRPr="00DC2501">
        <w:rPr>
          <w:rFonts w:ascii="Times New Roman" w:eastAsia="Times New Roman" w:hAnsi="Times New Roman" w:cs="Times New Roman"/>
          <w:color w:val="auto"/>
          <w:lang w:bidi="ar-SA"/>
        </w:rPr>
        <w:t>.2.5. Нормальное функционирование инженерных систем и оборудования при нормальной эксплуатации Объекта.</w:t>
      </w:r>
    </w:p>
    <w:p w14:paraId="0C46715B" w14:textId="77777777" w:rsidR="000B38C7" w:rsidRPr="00DC2501" w:rsidRDefault="000B38C7" w:rsidP="000B38C7">
      <w:pPr>
        <w:widowControl/>
        <w:tabs>
          <w:tab w:val="left" w:pos="720"/>
          <w:tab w:val="left" w:pos="900"/>
        </w:tabs>
        <w:ind w:firstLine="567"/>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13</w:t>
      </w:r>
      <w:r w:rsidRPr="00DC2501">
        <w:rPr>
          <w:rFonts w:ascii="Times New Roman" w:eastAsia="Times New Roman" w:hAnsi="Times New Roman" w:cs="Times New Roman"/>
          <w:color w:val="auto"/>
          <w:lang w:bidi="ar-SA"/>
        </w:rPr>
        <w:t>.3. Гарантия распространяется на все конструктивные элементы и р</w:t>
      </w:r>
      <w:r>
        <w:rPr>
          <w:rFonts w:ascii="Times New Roman" w:eastAsia="Times New Roman" w:hAnsi="Times New Roman" w:cs="Times New Roman"/>
          <w:color w:val="auto"/>
          <w:lang w:bidi="ar-SA"/>
        </w:rPr>
        <w:t>аботы, выполненные Подрядчик</w:t>
      </w:r>
      <w:r w:rsidRPr="00DC2501">
        <w:rPr>
          <w:rFonts w:ascii="Times New Roman" w:eastAsia="Times New Roman" w:hAnsi="Times New Roman" w:cs="Times New Roman"/>
          <w:color w:val="auto"/>
          <w:lang w:bidi="ar-SA"/>
        </w:rPr>
        <w:t xml:space="preserve">ом в рамках настоящего </w:t>
      </w:r>
      <w:r>
        <w:rPr>
          <w:rFonts w:ascii="Times New Roman" w:eastAsia="Times New Roman" w:hAnsi="Times New Roman" w:cs="Times New Roman"/>
          <w:color w:val="auto"/>
          <w:lang w:bidi="ar-SA"/>
        </w:rPr>
        <w:t>Договора</w:t>
      </w:r>
      <w:r w:rsidRPr="00DC2501">
        <w:rPr>
          <w:rFonts w:ascii="Times New Roman" w:eastAsia="Times New Roman" w:hAnsi="Times New Roman" w:cs="Times New Roman"/>
          <w:color w:val="auto"/>
          <w:lang w:bidi="ar-SA"/>
        </w:rPr>
        <w:t xml:space="preserve">. Результат выполненных работ должен в течение всего гарантийного срока соответствовать условиям </w:t>
      </w:r>
      <w:r>
        <w:rPr>
          <w:rFonts w:ascii="Times New Roman" w:eastAsia="Times New Roman" w:hAnsi="Times New Roman" w:cs="Times New Roman"/>
          <w:color w:val="auto"/>
          <w:lang w:bidi="ar-SA"/>
        </w:rPr>
        <w:t>Договора</w:t>
      </w:r>
      <w:r w:rsidRPr="00DC2501">
        <w:rPr>
          <w:rFonts w:ascii="Times New Roman" w:eastAsia="Times New Roman" w:hAnsi="Times New Roman" w:cs="Times New Roman"/>
          <w:color w:val="auto"/>
          <w:lang w:bidi="ar-SA"/>
        </w:rPr>
        <w:t xml:space="preserve"> о качестве.</w:t>
      </w:r>
    </w:p>
    <w:p w14:paraId="05775CF2" w14:textId="77777777" w:rsidR="000B38C7" w:rsidRPr="00DC2501" w:rsidRDefault="000B38C7" w:rsidP="000B38C7">
      <w:pPr>
        <w:widowControl/>
        <w:tabs>
          <w:tab w:val="left" w:pos="720"/>
          <w:tab w:val="left" w:pos="900"/>
        </w:tabs>
        <w:ind w:firstLine="567"/>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13</w:t>
      </w:r>
      <w:r w:rsidRPr="00DC2501">
        <w:rPr>
          <w:rFonts w:ascii="Times New Roman" w:eastAsia="Times New Roman" w:hAnsi="Times New Roman" w:cs="Times New Roman"/>
          <w:color w:val="auto"/>
          <w:lang w:bidi="ar-SA"/>
        </w:rPr>
        <w:t>.4. Выявленные в период гарантийной эксплуатации дефекты и недостатки, явившиеся следствием недобросов</w:t>
      </w:r>
      <w:r>
        <w:rPr>
          <w:rFonts w:ascii="Times New Roman" w:eastAsia="Times New Roman" w:hAnsi="Times New Roman" w:cs="Times New Roman"/>
          <w:color w:val="auto"/>
          <w:lang w:bidi="ar-SA"/>
        </w:rPr>
        <w:t>естного исполнения Подрядчик</w:t>
      </w:r>
      <w:r w:rsidRPr="00DC2501">
        <w:rPr>
          <w:rFonts w:ascii="Times New Roman" w:eastAsia="Times New Roman" w:hAnsi="Times New Roman" w:cs="Times New Roman"/>
          <w:color w:val="auto"/>
          <w:lang w:bidi="ar-SA"/>
        </w:rPr>
        <w:t>ом своих обязательств, и которые не позволят продолжить нормальную эксплуатацию Объе</w:t>
      </w:r>
      <w:r>
        <w:rPr>
          <w:rFonts w:ascii="Times New Roman" w:eastAsia="Times New Roman" w:hAnsi="Times New Roman" w:cs="Times New Roman"/>
          <w:color w:val="auto"/>
          <w:lang w:bidi="ar-SA"/>
        </w:rPr>
        <w:t xml:space="preserve">кта (части Объекта), он обязан </w:t>
      </w:r>
      <w:r w:rsidRPr="00DC2501">
        <w:rPr>
          <w:rFonts w:ascii="Times New Roman" w:eastAsia="Times New Roman" w:hAnsi="Times New Roman" w:cs="Times New Roman"/>
          <w:color w:val="auto"/>
          <w:lang w:bidi="ar-SA"/>
        </w:rPr>
        <w:t xml:space="preserve">устранить их за свой счет в течение 5 (пяти) календарных дней с момента уведомления </w:t>
      </w:r>
      <w:r>
        <w:rPr>
          <w:rFonts w:ascii="Times New Roman" w:eastAsia="Times New Roman" w:hAnsi="Times New Roman" w:cs="Times New Roman"/>
          <w:color w:val="auto"/>
          <w:lang w:bidi="ar-SA"/>
        </w:rPr>
        <w:t>Генеральным подрядчиком</w:t>
      </w:r>
      <w:r w:rsidRPr="00DC2501">
        <w:rPr>
          <w:rFonts w:ascii="Times New Roman" w:eastAsia="Times New Roman" w:hAnsi="Times New Roman" w:cs="Times New Roman"/>
          <w:color w:val="auto"/>
          <w:lang w:bidi="ar-SA"/>
        </w:rPr>
        <w:t>. Гарантийный срок на эти виды работ продлевается соответственно на период устранения дефектов.</w:t>
      </w:r>
    </w:p>
    <w:p w14:paraId="4F355BD2" w14:textId="77777777" w:rsidR="000B38C7" w:rsidRPr="00DC2501" w:rsidRDefault="000B38C7" w:rsidP="000B38C7">
      <w:pPr>
        <w:widowControl/>
        <w:tabs>
          <w:tab w:val="left" w:pos="720"/>
          <w:tab w:val="left" w:pos="900"/>
        </w:tabs>
        <w:ind w:firstLine="567"/>
        <w:jc w:val="both"/>
        <w:rPr>
          <w:rFonts w:ascii="Times New Roman" w:eastAsia="Times New Roman" w:hAnsi="Times New Roman" w:cs="Times New Roman"/>
          <w:color w:val="auto"/>
          <w:lang w:bidi="ar-SA"/>
        </w:rPr>
      </w:pPr>
      <w:r w:rsidRPr="00DC2501">
        <w:rPr>
          <w:rFonts w:ascii="Times New Roman" w:eastAsia="Times New Roman" w:hAnsi="Times New Roman" w:cs="Times New Roman"/>
          <w:color w:val="auto"/>
          <w:lang w:bidi="ar-SA"/>
        </w:rPr>
        <w:t>Наличие дефектов и сроки их устранения фиксируются дв</w:t>
      </w:r>
      <w:r>
        <w:rPr>
          <w:rFonts w:ascii="Times New Roman" w:eastAsia="Times New Roman" w:hAnsi="Times New Roman" w:cs="Times New Roman"/>
          <w:color w:val="auto"/>
          <w:lang w:bidi="ar-SA"/>
        </w:rPr>
        <w:t>ухсторонним актом Подрядчик</w:t>
      </w:r>
      <w:r w:rsidRPr="00DC2501">
        <w:rPr>
          <w:rFonts w:ascii="Times New Roman" w:eastAsia="Times New Roman" w:hAnsi="Times New Roman" w:cs="Times New Roman"/>
          <w:color w:val="auto"/>
          <w:lang w:bidi="ar-SA"/>
        </w:rPr>
        <w:t xml:space="preserve">а и </w:t>
      </w:r>
      <w:r>
        <w:rPr>
          <w:rFonts w:ascii="Times New Roman" w:eastAsia="Times New Roman" w:hAnsi="Times New Roman" w:cs="Times New Roman"/>
          <w:color w:val="auto"/>
          <w:lang w:bidi="ar-SA"/>
        </w:rPr>
        <w:t>Генерального подрядчика. При отказе Подрядчик</w:t>
      </w:r>
      <w:r w:rsidRPr="00DC2501">
        <w:rPr>
          <w:rFonts w:ascii="Times New Roman" w:eastAsia="Times New Roman" w:hAnsi="Times New Roman" w:cs="Times New Roman"/>
          <w:color w:val="auto"/>
          <w:lang w:bidi="ar-SA"/>
        </w:rPr>
        <w:t xml:space="preserve">а от составления или подписания акта обнаруженных дефектов и недоделок для их подтверждения </w:t>
      </w:r>
      <w:r>
        <w:rPr>
          <w:rFonts w:ascii="Times New Roman" w:eastAsia="Times New Roman" w:hAnsi="Times New Roman" w:cs="Times New Roman"/>
          <w:color w:val="auto"/>
          <w:lang w:bidi="ar-SA"/>
        </w:rPr>
        <w:t xml:space="preserve">Генеральный подрядчик или </w:t>
      </w:r>
      <w:r w:rsidRPr="00DC2501">
        <w:rPr>
          <w:rFonts w:ascii="Times New Roman" w:eastAsia="Times New Roman" w:hAnsi="Times New Roman" w:cs="Times New Roman"/>
          <w:color w:val="auto"/>
          <w:lang w:bidi="ar-SA"/>
        </w:rPr>
        <w:t>Заказчик назначит квалифицированную экспертизу или комиссию из числа работников, которая составит соответствующий акт по фиксированию дефектов, недоделок и их характера.</w:t>
      </w:r>
    </w:p>
    <w:p w14:paraId="4D107210" w14:textId="62E34C50" w:rsidR="000B38C7" w:rsidRPr="00DC2501" w:rsidRDefault="000B38C7" w:rsidP="000B38C7">
      <w:pPr>
        <w:widowControl/>
        <w:tabs>
          <w:tab w:val="left" w:pos="720"/>
          <w:tab w:val="left" w:pos="900"/>
        </w:tabs>
        <w:ind w:firstLine="567"/>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13</w:t>
      </w:r>
      <w:r w:rsidRPr="00DC2501">
        <w:rPr>
          <w:rFonts w:ascii="Times New Roman" w:eastAsia="Times New Roman" w:hAnsi="Times New Roman" w:cs="Times New Roman"/>
          <w:color w:val="auto"/>
          <w:lang w:bidi="ar-SA"/>
        </w:rPr>
        <w:t xml:space="preserve">.5. Виновность той или иной </w:t>
      </w:r>
      <w:r w:rsidR="00EA3C5D">
        <w:rPr>
          <w:rFonts w:ascii="Times New Roman" w:eastAsia="Times New Roman" w:hAnsi="Times New Roman" w:cs="Times New Roman"/>
          <w:color w:val="auto"/>
          <w:lang w:bidi="ar-SA"/>
        </w:rPr>
        <w:t>С</w:t>
      </w:r>
      <w:r w:rsidRPr="00DC2501">
        <w:rPr>
          <w:rFonts w:ascii="Times New Roman" w:eastAsia="Times New Roman" w:hAnsi="Times New Roman" w:cs="Times New Roman"/>
          <w:color w:val="auto"/>
          <w:lang w:bidi="ar-SA"/>
        </w:rPr>
        <w:t>тороны в возникновении недостатков, дефектов или поломок определяется Сторонами в совместном акте или в случае отказа</w:t>
      </w:r>
      <w:r>
        <w:rPr>
          <w:rFonts w:ascii="Times New Roman" w:eastAsia="Times New Roman" w:hAnsi="Times New Roman" w:cs="Times New Roman"/>
          <w:color w:val="auto"/>
          <w:lang w:bidi="ar-SA"/>
        </w:rPr>
        <w:t xml:space="preserve"> в подписании акта Подрядчик</w:t>
      </w:r>
      <w:r w:rsidRPr="00DC2501">
        <w:rPr>
          <w:rFonts w:ascii="Times New Roman" w:eastAsia="Times New Roman" w:hAnsi="Times New Roman" w:cs="Times New Roman"/>
          <w:color w:val="auto"/>
          <w:lang w:bidi="ar-SA"/>
        </w:rPr>
        <w:t xml:space="preserve">ом – комиссией </w:t>
      </w:r>
      <w:r>
        <w:rPr>
          <w:rFonts w:ascii="Times New Roman" w:eastAsia="Times New Roman" w:hAnsi="Times New Roman" w:cs="Times New Roman"/>
          <w:color w:val="auto"/>
          <w:lang w:bidi="ar-SA"/>
        </w:rPr>
        <w:t xml:space="preserve">Генерального подрядчика или </w:t>
      </w:r>
      <w:r w:rsidRPr="00DC2501">
        <w:rPr>
          <w:rFonts w:ascii="Times New Roman" w:eastAsia="Times New Roman" w:hAnsi="Times New Roman" w:cs="Times New Roman"/>
          <w:color w:val="auto"/>
          <w:lang w:bidi="ar-SA"/>
        </w:rPr>
        <w:t>Заказчика. В акте указываются меры по их устранению, сроки и ответственный за устранение.</w:t>
      </w:r>
    </w:p>
    <w:p w14:paraId="57EC5257" w14:textId="77777777" w:rsidR="00DC2501" w:rsidRPr="00DC2501" w:rsidRDefault="00DC2501" w:rsidP="001571E1">
      <w:pPr>
        <w:widowControl/>
        <w:tabs>
          <w:tab w:val="left" w:pos="720"/>
          <w:tab w:val="left" w:pos="900"/>
        </w:tabs>
        <w:jc w:val="both"/>
        <w:rPr>
          <w:rFonts w:ascii="Times New Roman" w:eastAsia="Times New Roman" w:hAnsi="Times New Roman" w:cs="Times New Roman"/>
          <w:color w:val="auto"/>
          <w:lang w:bidi="ar-SA"/>
        </w:rPr>
      </w:pPr>
    </w:p>
    <w:p w14:paraId="201FCB31" w14:textId="77777777" w:rsidR="00E83A82" w:rsidRPr="00DC2501" w:rsidRDefault="001571E1" w:rsidP="00DF2D00">
      <w:pPr>
        <w:pStyle w:val="1"/>
        <w:numPr>
          <w:ilvl w:val="0"/>
          <w:numId w:val="0"/>
        </w:numPr>
        <w:ind w:left="360"/>
        <w:rPr>
          <w:rFonts w:cs="Times New Roman"/>
          <w:szCs w:val="24"/>
        </w:rPr>
      </w:pPr>
      <w:r>
        <w:rPr>
          <w:rFonts w:cs="Times New Roman"/>
          <w:szCs w:val="24"/>
        </w:rPr>
        <w:lastRenderedPageBreak/>
        <w:t>14</w:t>
      </w:r>
      <w:r w:rsidR="00DF2D00" w:rsidRPr="00DC2501">
        <w:rPr>
          <w:rFonts w:cs="Times New Roman"/>
          <w:szCs w:val="24"/>
        </w:rPr>
        <w:t xml:space="preserve">. </w:t>
      </w:r>
      <w:r w:rsidR="00E83A82" w:rsidRPr="00DC2501">
        <w:rPr>
          <w:rFonts w:cs="Times New Roman"/>
          <w:szCs w:val="24"/>
        </w:rPr>
        <w:t xml:space="preserve">ПРИЛОЖЕНИЯ, ЯВЛЯЮЩИЕСЯ НЕОТЪЕМЛЕМОЙ ЧАСТЬЮ </w:t>
      </w:r>
      <w:r w:rsidR="00E10F20">
        <w:rPr>
          <w:rFonts w:cs="Times New Roman"/>
          <w:szCs w:val="24"/>
        </w:rPr>
        <w:t>ДОГОВОРА</w:t>
      </w:r>
      <w:r w:rsidR="00E83A82" w:rsidRPr="00DC2501">
        <w:rPr>
          <w:rFonts w:cs="Times New Roman"/>
          <w:szCs w:val="24"/>
        </w:rPr>
        <w:t>:</w:t>
      </w:r>
    </w:p>
    <w:p w14:paraId="7EC2ECBD" w14:textId="5FEEAB03" w:rsidR="00E83A82" w:rsidRPr="0072287A" w:rsidRDefault="00E83A82" w:rsidP="00E83A82">
      <w:pPr>
        <w:ind w:firstLine="567"/>
        <w:jc w:val="both"/>
        <w:rPr>
          <w:rFonts w:ascii="Times New Roman" w:hAnsi="Times New Roman" w:cs="Times New Roman"/>
          <w:color w:val="auto"/>
        </w:rPr>
      </w:pPr>
      <w:r w:rsidRPr="0072287A">
        <w:rPr>
          <w:rFonts w:ascii="Times New Roman" w:hAnsi="Times New Roman" w:cs="Times New Roman"/>
          <w:color w:val="auto"/>
        </w:rPr>
        <w:t>Приложение №</w:t>
      </w:r>
      <w:r w:rsidR="00F406D9" w:rsidRPr="0072287A">
        <w:rPr>
          <w:rFonts w:ascii="Times New Roman" w:hAnsi="Times New Roman" w:cs="Times New Roman"/>
          <w:color w:val="auto"/>
        </w:rPr>
        <w:t>1</w:t>
      </w:r>
      <w:r w:rsidR="0072287A" w:rsidRPr="0072287A">
        <w:rPr>
          <w:rFonts w:ascii="Times New Roman" w:hAnsi="Times New Roman" w:cs="Times New Roman"/>
          <w:color w:val="auto"/>
        </w:rPr>
        <w:t xml:space="preserve"> </w:t>
      </w:r>
      <w:r w:rsidR="001571E1" w:rsidRPr="0072287A">
        <w:rPr>
          <w:rFonts w:ascii="Times New Roman" w:hAnsi="Times New Roman" w:cs="Times New Roman"/>
          <w:color w:val="auto"/>
        </w:rPr>
        <w:t>-</w:t>
      </w:r>
      <w:r w:rsidR="00FA0CE0" w:rsidRPr="0072287A">
        <w:rPr>
          <w:rFonts w:ascii="Times New Roman" w:hAnsi="Times New Roman" w:cs="Times New Roman"/>
          <w:color w:val="auto"/>
        </w:rPr>
        <w:t xml:space="preserve"> Локальный сметный расчет</w:t>
      </w:r>
      <w:r w:rsidRPr="0072287A">
        <w:rPr>
          <w:rFonts w:ascii="Times New Roman" w:hAnsi="Times New Roman" w:cs="Times New Roman"/>
          <w:color w:val="auto"/>
        </w:rPr>
        <w:t>;</w:t>
      </w:r>
    </w:p>
    <w:p w14:paraId="17011BFA" w14:textId="62238B66" w:rsidR="00E83A82" w:rsidRPr="0072287A" w:rsidRDefault="00E83A82" w:rsidP="00E83A82">
      <w:pPr>
        <w:ind w:firstLine="567"/>
        <w:jc w:val="both"/>
        <w:rPr>
          <w:rFonts w:ascii="Times New Roman" w:hAnsi="Times New Roman" w:cs="Times New Roman"/>
          <w:color w:val="auto"/>
        </w:rPr>
      </w:pPr>
      <w:r w:rsidRPr="0072287A">
        <w:rPr>
          <w:rFonts w:ascii="Times New Roman" w:hAnsi="Times New Roman" w:cs="Times New Roman"/>
          <w:color w:val="auto"/>
        </w:rPr>
        <w:t>Приложение №</w:t>
      </w:r>
      <w:r w:rsidR="00F406D9" w:rsidRPr="0072287A">
        <w:rPr>
          <w:rFonts w:ascii="Times New Roman" w:hAnsi="Times New Roman" w:cs="Times New Roman"/>
          <w:color w:val="auto"/>
        </w:rPr>
        <w:t>2</w:t>
      </w:r>
      <w:r w:rsidR="0072287A" w:rsidRPr="0072287A">
        <w:rPr>
          <w:rFonts w:ascii="Times New Roman" w:hAnsi="Times New Roman" w:cs="Times New Roman"/>
          <w:color w:val="auto"/>
        </w:rPr>
        <w:t xml:space="preserve"> </w:t>
      </w:r>
      <w:r w:rsidR="001571E1" w:rsidRPr="0072287A">
        <w:rPr>
          <w:rFonts w:ascii="Times New Roman" w:hAnsi="Times New Roman" w:cs="Times New Roman"/>
          <w:color w:val="auto"/>
        </w:rPr>
        <w:t>-</w:t>
      </w:r>
      <w:r w:rsidRPr="0072287A">
        <w:rPr>
          <w:rFonts w:ascii="Times New Roman" w:hAnsi="Times New Roman" w:cs="Times New Roman"/>
          <w:color w:val="auto"/>
        </w:rPr>
        <w:t xml:space="preserve"> Техническое задание;</w:t>
      </w:r>
    </w:p>
    <w:p w14:paraId="77AD83FF" w14:textId="08A7A4D2" w:rsidR="00B55D98" w:rsidRPr="0072287A" w:rsidRDefault="00B55D98" w:rsidP="00DF2D00">
      <w:pPr>
        <w:ind w:firstLine="567"/>
        <w:jc w:val="both"/>
        <w:rPr>
          <w:rFonts w:ascii="Times New Roman" w:hAnsi="Times New Roman" w:cs="Times New Roman"/>
          <w:color w:val="auto"/>
        </w:rPr>
      </w:pPr>
      <w:r w:rsidRPr="0072287A">
        <w:rPr>
          <w:rFonts w:ascii="Times New Roman" w:hAnsi="Times New Roman" w:cs="Times New Roman"/>
          <w:color w:val="auto"/>
        </w:rPr>
        <w:t>Приложение №</w:t>
      </w:r>
      <w:r w:rsidR="00106A2E" w:rsidRPr="0072287A">
        <w:rPr>
          <w:rFonts w:ascii="Times New Roman" w:hAnsi="Times New Roman" w:cs="Times New Roman"/>
          <w:color w:val="auto"/>
        </w:rPr>
        <w:t>3</w:t>
      </w:r>
      <w:r w:rsidR="0072287A" w:rsidRPr="0072287A">
        <w:rPr>
          <w:rFonts w:ascii="Times New Roman" w:hAnsi="Times New Roman" w:cs="Times New Roman"/>
          <w:color w:val="auto"/>
        </w:rPr>
        <w:t xml:space="preserve"> </w:t>
      </w:r>
      <w:r w:rsidR="00C8387C" w:rsidRPr="0072287A">
        <w:rPr>
          <w:rFonts w:ascii="Times New Roman" w:hAnsi="Times New Roman" w:cs="Times New Roman"/>
          <w:color w:val="auto"/>
        </w:rPr>
        <w:t>- Форма а</w:t>
      </w:r>
      <w:r w:rsidRPr="0072287A">
        <w:rPr>
          <w:rFonts w:ascii="Times New Roman" w:hAnsi="Times New Roman" w:cs="Times New Roman"/>
          <w:color w:val="auto"/>
        </w:rPr>
        <w:t>кт</w:t>
      </w:r>
      <w:r w:rsidR="00B831B2" w:rsidRPr="0072287A">
        <w:rPr>
          <w:rFonts w:ascii="Times New Roman" w:hAnsi="Times New Roman" w:cs="Times New Roman"/>
          <w:color w:val="auto"/>
        </w:rPr>
        <w:t>а</w:t>
      </w:r>
      <w:r w:rsidRPr="0072287A">
        <w:rPr>
          <w:rFonts w:ascii="Times New Roman" w:hAnsi="Times New Roman" w:cs="Times New Roman"/>
          <w:color w:val="auto"/>
        </w:rPr>
        <w:t xml:space="preserve"> передачи Объекта после око</w:t>
      </w:r>
      <w:r w:rsidR="00C8387C" w:rsidRPr="0072287A">
        <w:rPr>
          <w:rFonts w:ascii="Times New Roman" w:hAnsi="Times New Roman" w:cs="Times New Roman"/>
          <w:color w:val="auto"/>
        </w:rPr>
        <w:t>нчания ремонтных работ;</w:t>
      </w:r>
    </w:p>
    <w:p w14:paraId="4D83E3FA" w14:textId="226ABAD2" w:rsidR="00C8387C" w:rsidRPr="0072287A" w:rsidRDefault="00C8387C" w:rsidP="00DF2D00">
      <w:pPr>
        <w:ind w:firstLine="567"/>
        <w:jc w:val="both"/>
        <w:rPr>
          <w:rFonts w:ascii="Times New Roman" w:hAnsi="Times New Roman" w:cs="Times New Roman"/>
          <w:color w:val="auto"/>
        </w:rPr>
      </w:pPr>
      <w:r w:rsidRPr="0072287A">
        <w:rPr>
          <w:rFonts w:ascii="Times New Roman" w:hAnsi="Times New Roman" w:cs="Times New Roman"/>
          <w:color w:val="auto"/>
        </w:rPr>
        <w:t>Приложение №4</w:t>
      </w:r>
      <w:r w:rsidR="0072287A" w:rsidRPr="0072287A">
        <w:rPr>
          <w:rFonts w:ascii="Times New Roman" w:hAnsi="Times New Roman" w:cs="Times New Roman"/>
          <w:color w:val="auto"/>
        </w:rPr>
        <w:t xml:space="preserve"> </w:t>
      </w:r>
      <w:r w:rsidRPr="0072287A">
        <w:rPr>
          <w:rFonts w:ascii="Times New Roman" w:hAnsi="Times New Roman" w:cs="Times New Roman"/>
          <w:color w:val="auto"/>
        </w:rPr>
        <w:t>- Форма акта приема-передачи площадки;</w:t>
      </w:r>
    </w:p>
    <w:p w14:paraId="5214005B" w14:textId="738DDC68" w:rsidR="00106A2E" w:rsidRPr="0072287A" w:rsidRDefault="00106A2E" w:rsidP="00DF2D00">
      <w:pPr>
        <w:ind w:firstLine="567"/>
        <w:jc w:val="both"/>
        <w:rPr>
          <w:rFonts w:ascii="Times New Roman" w:hAnsi="Times New Roman" w:cs="Times New Roman"/>
          <w:color w:val="auto"/>
        </w:rPr>
      </w:pPr>
      <w:r w:rsidRPr="0072287A">
        <w:rPr>
          <w:rFonts w:ascii="Times New Roman" w:hAnsi="Times New Roman" w:cs="Times New Roman"/>
          <w:color w:val="auto"/>
        </w:rPr>
        <w:t>Приложение №5</w:t>
      </w:r>
      <w:r w:rsidR="0072287A" w:rsidRPr="0072287A">
        <w:rPr>
          <w:rFonts w:ascii="Times New Roman" w:hAnsi="Times New Roman" w:cs="Times New Roman"/>
          <w:color w:val="auto"/>
        </w:rPr>
        <w:t xml:space="preserve"> </w:t>
      </w:r>
      <w:r w:rsidRPr="0072287A">
        <w:rPr>
          <w:rFonts w:ascii="Times New Roman" w:hAnsi="Times New Roman" w:cs="Times New Roman"/>
          <w:color w:val="auto"/>
        </w:rPr>
        <w:t>- Специ</w:t>
      </w:r>
      <w:r w:rsidR="00C8387C" w:rsidRPr="0072287A">
        <w:rPr>
          <w:rFonts w:ascii="Times New Roman" w:hAnsi="Times New Roman" w:cs="Times New Roman"/>
          <w:color w:val="auto"/>
        </w:rPr>
        <w:t>фикация передаваемых материалов;</w:t>
      </w:r>
      <w:r w:rsidRPr="0072287A">
        <w:rPr>
          <w:rFonts w:ascii="Times New Roman" w:hAnsi="Times New Roman" w:cs="Times New Roman"/>
          <w:color w:val="auto"/>
        </w:rPr>
        <w:t xml:space="preserve"> </w:t>
      </w:r>
    </w:p>
    <w:p w14:paraId="0DF746BE" w14:textId="244D84FC" w:rsidR="00106A2E" w:rsidRDefault="00C8387C">
      <w:pPr>
        <w:ind w:firstLine="567"/>
        <w:jc w:val="both"/>
        <w:rPr>
          <w:rFonts w:ascii="Times New Roman" w:hAnsi="Times New Roman" w:cs="Times New Roman"/>
          <w:color w:val="auto"/>
        </w:rPr>
      </w:pPr>
      <w:r w:rsidRPr="0072287A">
        <w:rPr>
          <w:rFonts w:ascii="Times New Roman" w:hAnsi="Times New Roman" w:cs="Times New Roman"/>
          <w:color w:val="auto"/>
        </w:rPr>
        <w:t>Приложение №6</w:t>
      </w:r>
      <w:r w:rsidR="0072287A" w:rsidRPr="0072287A">
        <w:rPr>
          <w:rFonts w:ascii="Times New Roman" w:hAnsi="Times New Roman" w:cs="Times New Roman"/>
          <w:color w:val="auto"/>
        </w:rPr>
        <w:t xml:space="preserve"> </w:t>
      </w:r>
      <w:r w:rsidRPr="0072287A">
        <w:rPr>
          <w:rFonts w:ascii="Times New Roman" w:hAnsi="Times New Roman" w:cs="Times New Roman"/>
          <w:color w:val="auto"/>
        </w:rPr>
        <w:t>- Форма о</w:t>
      </w:r>
      <w:r w:rsidR="00106A2E" w:rsidRPr="0072287A">
        <w:rPr>
          <w:rFonts w:ascii="Times New Roman" w:hAnsi="Times New Roman" w:cs="Times New Roman"/>
          <w:color w:val="auto"/>
        </w:rPr>
        <w:t>тчета об использовании материалов, переданных генеральным подрядчиком.</w:t>
      </w:r>
      <w:r w:rsidR="00106A2E">
        <w:rPr>
          <w:rFonts w:ascii="Times New Roman" w:hAnsi="Times New Roman" w:cs="Times New Roman"/>
          <w:color w:val="auto"/>
        </w:rPr>
        <w:t xml:space="preserve"> </w:t>
      </w:r>
    </w:p>
    <w:p w14:paraId="656EA086" w14:textId="77777777" w:rsidR="00106A2E" w:rsidRDefault="00106A2E">
      <w:pPr>
        <w:ind w:firstLine="567"/>
        <w:jc w:val="both"/>
        <w:rPr>
          <w:rFonts w:ascii="Times New Roman" w:hAnsi="Times New Roman" w:cs="Times New Roman"/>
          <w:color w:val="auto"/>
        </w:rPr>
      </w:pPr>
    </w:p>
    <w:p w14:paraId="56ADD52E" w14:textId="77777777" w:rsidR="00596A4F" w:rsidRPr="00DE3106" w:rsidRDefault="00596A4F" w:rsidP="00E83A82">
      <w:pPr>
        <w:ind w:firstLine="567"/>
        <w:jc w:val="both"/>
        <w:rPr>
          <w:rFonts w:ascii="Times New Roman" w:hAnsi="Times New Roman" w:cs="Times New Roman"/>
          <w:color w:val="auto"/>
        </w:rPr>
      </w:pPr>
    </w:p>
    <w:p w14:paraId="65D8362D" w14:textId="77777777" w:rsidR="00375B1D" w:rsidRPr="00DE3106" w:rsidRDefault="00F3301B" w:rsidP="00DF2D00">
      <w:pPr>
        <w:pStyle w:val="1"/>
        <w:numPr>
          <w:ilvl w:val="0"/>
          <w:numId w:val="0"/>
        </w:numPr>
        <w:ind w:left="360"/>
        <w:rPr>
          <w:rFonts w:cs="Times New Roman"/>
          <w:szCs w:val="24"/>
        </w:rPr>
      </w:pPr>
      <w:bookmarkStart w:id="5" w:name="P216"/>
      <w:bookmarkStart w:id="6" w:name="P218"/>
      <w:bookmarkStart w:id="7" w:name="bookmark25"/>
      <w:bookmarkEnd w:id="5"/>
      <w:bookmarkEnd w:id="6"/>
      <w:r>
        <w:rPr>
          <w:rFonts w:cs="Times New Roman"/>
          <w:szCs w:val="24"/>
        </w:rPr>
        <w:t>15</w:t>
      </w:r>
      <w:r w:rsidR="00DF2D00">
        <w:rPr>
          <w:rFonts w:cs="Times New Roman"/>
          <w:szCs w:val="24"/>
        </w:rPr>
        <w:t xml:space="preserve">. </w:t>
      </w:r>
      <w:r w:rsidR="00E260C8" w:rsidRPr="00DE3106">
        <w:rPr>
          <w:rFonts w:cs="Times New Roman"/>
          <w:szCs w:val="24"/>
        </w:rPr>
        <w:t>АДРЕСА И РЕКВИЗИТЫ СТОРОН</w:t>
      </w:r>
      <w:bookmarkEnd w:id="7"/>
    </w:p>
    <w:p w14:paraId="32A34ED7" w14:textId="77777777" w:rsidR="00375B1D" w:rsidRPr="00DE3106" w:rsidRDefault="00375B1D" w:rsidP="00E85050">
      <w:pPr>
        <w:jc w:val="both"/>
        <w:rPr>
          <w:rFonts w:ascii="Times New Roman" w:hAnsi="Times New Roman" w:cs="Times New Roman"/>
          <w:color w:val="auto"/>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70"/>
      </w:tblGrid>
      <w:tr w:rsidR="00E260C8" w:rsidRPr="00DE3106" w14:paraId="7C55DD3F" w14:textId="77777777" w:rsidTr="002978BE">
        <w:tc>
          <w:tcPr>
            <w:tcW w:w="4669" w:type="dxa"/>
          </w:tcPr>
          <w:p w14:paraId="3E145690" w14:textId="68EFB9A7" w:rsidR="00E260C8" w:rsidRPr="00DE3106" w:rsidRDefault="00EA3C5D" w:rsidP="00E260C8">
            <w:pPr>
              <w:jc w:val="center"/>
              <w:rPr>
                <w:rFonts w:ascii="Times New Roman" w:hAnsi="Times New Roman" w:cs="Times New Roman"/>
                <w:b/>
                <w:color w:val="auto"/>
              </w:rPr>
            </w:pPr>
            <w:r>
              <w:rPr>
                <w:rFonts w:ascii="Times New Roman" w:hAnsi="Times New Roman" w:cs="Times New Roman"/>
                <w:b/>
                <w:color w:val="auto"/>
              </w:rPr>
              <w:t>Подрядчик</w:t>
            </w:r>
          </w:p>
        </w:tc>
        <w:tc>
          <w:tcPr>
            <w:tcW w:w="4670" w:type="dxa"/>
          </w:tcPr>
          <w:p w14:paraId="2D499E97" w14:textId="2A976FC6" w:rsidR="00E260C8" w:rsidRPr="00DE3106" w:rsidRDefault="009118BC" w:rsidP="00E260C8">
            <w:pPr>
              <w:jc w:val="center"/>
              <w:rPr>
                <w:rFonts w:ascii="Times New Roman" w:hAnsi="Times New Roman" w:cs="Times New Roman"/>
                <w:b/>
                <w:color w:val="auto"/>
              </w:rPr>
            </w:pPr>
            <w:r>
              <w:rPr>
                <w:rFonts w:ascii="Times New Roman" w:hAnsi="Times New Roman" w:cs="Times New Roman"/>
                <w:b/>
                <w:color w:val="auto"/>
              </w:rPr>
              <w:t>Генеральный подрядчик</w:t>
            </w:r>
          </w:p>
        </w:tc>
      </w:tr>
      <w:tr w:rsidR="00E260C8" w:rsidRPr="00DE3106" w14:paraId="1E31AB0C" w14:textId="77777777" w:rsidTr="002978BE">
        <w:tc>
          <w:tcPr>
            <w:tcW w:w="4669" w:type="dxa"/>
          </w:tcPr>
          <w:p w14:paraId="2A4C5BAA" w14:textId="2896832F" w:rsidR="00C12BA3" w:rsidRPr="00DE3106" w:rsidRDefault="00C12BA3" w:rsidP="00A43FB2">
            <w:pPr>
              <w:jc w:val="both"/>
              <w:rPr>
                <w:rFonts w:ascii="Times New Roman" w:hAnsi="Times New Roman" w:cs="Times New Roman"/>
                <w:color w:val="auto"/>
              </w:rPr>
            </w:pPr>
          </w:p>
        </w:tc>
        <w:tc>
          <w:tcPr>
            <w:tcW w:w="4670" w:type="dxa"/>
          </w:tcPr>
          <w:p w14:paraId="0F4EDDFD" w14:textId="77777777" w:rsidR="00A43FB2" w:rsidRPr="00A43FB2" w:rsidRDefault="00A43FB2" w:rsidP="00A43FB2">
            <w:pPr>
              <w:jc w:val="both"/>
              <w:rPr>
                <w:rFonts w:ascii="Times New Roman" w:hAnsi="Times New Roman" w:cs="Times New Roman"/>
                <w:color w:val="auto"/>
              </w:rPr>
            </w:pPr>
            <w:r w:rsidRPr="00A43FB2">
              <w:rPr>
                <w:rFonts w:ascii="Times New Roman" w:hAnsi="Times New Roman" w:cs="Times New Roman"/>
                <w:color w:val="auto"/>
              </w:rPr>
              <w:t>ФГУП «ППП»</w:t>
            </w:r>
          </w:p>
          <w:p w14:paraId="5FA6E20A" w14:textId="77777777" w:rsidR="00A43FB2" w:rsidRPr="00A43FB2" w:rsidRDefault="00A43FB2" w:rsidP="00A43FB2">
            <w:pPr>
              <w:jc w:val="both"/>
              <w:rPr>
                <w:rFonts w:ascii="Times New Roman" w:hAnsi="Times New Roman" w:cs="Times New Roman"/>
                <w:color w:val="auto"/>
              </w:rPr>
            </w:pPr>
            <w:r w:rsidRPr="00A43FB2">
              <w:rPr>
                <w:rFonts w:ascii="Times New Roman" w:hAnsi="Times New Roman" w:cs="Times New Roman"/>
                <w:color w:val="auto"/>
              </w:rPr>
              <w:t>Юридический и почтовый адрес:</w:t>
            </w:r>
          </w:p>
          <w:p w14:paraId="203A7D24" w14:textId="77777777" w:rsidR="00A43FB2" w:rsidRPr="00A43FB2" w:rsidRDefault="00A43FB2" w:rsidP="00A43FB2">
            <w:pPr>
              <w:jc w:val="both"/>
              <w:rPr>
                <w:rFonts w:ascii="Times New Roman" w:hAnsi="Times New Roman" w:cs="Times New Roman"/>
                <w:color w:val="auto"/>
              </w:rPr>
            </w:pPr>
            <w:r w:rsidRPr="00A43FB2">
              <w:rPr>
                <w:rFonts w:ascii="Times New Roman" w:hAnsi="Times New Roman" w:cs="Times New Roman"/>
                <w:color w:val="auto"/>
              </w:rPr>
              <w:t>125047, г. Москва,</w:t>
            </w:r>
          </w:p>
          <w:p w14:paraId="7EDF89F1" w14:textId="77777777" w:rsidR="00A43FB2" w:rsidRPr="00A43FB2" w:rsidRDefault="00A43FB2" w:rsidP="00A43FB2">
            <w:pPr>
              <w:jc w:val="both"/>
              <w:rPr>
                <w:rFonts w:ascii="Times New Roman" w:hAnsi="Times New Roman" w:cs="Times New Roman"/>
                <w:color w:val="auto"/>
              </w:rPr>
            </w:pPr>
            <w:r w:rsidRPr="00A43FB2">
              <w:rPr>
                <w:rFonts w:ascii="Times New Roman" w:hAnsi="Times New Roman" w:cs="Times New Roman"/>
                <w:color w:val="auto"/>
              </w:rPr>
              <w:t>ул. 2-я Тверская-Ямская, д. 16</w:t>
            </w:r>
          </w:p>
          <w:p w14:paraId="60BBE7C6" w14:textId="77777777" w:rsidR="00A43FB2" w:rsidRPr="00A43FB2" w:rsidRDefault="00A43FB2" w:rsidP="00A43FB2">
            <w:pPr>
              <w:jc w:val="both"/>
              <w:rPr>
                <w:rFonts w:ascii="Times New Roman" w:hAnsi="Times New Roman" w:cs="Times New Roman"/>
                <w:color w:val="auto"/>
              </w:rPr>
            </w:pPr>
            <w:r w:rsidRPr="00A43FB2">
              <w:rPr>
                <w:rFonts w:ascii="Times New Roman" w:hAnsi="Times New Roman" w:cs="Times New Roman"/>
                <w:color w:val="auto"/>
              </w:rPr>
              <w:t xml:space="preserve">ИНН 7710142570 </w:t>
            </w:r>
          </w:p>
          <w:p w14:paraId="23B76F46" w14:textId="77777777" w:rsidR="00A43FB2" w:rsidRPr="00A43FB2" w:rsidRDefault="00A43FB2" w:rsidP="00A43FB2">
            <w:pPr>
              <w:jc w:val="both"/>
              <w:rPr>
                <w:rFonts w:ascii="Times New Roman" w:hAnsi="Times New Roman" w:cs="Times New Roman"/>
                <w:color w:val="auto"/>
              </w:rPr>
            </w:pPr>
            <w:r w:rsidRPr="00A43FB2">
              <w:rPr>
                <w:rFonts w:ascii="Times New Roman" w:hAnsi="Times New Roman" w:cs="Times New Roman"/>
                <w:color w:val="auto"/>
              </w:rPr>
              <w:t>КПП 771001001</w:t>
            </w:r>
          </w:p>
          <w:p w14:paraId="4F3489D3" w14:textId="77777777" w:rsidR="00A43FB2" w:rsidRPr="00A43FB2" w:rsidRDefault="00A43FB2" w:rsidP="00A43FB2">
            <w:pPr>
              <w:jc w:val="both"/>
              <w:rPr>
                <w:rFonts w:ascii="Times New Roman" w:hAnsi="Times New Roman" w:cs="Times New Roman"/>
                <w:color w:val="auto"/>
              </w:rPr>
            </w:pPr>
            <w:r w:rsidRPr="00A43FB2">
              <w:rPr>
                <w:rFonts w:ascii="Times New Roman" w:hAnsi="Times New Roman" w:cs="Times New Roman"/>
                <w:color w:val="auto"/>
              </w:rPr>
              <w:t>ОГРН 1027700045999</w:t>
            </w:r>
          </w:p>
          <w:p w14:paraId="2D9842BD" w14:textId="77777777" w:rsidR="00A43FB2" w:rsidRPr="00A43FB2" w:rsidRDefault="00A43FB2" w:rsidP="00A43FB2">
            <w:pPr>
              <w:jc w:val="both"/>
              <w:rPr>
                <w:rFonts w:ascii="Times New Roman" w:hAnsi="Times New Roman" w:cs="Times New Roman"/>
                <w:color w:val="auto"/>
              </w:rPr>
            </w:pPr>
            <w:r w:rsidRPr="00A43FB2">
              <w:rPr>
                <w:rFonts w:ascii="Times New Roman" w:hAnsi="Times New Roman" w:cs="Times New Roman"/>
                <w:color w:val="auto"/>
              </w:rPr>
              <w:t xml:space="preserve">ОКПО 17664448 </w:t>
            </w:r>
          </w:p>
          <w:p w14:paraId="45451364" w14:textId="77777777" w:rsidR="00A43FB2" w:rsidRPr="00A43FB2" w:rsidRDefault="00A43FB2" w:rsidP="00A43FB2">
            <w:pPr>
              <w:jc w:val="both"/>
              <w:rPr>
                <w:rFonts w:ascii="Times New Roman" w:hAnsi="Times New Roman" w:cs="Times New Roman"/>
                <w:color w:val="auto"/>
              </w:rPr>
            </w:pPr>
            <w:r w:rsidRPr="00A43FB2">
              <w:rPr>
                <w:rFonts w:ascii="Times New Roman" w:hAnsi="Times New Roman" w:cs="Times New Roman"/>
                <w:color w:val="auto"/>
              </w:rPr>
              <w:t>ОКТМО 45382000</w:t>
            </w:r>
          </w:p>
          <w:p w14:paraId="0605CF27" w14:textId="77777777" w:rsidR="00A43FB2" w:rsidRPr="00A43FB2" w:rsidRDefault="00A43FB2" w:rsidP="00A43FB2">
            <w:pPr>
              <w:jc w:val="both"/>
              <w:rPr>
                <w:rFonts w:ascii="Times New Roman" w:hAnsi="Times New Roman" w:cs="Times New Roman"/>
                <w:color w:val="auto"/>
              </w:rPr>
            </w:pPr>
            <w:r w:rsidRPr="00A43FB2">
              <w:rPr>
                <w:rFonts w:ascii="Times New Roman" w:hAnsi="Times New Roman" w:cs="Times New Roman"/>
                <w:color w:val="auto"/>
              </w:rPr>
              <w:t>р/с 40502810400000000311</w:t>
            </w:r>
          </w:p>
          <w:p w14:paraId="48030B21" w14:textId="77777777" w:rsidR="00EA3C5D" w:rsidRDefault="00A43FB2" w:rsidP="00A43FB2">
            <w:pPr>
              <w:jc w:val="both"/>
              <w:rPr>
                <w:rFonts w:ascii="Times New Roman" w:hAnsi="Times New Roman" w:cs="Times New Roman"/>
                <w:color w:val="auto"/>
              </w:rPr>
            </w:pPr>
            <w:r w:rsidRPr="00A43FB2">
              <w:rPr>
                <w:rFonts w:ascii="Times New Roman" w:hAnsi="Times New Roman" w:cs="Times New Roman"/>
                <w:color w:val="auto"/>
              </w:rPr>
              <w:t xml:space="preserve">в ПАО «ПРОМСВЯЗЬБАНК» </w:t>
            </w:r>
          </w:p>
          <w:p w14:paraId="27E8CD42" w14:textId="37CEC968" w:rsidR="00A43FB2" w:rsidRPr="00A43FB2" w:rsidRDefault="00A43FB2" w:rsidP="00A43FB2">
            <w:pPr>
              <w:jc w:val="both"/>
              <w:rPr>
                <w:rFonts w:ascii="Times New Roman" w:hAnsi="Times New Roman" w:cs="Times New Roman"/>
                <w:color w:val="auto"/>
              </w:rPr>
            </w:pPr>
            <w:r w:rsidRPr="00A43FB2">
              <w:rPr>
                <w:rFonts w:ascii="Times New Roman" w:hAnsi="Times New Roman" w:cs="Times New Roman"/>
                <w:color w:val="auto"/>
              </w:rPr>
              <w:t>в г. Москве</w:t>
            </w:r>
          </w:p>
          <w:p w14:paraId="29171865" w14:textId="77777777" w:rsidR="00A43FB2" w:rsidRPr="00A43FB2" w:rsidRDefault="00A43FB2" w:rsidP="00A43FB2">
            <w:pPr>
              <w:jc w:val="both"/>
              <w:rPr>
                <w:rFonts w:ascii="Times New Roman" w:hAnsi="Times New Roman" w:cs="Times New Roman"/>
                <w:color w:val="auto"/>
              </w:rPr>
            </w:pPr>
            <w:r w:rsidRPr="00A43FB2">
              <w:rPr>
                <w:rFonts w:ascii="Times New Roman" w:hAnsi="Times New Roman" w:cs="Times New Roman"/>
                <w:color w:val="auto"/>
              </w:rPr>
              <w:t>к/с 30101810400000000555</w:t>
            </w:r>
          </w:p>
          <w:p w14:paraId="760FB61A" w14:textId="77777777" w:rsidR="00A43FB2" w:rsidRPr="00A43FB2" w:rsidRDefault="00A43FB2" w:rsidP="00A43FB2">
            <w:pPr>
              <w:jc w:val="both"/>
              <w:rPr>
                <w:rFonts w:ascii="Times New Roman" w:hAnsi="Times New Roman" w:cs="Times New Roman"/>
                <w:color w:val="auto"/>
              </w:rPr>
            </w:pPr>
            <w:r w:rsidRPr="00A43FB2">
              <w:rPr>
                <w:rFonts w:ascii="Times New Roman" w:hAnsi="Times New Roman" w:cs="Times New Roman"/>
                <w:color w:val="auto"/>
              </w:rPr>
              <w:t>БИК 044525555</w:t>
            </w:r>
          </w:p>
          <w:p w14:paraId="53C9F45D" w14:textId="77777777" w:rsidR="00A43FB2" w:rsidRPr="00A43FB2" w:rsidRDefault="00A43FB2" w:rsidP="00A43FB2">
            <w:pPr>
              <w:jc w:val="both"/>
              <w:rPr>
                <w:rFonts w:ascii="Times New Roman" w:hAnsi="Times New Roman" w:cs="Times New Roman"/>
                <w:color w:val="auto"/>
              </w:rPr>
            </w:pPr>
            <w:r w:rsidRPr="00A43FB2">
              <w:rPr>
                <w:rFonts w:ascii="Times New Roman" w:hAnsi="Times New Roman" w:cs="Times New Roman"/>
                <w:color w:val="auto"/>
              </w:rPr>
              <w:t>Тел.: 8(499)250-39-36</w:t>
            </w:r>
          </w:p>
          <w:p w14:paraId="4E6545C0" w14:textId="05B06370" w:rsidR="00C12BA3" w:rsidRPr="00F24A89" w:rsidRDefault="00A43FB2" w:rsidP="00A43FB2">
            <w:pPr>
              <w:jc w:val="both"/>
              <w:rPr>
                <w:rFonts w:ascii="Times New Roman" w:hAnsi="Times New Roman" w:cs="Times New Roman"/>
                <w:color w:val="auto"/>
              </w:rPr>
            </w:pPr>
            <w:r w:rsidRPr="00A43FB2">
              <w:rPr>
                <w:rFonts w:ascii="Times New Roman" w:hAnsi="Times New Roman" w:cs="Times New Roman"/>
                <w:color w:val="auto"/>
              </w:rPr>
              <w:t>sec.dep@pppudp.ru</w:t>
            </w:r>
          </w:p>
        </w:tc>
      </w:tr>
    </w:tbl>
    <w:tbl>
      <w:tblPr>
        <w:tblW w:w="0" w:type="auto"/>
        <w:jc w:val="center"/>
        <w:tblLayout w:type="fixed"/>
        <w:tblLook w:val="0000" w:firstRow="0" w:lastRow="0" w:firstColumn="0" w:lastColumn="0" w:noHBand="0" w:noVBand="0"/>
      </w:tblPr>
      <w:tblGrid>
        <w:gridCol w:w="4440"/>
        <w:gridCol w:w="236"/>
        <w:gridCol w:w="4617"/>
      </w:tblGrid>
      <w:tr w:rsidR="00FA0CE0" w:rsidRPr="00DC2501" w14:paraId="236CF001" w14:textId="77777777" w:rsidTr="00E31755">
        <w:trPr>
          <w:trHeight w:val="219"/>
          <w:jc w:val="center"/>
        </w:trPr>
        <w:tc>
          <w:tcPr>
            <w:tcW w:w="4440" w:type="dxa"/>
          </w:tcPr>
          <w:p w14:paraId="3655426C" w14:textId="1713378F" w:rsidR="00FA0CE0" w:rsidRPr="00EA3C5D" w:rsidRDefault="00FA0CE0" w:rsidP="00EA3C5D">
            <w:pPr>
              <w:ind w:left="458" w:hangingChars="190" w:hanging="458"/>
              <w:rPr>
                <w:rFonts w:ascii="Times New Roman" w:hAnsi="Times New Roman" w:cs="Times New Roman"/>
                <w:b/>
                <w:color w:val="auto"/>
              </w:rPr>
            </w:pPr>
          </w:p>
        </w:tc>
        <w:tc>
          <w:tcPr>
            <w:tcW w:w="236" w:type="dxa"/>
          </w:tcPr>
          <w:p w14:paraId="7FE1FC2D" w14:textId="77777777" w:rsidR="00FA0CE0" w:rsidRPr="00DE3106" w:rsidRDefault="00FA0CE0" w:rsidP="00E31755">
            <w:pPr>
              <w:rPr>
                <w:rFonts w:ascii="Times New Roman" w:hAnsi="Times New Roman" w:cs="Times New Roman"/>
                <w:b/>
                <w:color w:val="auto"/>
              </w:rPr>
            </w:pPr>
          </w:p>
        </w:tc>
        <w:tc>
          <w:tcPr>
            <w:tcW w:w="4617" w:type="dxa"/>
          </w:tcPr>
          <w:p w14:paraId="1B944D7A" w14:textId="5E9F66DA" w:rsidR="00FA0CE0" w:rsidRPr="00DC2501" w:rsidRDefault="00FA0CE0" w:rsidP="00E31755">
            <w:pPr>
              <w:ind w:left="458" w:hangingChars="190" w:hanging="458"/>
              <w:rPr>
                <w:rFonts w:ascii="Times New Roman" w:hAnsi="Times New Roman" w:cs="Times New Roman"/>
                <w:b/>
                <w:color w:val="auto"/>
              </w:rPr>
            </w:pPr>
          </w:p>
        </w:tc>
      </w:tr>
      <w:tr w:rsidR="00FA0CE0" w:rsidRPr="00DC2501" w14:paraId="5A1065A1" w14:textId="77777777" w:rsidTr="00E31755">
        <w:trPr>
          <w:trHeight w:val="153"/>
          <w:jc w:val="center"/>
        </w:trPr>
        <w:tc>
          <w:tcPr>
            <w:tcW w:w="4440" w:type="dxa"/>
          </w:tcPr>
          <w:p w14:paraId="2540100F" w14:textId="3133667C" w:rsidR="00FA0CE0" w:rsidRPr="00D1675F" w:rsidRDefault="00FA0CE0" w:rsidP="00D1675F">
            <w:pPr>
              <w:ind w:left="456" w:hangingChars="190" w:hanging="456"/>
              <w:rPr>
                <w:rFonts w:ascii="Times New Roman" w:hAnsi="Times New Roman" w:cs="Times New Roman"/>
                <w:color w:val="auto"/>
              </w:rPr>
            </w:pPr>
          </w:p>
        </w:tc>
        <w:tc>
          <w:tcPr>
            <w:tcW w:w="236" w:type="dxa"/>
          </w:tcPr>
          <w:p w14:paraId="25B4E40C" w14:textId="77777777" w:rsidR="00FA0CE0" w:rsidRPr="00DE3106" w:rsidRDefault="00FA0CE0" w:rsidP="00E31755">
            <w:pPr>
              <w:jc w:val="center"/>
              <w:rPr>
                <w:rFonts w:ascii="Times New Roman" w:hAnsi="Times New Roman" w:cs="Times New Roman"/>
                <w:color w:val="auto"/>
              </w:rPr>
            </w:pPr>
          </w:p>
        </w:tc>
        <w:tc>
          <w:tcPr>
            <w:tcW w:w="4617" w:type="dxa"/>
          </w:tcPr>
          <w:p w14:paraId="279D569C" w14:textId="77777777" w:rsidR="00FA0CE0" w:rsidRPr="00DC2501" w:rsidRDefault="00F134D3" w:rsidP="00F134D3">
            <w:pPr>
              <w:ind w:left="456" w:hangingChars="190" w:hanging="456"/>
              <w:rPr>
                <w:rFonts w:ascii="Times New Roman" w:hAnsi="Times New Roman" w:cs="Times New Roman"/>
                <w:color w:val="auto"/>
              </w:rPr>
            </w:pPr>
            <w:r>
              <w:rPr>
                <w:rFonts w:ascii="Times New Roman" w:hAnsi="Times New Roman" w:cs="Times New Roman"/>
                <w:color w:val="auto"/>
              </w:rPr>
              <w:t>Заместитель г</w:t>
            </w:r>
            <w:r w:rsidR="00FA0CE0">
              <w:rPr>
                <w:rFonts w:ascii="Times New Roman" w:hAnsi="Times New Roman" w:cs="Times New Roman"/>
                <w:color w:val="auto"/>
              </w:rPr>
              <w:t>енеральн</w:t>
            </w:r>
            <w:r>
              <w:rPr>
                <w:rFonts w:ascii="Times New Roman" w:hAnsi="Times New Roman" w:cs="Times New Roman"/>
                <w:color w:val="auto"/>
              </w:rPr>
              <w:t>ого</w:t>
            </w:r>
            <w:r w:rsidR="00FA0CE0">
              <w:rPr>
                <w:rFonts w:ascii="Times New Roman" w:hAnsi="Times New Roman" w:cs="Times New Roman"/>
                <w:color w:val="auto"/>
              </w:rPr>
              <w:t xml:space="preserve"> директор</w:t>
            </w:r>
            <w:r>
              <w:rPr>
                <w:rFonts w:ascii="Times New Roman" w:hAnsi="Times New Roman" w:cs="Times New Roman"/>
                <w:color w:val="auto"/>
              </w:rPr>
              <w:t>а</w:t>
            </w:r>
          </w:p>
        </w:tc>
      </w:tr>
      <w:tr w:rsidR="00FA0CE0" w:rsidRPr="00DC2501" w14:paraId="3E7BDDDC" w14:textId="77777777" w:rsidTr="00E31755">
        <w:trPr>
          <w:jc w:val="center"/>
        </w:trPr>
        <w:tc>
          <w:tcPr>
            <w:tcW w:w="4440" w:type="dxa"/>
          </w:tcPr>
          <w:p w14:paraId="2128A649" w14:textId="77777777" w:rsidR="00FA0CE0" w:rsidRPr="00D1675F" w:rsidRDefault="00FA0CE0" w:rsidP="00D1675F">
            <w:pPr>
              <w:ind w:left="456" w:hangingChars="190" w:hanging="456"/>
              <w:rPr>
                <w:rFonts w:ascii="Times New Roman" w:hAnsi="Times New Roman" w:cs="Times New Roman"/>
                <w:color w:val="auto"/>
              </w:rPr>
            </w:pPr>
          </w:p>
        </w:tc>
        <w:tc>
          <w:tcPr>
            <w:tcW w:w="236" w:type="dxa"/>
          </w:tcPr>
          <w:p w14:paraId="2F7FFB10" w14:textId="77777777" w:rsidR="00FA0CE0" w:rsidRPr="00DE3106" w:rsidRDefault="00FA0CE0" w:rsidP="00E31755">
            <w:pPr>
              <w:ind w:left="456" w:hangingChars="190" w:hanging="456"/>
              <w:jc w:val="center"/>
              <w:rPr>
                <w:rFonts w:ascii="Times New Roman" w:hAnsi="Times New Roman" w:cs="Times New Roman"/>
                <w:color w:val="auto"/>
              </w:rPr>
            </w:pPr>
          </w:p>
        </w:tc>
        <w:tc>
          <w:tcPr>
            <w:tcW w:w="4617" w:type="dxa"/>
          </w:tcPr>
          <w:p w14:paraId="5BCF65A9" w14:textId="2439A7DE" w:rsidR="00FA0CE0" w:rsidRPr="00DC2501" w:rsidRDefault="00FA0CE0" w:rsidP="00F134D3">
            <w:pPr>
              <w:ind w:left="456" w:hangingChars="190" w:hanging="456"/>
              <w:rPr>
                <w:rFonts w:ascii="Times New Roman" w:hAnsi="Times New Roman" w:cs="Times New Roman"/>
                <w:color w:val="auto"/>
              </w:rPr>
            </w:pPr>
          </w:p>
        </w:tc>
      </w:tr>
      <w:tr w:rsidR="00FA0CE0" w:rsidRPr="00DC2501" w14:paraId="5E3AACD6" w14:textId="77777777" w:rsidTr="00E31755">
        <w:trPr>
          <w:jc w:val="center"/>
        </w:trPr>
        <w:tc>
          <w:tcPr>
            <w:tcW w:w="4440" w:type="dxa"/>
            <w:tcBorders>
              <w:bottom w:val="single" w:sz="4" w:space="0" w:color="auto"/>
            </w:tcBorders>
          </w:tcPr>
          <w:p w14:paraId="30FB161E" w14:textId="6B990C07" w:rsidR="00FA0CE0" w:rsidRPr="00D1675F" w:rsidRDefault="00FA0CE0" w:rsidP="008B06EB">
            <w:pPr>
              <w:ind w:left="456" w:hangingChars="190" w:hanging="456"/>
              <w:jc w:val="right"/>
              <w:rPr>
                <w:rFonts w:ascii="Times New Roman" w:hAnsi="Times New Roman" w:cs="Times New Roman"/>
                <w:color w:val="auto"/>
              </w:rPr>
            </w:pPr>
            <w:r w:rsidRPr="00D1675F">
              <w:rPr>
                <w:rFonts w:ascii="Times New Roman" w:hAnsi="Times New Roman" w:cs="Times New Roman"/>
                <w:color w:val="auto"/>
              </w:rPr>
              <w:t xml:space="preserve">/ </w:t>
            </w:r>
            <w:r w:rsidR="008B06EB">
              <w:rPr>
                <w:rFonts w:ascii="Times New Roman" w:hAnsi="Times New Roman" w:cs="Times New Roman"/>
                <w:color w:val="auto"/>
              </w:rPr>
              <w:t>_________</w:t>
            </w:r>
            <w:r w:rsidRPr="00D1675F">
              <w:rPr>
                <w:rFonts w:ascii="Times New Roman" w:hAnsi="Times New Roman" w:cs="Times New Roman"/>
                <w:color w:val="auto"/>
              </w:rPr>
              <w:t xml:space="preserve"> /</w:t>
            </w:r>
          </w:p>
        </w:tc>
        <w:tc>
          <w:tcPr>
            <w:tcW w:w="236" w:type="dxa"/>
          </w:tcPr>
          <w:p w14:paraId="2B8C4488" w14:textId="77777777" w:rsidR="00FA0CE0" w:rsidRPr="00DE3106" w:rsidRDefault="00FA0CE0" w:rsidP="00E31755">
            <w:pPr>
              <w:jc w:val="right"/>
              <w:rPr>
                <w:rFonts w:ascii="Times New Roman" w:hAnsi="Times New Roman" w:cs="Times New Roman"/>
                <w:color w:val="auto"/>
              </w:rPr>
            </w:pPr>
          </w:p>
        </w:tc>
        <w:tc>
          <w:tcPr>
            <w:tcW w:w="4617" w:type="dxa"/>
            <w:tcBorders>
              <w:bottom w:val="single" w:sz="4" w:space="0" w:color="auto"/>
            </w:tcBorders>
          </w:tcPr>
          <w:p w14:paraId="3F2DE1C2" w14:textId="77777777" w:rsidR="00FA0CE0" w:rsidRPr="00DC2501" w:rsidRDefault="00F134D3" w:rsidP="00F134D3">
            <w:pPr>
              <w:ind w:left="456" w:hangingChars="190" w:hanging="456"/>
              <w:jc w:val="right"/>
              <w:rPr>
                <w:rFonts w:ascii="Times New Roman" w:hAnsi="Times New Roman" w:cs="Times New Roman"/>
                <w:color w:val="auto"/>
              </w:rPr>
            </w:pPr>
            <w:r>
              <w:rPr>
                <w:rFonts w:ascii="Times New Roman" w:hAnsi="Times New Roman" w:cs="Times New Roman"/>
                <w:color w:val="auto"/>
              </w:rPr>
              <w:t>/ А</w:t>
            </w:r>
            <w:r w:rsidR="00FA0CE0">
              <w:rPr>
                <w:rFonts w:ascii="Times New Roman" w:hAnsi="Times New Roman" w:cs="Times New Roman"/>
                <w:color w:val="auto"/>
              </w:rPr>
              <w:t>.</w:t>
            </w:r>
            <w:r>
              <w:rPr>
                <w:rFonts w:ascii="Times New Roman" w:hAnsi="Times New Roman" w:cs="Times New Roman"/>
                <w:color w:val="auto"/>
              </w:rPr>
              <w:t>И</w:t>
            </w:r>
            <w:r w:rsidR="00FA0CE0">
              <w:rPr>
                <w:rFonts w:ascii="Times New Roman" w:hAnsi="Times New Roman" w:cs="Times New Roman"/>
                <w:color w:val="auto"/>
              </w:rPr>
              <w:t xml:space="preserve">. </w:t>
            </w:r>
            <w:r>
              <w:rPr>
                <w:rFonts w:ascii="Times New Roman" w:hAnsi="Times New Roman" w:cs="Times New Roman"/>
                <w:color w:val="auto"/>
              </w:rPr>
              <w:t>Стерлев</w:t>
            </w:r>
            <w:r w:rsidR="00FA0CE0">
              <w:rPr>
                <w:rFonts w:ascii="Times New Roman" w:hAnsi="Times New Roman" w:cs="Times New Roman"/>
                <w:color w:val="auto"/>
              </w:rPr>
              <w:t xml:space="preserve"> </w:t>
            </w:r>
            <w:r w:rsidR="00FA0CE0" w:rsidRPr="00DC2501">
              <w:rPr>
                <w:rFonts w:ascii="Times New Roman" w:hAnsi="Times New Roman" w:cs="Times New Roman"/>
                <w:color w:val="auto"/>
              </w:rPr>
              <w:t>/</w:t>
            </w:r>
          </w:p>
        </w:tc>
      </w:tr>
      <w:tr w:rsidR="00FA0CE0" w:rsidRPr="00DC2501" w14:paraId="4A7FAB2B" w14:textId="77777777" w:rsidTr="00E31755">
        <w:trPr>
          <w:jc w:val="center"/>
        </w:trPr>
        <w:tc>
          <w:tcPr>
            <w:tcW w:w="4440" w:type="dxa"/>
          </w:tcPr>
          <w:p w14:paraId="0C057406" w14:textId="77777777" w:rsidR="00FA0CE0" w:rsidRPr="00D1675F" w:rsidRDefault="00FA0CE0" w:rsidP="00D1675F">
            <w:pPr>
              <w:ind w:left="456" w:hangingChars="190" w:hanging="456"/>
              <w:rPr>
                <w:rFonts w:ascii="Times New Roman" w:hAnsi="Times New Roman" w:cs="Times New Roman"/>
                <w:color w:val="auto"/>
              </w:rPr>
            </w:pPr>
            <w:r w:rsidRPr="00D1675F">
              <w:rPr>
                <w:rFonts w:ascii="Times New Roman" w:hAnsi="Times New Roman" w:cs="Times New Roman"/>
                <w:color w:val="auto"/>
              </w:rPr>
              <w:t>М.П.</w:t>
            </w:r>
          </w:p>
        </w:tc>
        <w:tc>
          <w:tcPr>
            <w:tcW w:w="236" w:type="dxa"/>
          </w:tcPr>
          <w:p w14:paraId="4840BB55" w14:textId="77777777" w:rsidR="00FA0CE0" w:rsidRPr="00DE3106" w:rsidRDefault="00FA0CE0" w:rsidP="00E31755">
            <w:pPr>
              <w:rPr>
                <w:rFonts w:ascii="Times New Roman" w:hAnsi="Times New Roman" w:cs="Times New Roman"/>
                <w:color w:val="auto"/>
              </w:rPr>
            </w:pPr>
          </w:p>
        </w:tc>
        <w:tc>
          <w:tcPr>
            <w:tcW w:w="4617" w:type="dxa"/>
          </w:tcPr>
          <w:p w14:paraId="765F8BB6" w14:textId="77777777" w:rsidR="00FA0CE0" w:rsidRPr="00DC2501" w:rsidRDefault="00FA0CE0" w:rsidP="00E31755">
            <w:pPr>
              <w:ind w:left="456" w:hangingChars="190" w:hanging="456"/>
              <w:rPr>
                <w:rFonts w:ascii="Times New Roman" w:hAnsi="Times New Roman" w:cs="Times New Roman"/>
                <w:color w:val="auto"/>
              </w:rPr>
            </w:pPr>
            <w:r w:rsidRPr="00DC2501">
              <w:rPr>
                <w:rFonts w:ascii="Times New Roman" w:hAnsi="Times New Roman" w:cs="Times New Roman"/>
                <w:color w:val="auto"/>
              </w:rPr>
              <w:t>М.П.</w:t>
            </w:r>
          </w:p>
        </w:tc>
      </w:tr>
    </w:tbl>
    <w:p w14:paraId="66F39AFA" w14:textId="77777777" w:rsidR="002A65FE" w:rsidRDefault="00106A2E">
      <w:pPr>
        <w:jc w:val="right"/>
        <w:rPr>
          <w:rFonts w:ascii="Times New Roman" w:hAnsi="Times New Roman" w:cs="Times New Roman"/>
          <w:b/>
          <w:color w:val="auto"/>
        </w:rPr>
      </w:pPr>
      <w:r w:rsidRPr="00DE3106">
        <w:rPr>
          <w:rFonts w:ascii="Times New Roman" w:hAnsi="Times New Roman" w:cs="Times New Roman"/>
          <w:b/>
          <w:color w:val="auto"/>
        </w:rPr>
        <w:t xml:space="preserve">          </w:t>
      </w:r>
    </w:p>
    <w:p w14:paraId="08E417D4" w14:textId="77777777" w:rsidR="002A65FE" w:rsidRDefault="002A65FE">
      <w:pPr>
        <w:jc w:val="right"/>
        <w:rPr>
          <w:rFonts w:ascii="Times New Roman" w:hAnsi="Times New Roman" w:cs="Times New Roman"/>
          <w:b/>
          <w:color w:val="auto"/>
        </w:rPr>
      </w:pPr>
    </w:p>
    <w:p w14:paraId="3172D272" w14:textId="77777777" w:rsidR="002A65FE" w:rsidRDefault="002A65FE">
      <w:pPr>
        <w:jc w:val="right"/>
        <w:rPr>
          <w:rFonts w:ascii="Times New Roman" w:hAnsi="Times New Roman" w:cs="Times New Roman"/>
          <w:b/>
          <w:color w:val="auto"/>
        </w:rPr>
      </w:pPr>
    </w:p>
    <w:p w14:paraId="1D001C42" w14:textId="77777777" w:rsidR="002A65FE" w:rsidRDefault="002A65FE">
      <w:pPr>
        <w:jc w:val="right"/>
        <w:rPr>
          <w:rFonts w:ascii="Times New Roman" w:hAnsi="Times New Roman" w:cs="Times New Roman"/>
          <w:b/>
          <w:color w:val="auto"/>
        </w:rPr>
      </w:pPr>
    </w:p>
    <w:p w14:paraId="0A546743" w14:textId="2A8D46DB" w:rsidR="00EA3C5D" w:rsidRDefault="00104196">
      <w:pPr>
        <w:jc w:val="right"/>
        <w:rPr>
          <w:rFonts w:ascii="Times New Roman" w:hAnsi="Times New Roman" w:cs="Times New Roman"/>
          <w:color w:val="auto"/>
        </w:rPr>
      </w:pPr>
      <w:r>
        <w:rPr>
          <w:rFonts w:ascii="Times New Roman" w:hAnsi="Times New Roman" w:cs="Times New Roman"/>
          <w:color w:val="auto"/>
        </w:rPr>
        <w:t xml:space="preserve">Приложение № 2 </w:t>
      </w:r>
    </w:p>
    <w:p w14:paraId="007C19EC" w14:textId="6CFF01F9" w:rsidR="00106A2E" w:rsidRPr="00273F70" w:rsidRDefault="00106A2E">
      <w:pPr>
        <w:jc w:val="right"/>
        <w:rPr>
          <w:rFonts w:ascii="Times New Roman" w:hAnsi="Times New Roman" w:cs="Times New Roman"/>
          <w:color w:val="auto"/>
        </w:rPr>
      </w:pPr>
      <w:r>
        <w:rPr>
          <w:rFonts w:ascii="Times New Roman" w:hAnsi="Times New Roman" w:cs="Times New Roman"/>
          <w:color w:val="auto"/>
        </w:rPr>
        <w:t xml:space="preserve">к Договору подряда </w:t>
      </w:r>
      <w:r w:rsidRPr="005B4224">
        <w:rPr>
          <w:rFonts w:ascii="Times New Roman" w:hAnsi="Times New Roman" w:cs="Times New Roman"/>
          <w:color w:val="auto"/>
        </w:rPr>
        <w:t>№</w:t>
      </w:r>
      <w:r w:rsidR="008B06EB">
        <w:rPr>
          <w:rFonts w:ascii="Times New Roman" w:hAnsi="Times New Roman" w:cs="Times New Roman"/>
          <w:color w:val="auto"/>
        </w:rPr>
        <w:t>________________</w:t>
      </w:r>
      <w:r w:rsidRPr="005B4224">
        <w:rPr>
          <w:rFonts w:ascii="Times New Roman" w:hAnsi="Times New Roman" w:cs="Times New Roman"/>
          <w:color w:val="auto"/>
        </w:rPr>
        <w:t xml:space="preserve"> </w:t>
      </w:r>
    </w:p>
    <w:p w14:paraId="33FB1A00" w14:textId="77777777" w:rsidR="00106A2E" w:rsidRPr="005B4224" w:rsidRDefault="00106A2E" w:rsidP="00106A2E">
      <w:pPr>
        <w:jc w:val="right"/>
        <w:rPr>
          <w:rFonts w:ascii="Times New Roman" w:hAnsi="Times New Roman" w:cs="Times New Roman"/>
          <w:color w:val="auto"/>
        </w:rPr>
      </w:pPr>
      <w:r>
        <w:rPr>
          <w:rFonts w:ascii="Times New Roman" w:hAnsi="Times New Roman" w:cs="Times New Roman"/>
          <w:color w:val="auto"/>
        </w:rPr>
        <w:t xml:space="preserve">от « ___ » ___________ </w:t>
      </w:r>
      <w:r w:rsidRPr="005B4224">
        <w:rPr>
          <w:rFonts w:ascii="Times New Roman" w:hAnsi="Times New Roman" w:cs="Times New Roman"/>
          <w:color w:val="auto"/>
        </w:rPr>
        <w:t>202</w:t>
      </w:r>
      <w:r>
        <w:rPr>
          <w:rFonts w:ascii="Times New Roman" w:hAnsi="Times New Roman" w:cs="Times New Roman"/>
          <w:color w:val="auto"/>
        </w:rPr>
        <w:t>4</w:t>
      </w:r>
      <w:r w:rsidRPr="005B4224">
        <w:rPr>
          <w:rFonts w:ascii="Times New Roman" w:hAnsi="Times New Roman" w:cs="Times New Roman"/>
          <w:color w:val="auto"/>
        </w:rPr>
        <w:t xml:space="preserve"> г.</w:t>
      </w:r>
    </w:p>
    <w:p w14:paraId="432137DE" w14:textId="77777777" w:rsidR="00106A2E" w:rsidRDefault="00106A2E" w:rsidP="00106A2E">
      <w:pPr>
        <w:jc w:val="right"/>
        <w:rPr>
          <w:rFonts w:ascii="Times New Roman" w:hAnsi="Times New Roman" w:cs="Times New Roman"/>
          <w:b/>
          <w:color w:val="auto"/>
        </w:rPr>
      </w:pPr>
    </w:p>
    <w:p w14:paraId="6C69243D" w14:textId="77777777" w:rsidR="00106A2E" w:rsidRPr="00FA0CE0" w:rsidRDefault="00106A2E" w:rsidP="00106A2E">
      <w:pPr>
        <w:ind w:left="-426"/>
        <w:jc w:val="center"/>
        <w:rPr>
          <w:rFonts w:ascii="Times New Roman" w:hAnsi="Times New Roman" w:cs="Times New Roman"/>
          <w:b/>
          <w:color w:val="auto"/>
        </w:rPr>
      </w:pPr>
      <w:r w:rsidRPr="00FA0CE0">
        <w:rPr>
          <w:rFonts w:ascii="Times New Roman" w:hAnsi="Times New Roman" w:cs="Times New Roman"/>
          <w:b/>
          <w:color w:val="auto"/>
        </w:rPr>
        <w:t>ТЕХНИЧЕСКОЕ ЗАДАНИЕ</w:t>
      </w:r>
    </w:p>
    <w:p w14:paraId="18A01F90" w14:textId="77777777" w:rsidR="00106A2E"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center"/>
        <w:rPr>
          <w:rFonts w:ascii="Times New Roman" w:hAnsi="Times New Roman" w:cs="Times New Roman"/>
          <w:b/>
          <w:color w:val="auto"/>
        </w:rPr>
      </w:pPr>
      <w:r w:rsidRPr="00FA0CE0">
        <w:rPr>
          <w:rFonts w:ascii="Times New Roman" w:hAnsi="Times New Roman" w:cs="Times New Roman"/>
          <w:b/>
          <w:color w:val="auto"/>
        </w:rPr>
        <w:t xml:space="preserve">по обеспечению антитеррористической защищенности </w:t>
      </w:r>
    </w:p>
    <w:p w14:paraId="51E7A443" w14:textId="77777777" w:rsidR="00106A2E"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center"/>
        <w:rPr>
          <w:rFonts w:ascii="Times New Roman" w:hAnsi="Times New Roman" w:cs="Times New Roman"/>
          <w:b/>
          <w:color w:val="auto"/>
        </w:rPr>
      </w:pPr>
      <w:r w:rsidRPr="00FA0CE0">
        <w:rPr>
          <w:rFonts w:ascii="Times New Roman" w:hAnsi="Times New Roman" w:cs="Times New Roman"/>
          <w:b/>
          <w:color w:val="auto"/>
        </w:rPr>
        <w:t xml:space="preserve">(выполнение мероприятий по повышению безопасности объекта) </w:t>
      </w:r>
    </w:p>
    <w:p w14:paraId="3E958D16" w14:textId="08F4B8BB" w:rsidR="00106A2E"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center"/>
        <w:rPr>
          <w:rFonts w:ascii="Times New Roman" w:hAnsi="Times New Roman" w:cs="Times New Roman"/>
          <w:b/>
          <w:color w:val="auto"/>
        </w:rPr>
      </w:pPr>
      <w:r w:rsidRPr="00FA0CE0">
        <w:rPr>
          <w:rFonts w:ascii="Times New Roman" w:hAnsi="Times New Roman" w:cs="Times New Roman"/>
          <w:b/>
          <w:color w:val="auto"/>
        </w:rPr>
        <w:t>ФГБУ «</w:t>
      </w:r>
      <w:r w:rsidR="008B06EB">
        <w:rPr>
          <w:rFonts w:ascii="Times New Roman" w:hAnsi="Times New Roman" w:cs="Times New Roman"/>
          <w:b/>
          <w:color w:val="auto"/>
        </w:rPr>
        <w:t>____________</w:t>
      </w:r>
      <w:r w:rsidRPr="00FA0CE0">
        <w:rPr>
          <w:rFonts w:ascii="Times New Roman" w:hAnsi="Times New Roman" w:cs="Times New Roman"/>
          <w:b/>
          <w:color w:val="auto"/>
        </w:rPr>
        <w:t>»</w:t>
      </w:r>
    </w:p>
    <w:p w14:paraId="0A524A4E" w14:textId="77777777" w:rsidR="00106A2E" w:rsidRPr="00FA0CE0"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center"/>
        <w:rPr>
          <w:rFonts w:ascii="Times New Roman" w:hAnsi="Times New Roman" w:cs="Times New Roman"/>
          <w:b/>
          <w:color w:val="auto"/>
        </w:rPr>
      </w:pPr>
    </w:p>
    <w:tbl>
      <w:tblPr>
        <w:tblW w:w="11424" w:type="dxa"/>
        <w:tblInd w:w="-338" w:type="dxa"/>
        <w:tblLayout w:type="fixed"/>
        <w:tblLook w:val="04A0" w:firstRow="1" w:lastRow="0" w:firstColumn="1" w:lastColumn="0" w:noHBand="0" w:noVBand="1"/>
      </w:tblPr>
      <w:tblGrid>
        <w:gridCol w:w="256"/>
        <w:gridCol w:w="460"/>
        <w:gridCol w:w="8973"/>
        <w:gridCol w:w="316"/>
        <w:gridCol w:w="1419"/>
      </w:tblGrid>
      <w:tr w:rsidR="00106A2E" w:rsidRPr="00DE3106" w14:paraId="01C0A635" w14:textId="77777777" w:rsidTr="00170CC2">
        <w:trPr>
          <w:gridAfter w:val="1"/>
          <w:wAfter w:w="1419" w:type="dxa"/>
        </w:trPr>
        <w:tc>
          <w:tcPr>
            <w:tcW w:w="716" w:type="dxa"/>
            <w:gridSpan w:val="2"/>
            <w:tcBorders>
              <w:top w:val="single" w:sz="4" w:space="0" w:color="000000"/>
              <w:left w:val="single" w:sz="4" w:space="0" w:color="000000"/>
              <w:bottom w:val="single" w:sz="4" w:space="0" w:color="000000"/>
              <w:right w:val="single" w:sz="4" w:space="0" w:color="auto"/>
            </w:tcBorders>
            <w:vAlign w:val="center"/>
            <w:hideMark/>
          </w:tcPr>
          <w:p w14:paraId="11F9467D"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auto"/>
                <w:sz w:val="23"/>
                <w:szCs w:val="23"/>
              </w:rPr>
            </w:pPr>
            <w:r w:rsidRPr="00DE3106">
              <w:rPr>
                <w:rFonts w:ascii="Times New Roman" w:hAnsi="Times New Roman" w:cs="Times New Roman"/>
                <w:b/>
                <w:bCs/>
                <w:color w:val="auto"/>
                <w:sz w:val="23"/>
                <w:szCs w:val="23"/>
              </w:rPr>
              <w:t>п/п</w:t>
            </w:r>
          </w:p>
        </w:tc>
        <w:tc>
          <w:tcPr>
            <w:tcW w:w="9289" w:type="dxa"/>
            <w:gridSpan w:val="2"/>
            <w:tcBorders>
              <w:top w:val="single" w:sz="4" w:space="0" w:color="auto"/>
              <w:left w:val="single" w:sz="4" w:space="0" w:color="auto"/>
              <w:bottom w:val="single" w:sz="4" w:space="0" w:color="auto"/>
              <w:right w:val="single" w:sz="4" w:space="0" w:color="auto"/>
            </w:tcBorders>
            <w:vAlign w:val="center"/>
            <w:hideMark/>
          </w:tcPr>
          <w:p w14:paraId="2311ED13"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auto"/>
                <w:sz w:val="23"/>
                <w:szCs w:val="23"/>
              </w:rPr>
            </w:pPr>
            <w:r w:rsidRPr="00DE3106">
              <w:rPr>
                <w:rFonts w:ascii="Times New Roman" w:hAnsi="Times New Roman" w:cs="Times New Roman"/>
                <w:b/>
                <w:bCs/>
                <w:color w:val="auto"/>
                <w:sz w:val="23"/>
                <w:szCs w:val="23"/>
              </w:rPr>
              <w:t>Наименование требований</w:t>
            </w:r>
          </w:p>
        </w:tc>
      </w:tr>
      <w:tr w:rsidR="00106A2E" w:rsidRPr="00DE3106" w14:paraId="5F5EC7BA" w14:textId="77777777" w:rsidTr="00170CC2">
        <w:trPr>
          <w:gridAfter w:val="1"/>
          <w:wAfter w:w="1419" w:type="dxa"/>
        </w:trPr>
        <w:tc>
          <w:tcPr>
            <w:tcW w:w="716" w:type="dxa"/>
            <w:gridSpan w:val="2"/>
            <w:tcBorders>
              <w:top w:val="single" w:sz="4" w:space="0" w:color="000000"/>
              <w:left w:val="single" w:sz="4" w:space="0" w:color="000000"/>
              <w:bottom w:val="single" w:sz="4" w:space="0" w:color="000000"/>
              <w:right w:val="single" w:sz="4" w:space="0" w:color="auto"/>
            </w:tcBorders>
            <w:hideMark/>
          </w:tcPr>
          <w:p w14:paraId="56B4EA7D"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sz w:val="23"/>
                <w:szCs w:val="23"/>
              </w:rPr>
            </w:pPr>
            <w:r w:rsidRPr="00DE3106">
              <w:rPr>
                <w:rFonts w:ascii="Times New Roman" w:hAnsi="Times New Roman" w:cs="Times New Roman"/>
                <w:b/>
                <w:color w:val="auto"/>
                <w:sz w:val="23"/>
                <w:szCs w:val="23"/>
              </w:rPr>
              <w:t>1</w:t>
            </w:r>
          </w:p>
        </w:tc>
        <w:tc>
          <w:tcPr>
            <w:tcW w:w="9289" w:type="dxa"/>
            <w:gridSpan w:val="2"/>
            <w:tcBorders>
              <w:top w:val="single" w:sz="4" w:space="0" w:color="auto"/>
              <w:left w:val="single" w:sz="4" w:space="0" w:color="auto"/>
              <w:bottom w:val="single" w:sz="4" w:space="0" w:color="auto"/>
              <w:right w:val="single" w:sz="4" w:space="0" w:color="auto"/>
            </w:tcBorders>
            <w:hideMark/>
          </w:tcPr>
          <w:p w14:paraId="75948FD5"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olor w:val="auto"/>
                <w:sz w:val="23"/>
                <w:szCs w:val="23"/>
              </w:rPr>
            </w:pPr>
            <w:r w:rsidRPr="00DE3106">
              <w:rPr>
                <w:rFonts w:ascii="Times New Roman" w:hAnsi="Times New Roman" w:cs="Times New Roman"/>
                <w:b/>
                <w:color w:val="auto"/>
                <w:sz w:val="23"/>
                <w:szCs w:val="23"/>
              </w:rPr>
              <w:t xml:space="preserve">Общие требования к </w:t>
            </w:r>
            <w:r>
              <w:rPr>
                <w:rFonts w:ascii="Times New Roman" w:hAnsi="Times New Roman" w:cs="Times New Roman"/>
                <w:b/>
                <w:color w:val="auto"/>
                <w:sz w:val="23"/>
                <w:szCs w:val="23"/>
              </w:rPr>
              <w:t>Подрядчик</w:t>
            </w:r>
            <w:r w:rsidRPr="00DE3106">
              <w:rPr>
                <w:rFonts w:ascii="Times New Roman" w:hAnsi="Times New Roman" w:cs="Times New Roman"/>
                <w:b/>
                <w:color w:val="auto"/>
                <w:sz w:val="23"/>
                <w:szCs w:val="23"/>
              </w:rPr>
              <w:t>у</w:t>
            </w:r>
          </w:p>
        </w:tc>
      </w:tr>
      <w:tr w:rsidR="00106A2E" w:rsidRPr="00DE3106" w14:paraId="305C4273" w14:textId="77777777" w:rsidTr="00170CC2">
        <w:trPr>
          <w:gridAfter w:val="1"/>
          <w:wAfter w:w="1419" w:type="dxa"/>
        </w:trPr>
        <w:tc>
          <w:tcPr>
            <w:tcW w:w="716" w:type="dxa"/>
            <w:gridSpan w:val="2"/>
            <w:tcBorders>
              <w:top w:val="single" w:sz="4" w:space="0" w:color="000000"/>
              <w:left w:val="single" w:sz="4" w:space="0" w:color="000000"/>
              <w:bottom w:val="single" w:sz="4" w:space="0" w:color="000000"/>
              <w:right w:val="single" w:sz="4" w:space="0" w:color="auto"/>
            </w:tcBorders>
            <w:hideMark/>
          </w:tcPr>
          <w:p w14:paraId="52211365"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3"/>
                <w:szCs w:val="23"/>
              </w:rPr>
            </w:pPr>
            <w:r w:rsidRPr="00DE3106">
              <w:rPr>
                <w:rFonts w:ascii="Times New Roman" w:hAnsi="Times New Roman" w:cs="Times New Roman"/>
                <w:color w:val="auto"/>
                <w:sz w:val="23"/>
                <w:szCs w:val="23"/>
              </w:rPr>
              <w:t>1.1.</w:t>
            </w:r>
          </w:p>
        </w:tc>
        <w:tc>
          <w:tcPr>
            <w:tcW w:w="9289" w:type="dxa"/>
            <w:gridSpan w:val="2"/>
            <w:tcBorders>
              <w:top w:val="single" w:sz="4" w:space="0" w:color="auto"/>
              <w:left w:val="single" w:sz="4" w:space="0" w:color="auto"/>
              <w:bottom w:val="single" w:sz="4" w:space="0" w:color="auto"/>
              <w:right w:val="single" w:sz="4" w:space="0" w:color="auto"/>
            </w:tcBorders>
            <w:hideMark/>
          </w:tcPr>
          <w:p w14:paraId="59F1E7F3"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3"/>
                <w:szCs w:val="23"/>
              </w:rPr>
            </w:pPr>
            <w:r w:rsidRPr="00DE3106">
              <w:rPr>
                <w:rFonts w:ascii="Times New Roman" w:hAnsi="Times New Roman" w:cs="Times New Roman"/>
                <w:color w:val="auto"/>
                <w:sz w:val="23"/>
                <w:szCs w:val="23"/>
              </w:rPr>
              <w:t>Все выполняемые работы должны соответств</w:t>
            </w:r>
            <w:r>
              <w:rPr>
                <w:rFonts w:ascii="Times New Roman" w:hAnsi="Times New Roman" w:cs="Times New Roman"/>
                <w:color w:val="auto"/>
                <w:sz w:val="23"/>
                <w:szCs w:val="23"/>
              </w:rPr>
              <w:t xml:space="preserve">овать действующим требованиям, </w:t>
            </w:r>
            <w:r w:rsidRPr="00DE3106">
              <w:rPr>
                <w:rFonts w:ascii="Times New Roman" w:hAnsi="Times New Roman" w:cs="Times New Roman"/>
                <w:color w:val="auto"/>
                <w:sz w:val="23"/>
                <w:szCs w:val="23"/>
              </w:rPr>
              <w:t xml:space="preserve">нормам и правилам, установленным законодательством Российской Федерации к такого вида </w:t>
            </w:r>
            <w:r w:rsidRPr="00DE3106">
              <w:rPr>
                <w:rFonts w:ascii="Times New Roman" w:hAnsi="Times New Roman" w:cs="Times New Roman"/>
                <w:color w:val="auto"/>
                <w:sz w:val="23"/>
                <w:szCs w:val="23"/>
              </w:rPr>
              <w:lastRenderedPageBreak/>
              <w:t>работам.</w:t>
            </w:r>
          </w:p>
        </w:tc>
      </w:tr>
      <w:tr w:rsidR="00106A2E" w:rsidRPr="00DE3106" w14:paraId="5D6C6B80" w14:textId="77777777" w:rsidTr="00170CC2">
        <w:trPr>
          <w:gridAfter w:val="1"/>
          <w:wAfter w:w="1419" w:type="dxa"/>
        </w:trPr>
        <w:tc>
          <w:tcPr>
            <w:tcW w:w="716" w:type="dxa"/>
            <w:gridSpan w:val="2"/>
            <w:tcBorders>
              <w:top w:val="single" w:sz="4" w:space="0" w:color="000000"/>
              <w:left w:val="single" w:sz="4" w:space="0" w:color="000000"/>
              <w:bottom w:val="single" w:sz="4" w:space="0" w:color="000000"/>
              <w:right w:val="single" w:sz="4" w:space="0" w:color="auto"/>
            </w:tcBorders>
            <w:hideMark/>
          </w:tcPr>
          <w:p w14:paraId="5E6E0234"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3"/>
                <w:szCs w:val="23"/>
              </w:rPr>
            </w:pPr>
            <w:r w:rsidRPr="00DE3106">
              <w:rPr>
                <w:rFonts w:ascii="Times New Roman" w:hAnsi="Times New Roman" w:cs="Times New Roman"/>
                <w:color w:val="auto"/>
                <w:sz w:val="23"/>
                <w:szCs w:val="23"/>
              </w:rPr>
              <w:lastRenderedPageBreak/>
              <w:t>1.2.</w:t>
            </w:r>
          </w:p>
        </w:tc>
        <w:tc>
          <w:tcPr>
            <w:tcW w:w="9289" w:type="dxa"/>
            <w:gridSpan w:val="2"/>
            <w:tcBorders>
              <w:top w:val="single" w:sz="4" w:space="0" w:color="auto"/>
              <w:left w:val="single" w:sz="4" w:space="0" w:color="auto"/>
              <w:bottom w:val="single" w:sz="4" w:space="0" w:color="auto"/>
              <w:right w:val="single" w:sz="4" w:space="0" w:color="auto"/>
            </w:tcBorders>
            <w:hideMark/>
          </w:tcPr>
          <w:p w14:paraId="3D576938"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3"/>
                <w:szCs w:val="23"/>
              </w:rPr>
            </w:pPr>
            <w:r w:rsidRPr="00DE3106">
              <w:rPr>
                <w:rFonts w:ascii="Times New Roman" w:hAnsi="Times New Roman" w:cs="Times New Roman"/>
                <w:color w:val="auto"/>
                <w:sz w:val="23"/>
                <w:szCs w:val="23"/>
              </w:rPr>
              <w:t>Наличие внутренней системы контроля качества выполняемых работ и применяемой строительной продукции (в соответствии с требованиями ст. 53 Градостроительного кодекса Российской Федерации).</w:t>
            </w:r>
          </w:p>
        </w:tc>
      </w:tr>
      <w:tr w:rsidR="00106A2E" w:rsidRPr="00DE3106" w14:paraId="389BAA07" w14:textId="77777777" w:rsidTr="00170CC2">
        <w:trPr>
          <w:gridAfter w:val="1"/>
          <w:wAfter w:w="1419" w:type="dxa"/>
        </w:trPr>
        <w:tc>
          <w:tcPr>
            <w:tcW w:w="716" w:type="dxa"/>
            <w:gridSpan w:val="2"/>
            <w:tcBorders>
              <w:top w:val="single" w:sz="4" w:space="0" w:color="000000"/>
              <w:left w:val="single" w:sz="4" w:space="0" w:color="000000"/>
              <w:bottom w:val="single" w:sz="4" w:space="0" w:color="000000"/>
              <w:right w:val="single" w:sz="4" w:space="0" w:color="auto"/>
            </w:tcBorders>
          </w:tcPr>
          <w:p w14:paraId="2364E565"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3"/>
                <w:szCs w:val="23"/>
              </w:rPr>
            </w:pPr>
            <w:r>
              <w:rPr>
                <w:rFonts w:ascii="Times New Roman" w:hAnsi="Times New Roman" w:cs="Times New Roman"/>
                <w:color w:val="auto"/>
                <w:sz w:val="23"/>
                <w:szCs w:val="23"/>
              </w:rPr>
              <w:t>1.3</w:t>
            </w:r>
            <w:r w:rsidRPr="00DE3106">
              <w:rPr>
                <w:rFonts w:ascii="Times New Roman" w:hAnsi="Times New Roman" w:cs="Times New Roman"/>
                <w:color w:val="auto"/>
                <w:sz w:val="23"/>
                <w:szCs w:val="23"/>
              </w:rPr>
              <w:t>.</w:t>
            </w:r>
          </w:p>
        </w:tc>
        <w:tc>
          <w:tcPr>
            <w:tcW w:w="9289" w:type="dxa"/>
            <w:gridSpan w:val="2"/>
            <w:tcBorders>
              <w:top w:val="single" w:sz="4" w:space="0" w:color="auto"/>
              <w:left w:val="single" w:sz="4" w:space="0" w:color="auto"/>
              <w:bottom w:val="single" w:sz="4" w:space="0" w:color="auto"/>
              <w:right w:val="single" w:sz="4" w:space="0" w:color="auto"/>
            </w:tcBorders>
            <w:hideMark/>
          </w:tcPr>
          <w:p w14:paraId="70C109A3"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Подрядчик гарантирует, что для </w:t>
            </w:r>
            <w:r w:rsidRPr="00DE3106">
              <w:rPr>
                <w:rFonts w:ascii="Times New Roman" w:hAnsi="Times New Roman" w:cs="Times New Roman"/>
                <w:color w:val="auto"/>
                <w:sz w:val="23"/>
                <w:szCs w:val="23"/>
              </w:rPr>
              <w:t xml:space="preserve">обеспечения качества и безопасности работ они </w:t>
            </w:r>
            <w:r>
              <w:rPr>
                <w:rFonts w:ascii="Times New Roman" w:hAnsi="Times New Roman" w:cs="Times New Roman"/>
                <w:color w:val="auto"/>
                <w:sz w:val="23"/>
                <w:szCs w:val="23"/>
              </w:rPr>
              <w:t>будут</w:t>
            </w:r>
            <w:r w:rsidRPr="00DE3106">
              <w:rPr>
                <w:rFonts w:ascii="Times New Roman" w:hAnsi="Times New Roman" w:cs="Times New Roman"/>
                <w:color w:val="auto"/>
                <w:sz w:val="23"/>
                <w:szCs w:val="23"/>
              </w:rPr>
              <w:t xml:space="preserve"> производиться квалифицированным и обученным персоналом, имеющим необходимый допуск.</w:t>
            </w:r>
          </w:p>
        </w:tc>
      </w:tr>
      <w:tr w:rsidR="00106A2E" w:rsidRPr="00DE3106" w14:paraId="23AFA2DF" w14:textId="77777777" w:rsidTr="00170CC2">
        <w:trPr>
          <w:gridAfter w:val="1"/>
          <w:wAfter w:w="1419" w:type="dxa"/>
        </w:trPr>
        <w:tc>
          <w:tcPr>
            <w:tcW w:w="716" w:type="dxa"/>
            <w:gridSpan w:val="2"/>
            <w:tcBorders>
              <w:top w:val="single" w:sz="4" w:space="0" w:color="000000"/>
              <w:left w:val="single" w:sz="4" w:space="0" w:color="000000"/>
              <w:bottom w:val="single" w:sz="4" w:space="0" w:color="000000"/>
              <w:right w:val="single" w:sz="4" w:space="0" w:color="auto"/>
            </w:tcBorders>
          </w:tcPr>
          <w:p w14:paraId="46D6931A"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3"/>
                <w:szCs w:val="23"/>
              </w:rPr>
            </w:pPr>
            <w:r w:rsidRPr="00DE3106">
              <w:rPr>
                <w:rFonts w:ascii="Times New Roman" w:hAnsi="Times New Roman" w:cs="Times New Roman"/>
                <w:b/>
                <w:bCs/>
                <w:color w:val="auto"/>
                <w:sz w:val="23"/>
                <w:szCs w:val="23"/>
              </w:rPr>
              <w:t>2</w:t>
            </w:r>
          </w:p>
        </w:tc>
        <w:tc>
          <w:tcPr>
            <w:tcW w:w="9289" w:type="dxa"/>
            <w:gridSpan w:val="2"/>
            <w:tcBorders>
              <w:top w:val="single" w:sz="4" w:space="0" w:color="auto"/>
              <w:left w:val="single" w:sz="4" w:space="0" w:color="auto"/>
              <w:bottom w:val="single" w:sz="4" w:space="0" w:color="auto"/>
              <w:right w:val="single" w:sz="4" w:space="0" w:color="auto"/>
            </w:tcBorders>
          </w:tcPr>
          <w:p w14:paraId="30D62E01"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3"/>
                <w:szCs w:val="23"/>
              </w:rPr>
            </w:pPr>
            <w:r w:rsidRPr="00DE3106">
              <w:rPr>
                <w:rFonts w:ascii="Times New Roman" w:hAnsi="Times New Roman" w:cs="Times New Roman"/>
                <w:b/>
                <w:bCs/>
                <w:color w:val="auto"/>
                <w:sz w:val="23"/>
                <w:szCs w:val="23"/>
              </w:rPr>
              <w:t xml:space="preserve">Обязанности </w:t>
            </w:r>
            <w:r>
              <w:rPr>
                <w:rFonts w:ascii="Times New Roman" w:hAnsi="Times New Roman" w:cs="Times New Roman"/>
                <w:b/>
                <w:bCs/>
                <w:color w:val="auto"/>
                <w:sz w:val="23"/>
                <w:szCs w:val="23"/>
              </w:rPr>
              <w:t>Подрядчик</w:t>
            </w:r>
            <w:r w:rsidRPr="00DE3106">
              <w:rPr>
                <w:rFonts w:ascii="Times New Roman" w:hAnsi="Times New Roman" w:cs="Times New Roman"/>
                <w:b/>
                <w:bCs/>
                <w:color w:val="auto"/>
                <w:sz w:val="23"/>
                <w:szCs w:val="23"/>
              </w:rPr>
              <w:t xml:space="preserve">а </w:t>
            </w:r>
          </w:p>
        </w:tc>
      </w:tr>
      <w:tr w:rsidR="00106A2E" w:rsidRPr="00DE3106" w14:paraId="18E7964E" w14:textId="77777777" w:rsidTr="00170CC2">
        <w:trPr>
          <w:gridAfter w:val="1"/>
          <w:wAfter w:w="1419" w:type="dxa"/>
        </w:trPr>
        <w:tc>
          <w:tcPr>
            <w:tcW w:w="716" w:type="dxa"/>
            <w:gridSpan w:val="2"/>
            <w:tcBorders>
              <w:top w:val="single" w:sz="4" w:space="0" w:color="000000"/>
              <w:left w:val="single" w:sz="4" w:space="0" w:color="000000"/>
              <w:bottom w:val="single" w:sz="4" w:space="0" w:color="000000"/>
              <w:right w:val="single" w:sz="4" w:space="0" w:color="auto"/>
            </w:tcBorders>
            <w:hideMark/>
          </w:tcPr>
          <w:p w14:paraId="24081BEE"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color w:val="auto"/>
                <w:sz w:val="23"/>
                <w:szCs w:val="23"/>
              </w:rPr>
            </w:pPr>
            <w:r w:rsidRPr="00DE3106">
              <w:rPr>
                <w:rFonts w:ascii="Times New Roman" w:hAnsi="Times New Roman" w:cs="Times New Roman"/>
                <w:bCs/>
                <w:color w:val="auto"/>
                <w:sz w:val="23"/>
                <w:szCs w:val="23"/>
              </w:rPr>
              <w:t>2.1.</w:t>
            </w:r>
          </w:p>
        </w:tc>
        <w:tc>
          <w:tcPr>
            <w:tcW w:w="9289" w:type="dxa"/>
            <w:gridSpan w:val="2"/>
            <w:tcBorders>
              <w:top w:val="single" w:sz="4" w:space="0" w:color="auto"/>
              <w:left w:val="single" w:sz="4" w:space="0" w:color="auto"/>
              <w:bottom w:val="single" w:sz="4" w:space="0" w:color="auto"/>
              <w:right w:val="single" w:sz="4" w:space="0" w:color="auto"/>
            </w:tcBorders>
            <w:hideMark/>
          </w:tcPr>
          <w:p w14:paraId="662447E9"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auto"/>
                <w:sz w:val="23"/>
                <w:szCs w:val="23"/>
              </w:rPr>
            </w:pPr>
            <w:r>
              <w:rPr>
                <w:rFonts w:ascii="Times New Roman" w:hAnsi="Times New Roman" w:cs="Times New Roman"/>
                <w:color w:val="auto"/>
                <w:sz w:val="23"/>
                <w:szCs w:val="23"/>
              </w:rPr>
              <w:t>Подрядчик</w:t>
            </w:r>
            <w:r w:rsidRPr="00DE3106">
              <w:rPr>
                <w:rFonts w:ascii="Times New Roman" w:hAnsi="Times New Roman" w:cs="Times New Roman"/>
                <w:color w:val="auto"/>
                <w:sz w:val="23"/>
                <w:szCs w:val="23"/>
              </w:rPr>
              <w:t xml:space="preserve"> обязан с надлежащим вниманием и усердием выполнить все работы в соответствии с Техническим задание</w:t>
            </w:r>
            <w:r>
              <w:rPr>
                <w:rFonts w:ascii="Times New Roman" w:hAnsi="Times New Roman" w:cs="Times New Roman"/>
                <w:color w:val="auto"/>
                <w:sz w:val="23"/>
                <w:szCs w:val="23"/>
              </w:rPr>
              <w:t>м и иными положениями Договора</w:t>
            </w:r>
            <w:r w:rsidRPr="00DE3106">
              <w:rPr>
                <w:rFonts w:ascii="Times New Roman" w:hAnsi="Times New Roman" w:cs="Times New Roman"/>
                <w:color w:val="auto"/>
                <w:sz w:val="23"/>
                <w:szCs w:val="23"/>
              </w:rPr>
              <w:t xml:space="preserve">. </w:t>
            </w:r>
          </w:p>
        </w:tc>
      </w:tr>
      <w:tr w:rsidR="00106A2E" w:rsidRPr="00DE3106" w14:paraId="7A206B78" w14:textId="77777777" w:rsidTr="00170CC2">
        <w:trPr>
          <w:gridAfter w:val="1"/>
          <w:wAfter w:w="1419" w:type="dxa"/>
        </w:trPr>
        <w:tc>
          <w:tcPr>
            <w:tcW w:w="716" w:type="dxa"/>
            <w:gridSpan w:val="2"/>
            <w:tcBorders>
              <w:top w:val="single" w:sz="4" w:space="0" w:color="000000"/>
              <w:left w:val="single" w:sz="4" w:space="0" w:color="000000"/>
              <w:bottom w:val="single" w:sz="4" w:space="0" w:color="000000"/>
              <w:right w:val="single" w:sz="4" w:space="0" w:color="auto"/>
            </w:tcBorders>
            <w:hideMark/>
          </w:tcPr>
          <w:p w14:paraId="077DEDF4"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auto"/>
                <w:sz w:val="23"/>
                <w:szCs w:val="23"/>
              </w:rPr>
            </w:pPr>
            <w:r w:rsidRPr="00DE3106">
              <w:rPr>
                <w:rFonts w:ascii="Times New Roman" w:hAnsi="Times New Roman" w:cs="Times New Roman"/>
                <w:color w:val="auto"/>
                <w:sz w:val="23"/>
                <w:szCs w:val="23"/>
              </w:rPr>
              <w:t>2.2.</w:t>
            </w:r>
          </w:p>
        </w:tc>
        <w:tc>
          <w:tcPr>
            <w:tcW w:w="9289" w:type="dxa"/>
            <w:gridSpan w:val="2"/>
            <w:tcBorders>
              <w:top w:val="single" w:sz="4" w:space="0" w:color="auto"/>
              <w:left w:val="single" w:sz="4" w:space="0" w:color="auto"/>
              <w:bottom w:val="single" w:sz="4" w:space="0" w:color="auto"/>
              <w:right w:val="single" w:sz="4" w:space="0" w:color="auto"/>
            </w:tcBorders>
            <w:hideMark/>
          </w:tcPr>
          <w:p w14:paraId="051E654A"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3"/>
                <w:szCs w:val="23"/>
              </w:rPr>
            </w:pPr>
            <w:r>
              <w:rPr>
                <w:rFonts w:ascii="Times New Roman" w:hAnsi="Times New Roman" w:cs="Times New Roman"/>
                <w:color w:val="auto"/>
                <w:sz w:val="23"/>
                <w:szCs w:val="23"/>
              </w:rPr>
              <w:t>Подрядчик</w:t>
            </w:r>
            <w:r w:rsidRPr="00DE3106">
              <w:rPr>
                <w:rFonts w:ascii="Times New Roman" w:hAnsi="Times New Roman" w:cs="Times New Roman"/>
                <w:color w:val="auto"/>
                <w:sz w:val="23"/>
                <w:szCs w:val="23"/>
              </w:rPr>
              <w:t xml:space="preserve"> обязан предоставить профессиональный персонал, материалы, оборудование, автотранспорт, строительные механизмы, приспособления и инструменты, а также все прочие вещи временного и постоянного характера, необходимые для выполнения работ и устранения всех недостатков (дефектов). Их </w:t>
            </w:r>
            <w:r>
              <w:rPr>
                <w:rFonts w:ascii="Times New Roman" w:hAnsi="Times New Roman" w:cs="Times New Roman"/>
                <w:color w:val="auto"/>
                <w:sz w:val="23"/>
                <w:szCs w:val="23"/>
              </w:rPr>
              <w:t>стоимость входит в цену Договора</w:t>
            </w:r>
            <w:r w:rsidRPr="00DE3106">
              <w:rPr>
                <w:rFonts w:ascii="Times New Roman" w:hAnsi="Times New Roman" w:cs="Times New Roman"/>
                <w:color w:val="auto"/>
                <w:sz w:val="23"/>
                <w:szCs w:val="23"/>
              </w:rPr>
              <w:t>.</w:t>
            </w:r>
          </w:p>
        </w:tc>
      </w:tr>
      <w:tr w:rsidR="00106A2E" w:rsidRPr="00DE3106" w14:paraId="5AD6D927" w14:textId="77777777" w:rsidTr="00170CC2">
        <w:trPr>
          <w:gridAfter w:val="1"/>
          <w:wAfter w:w="1419" w:type="dxa"/>
        </w:trPr>
        <w:tc>
          <w:tcPr>
            <w:tcW w:w="716" w:type="dxa"/>
            <w:gridSpan w:val="2"/>
            <w:tcBorders>
              <w:top w:val="single" w:sz="4" w:space="0" w:color="000000"/>
              <w:left w:val="single" w:sz="4" w:space="0" w:color="000000"/>
              <w:bottom w:val="single" w:sz="4" w:space="0" w:color="000000"/>
              <w:right w:val="single" w:sz="4" w:space="0" w:color="auto"/>
            </w:tcBorders>
            <w:hideMark/>
          </w:tcPr>
          <w:p w14:paraId="48C7E583"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3"/>
                <w:szCs w:val="23"/>
              </w:rPr>
            </w:pPr>
            <w:r w:rsidRPr="00DE3106">
              <w:rPr>
                <w:rFonts w:ascii="Times New Roman" w:hAnsi="Times New Roman" w:cs="Times New Roman"/>
                <w:color w:val="auto"/>
                <w:sz w:val="23"/>
                <w:szCs w:val="23"/>
              </w:rPr>
              <w:t>2.3</w:t>
            </w:r>
          </w:p>
        </w:tc>
        <w:tc>
          <w:tcPr>
            <w:tcW w:w="9289" w:type="dxa"/>
            <w:gridSpan w:val="2"/>
            <w:tcBorders>
              <w:top w:val="single" w:sz="4" w:space="0" w:color="auto"/>
              <w:left w:val="single" w:sz="4" w:space="0" w:color="auto"/>
              <w:bottom w:val="single" w:sz="4" w:space="0" w:color="auto"/>
              <w:right w:val="single" w:sz="4" w:space="0" w:color="auto"/>
            </w:tcBorders>
            <w:hideMark/>
          </w:tcPr>
          <w:p w14:paraId="37BCA370"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3"/>
                <w:szCs w:val="23"/>
              </w:rPr>
            </w:pPr>
            <w:r>
              <w:rPr>
                <w:rFonts w:ascii="Times New Roman" w:hAnsi="Times New Roman" w:cs="Times New Roman"/>
                <w:color w:val="auto"/>
                <w:sz w:val="23"/>
                <w:szCs w:val="23"/>
              </w:rPr>
              <w:t>Подрядчик</w:t>
            </w:r>
            <w:r w:rsidRPr="00DE3106">
              <w:rPr>
                <w:rFonts w:ascii="Times New Roman" w:hAnsi="Times New Roman" w:cs="Times New Roman"/>
                <w:color w:val="auto"/>
                <w:sz w:val="23"/>
                <w:szCs w:val="23"/>
              </w:rPr>
              <w:t xml:space="preserve"> обязан без увеличения цены качественно выполнить в полном объеме все работы на Объекте и ввести его в эксплуатацию в установленные сроки, в соответствии с действующими нормами и правилами выполнения работ и Техническим заданием.</w:t>
            </w:r>
          </w:p>
        </w:tc>
      </w:tr>
      <w:tr w:rsidR="00106A2E" w:rsidRPr="00DE3106" w14:paraId="0418623A" w14:textId="77777777" w:rsidTr="00170CC2">
        <w:trPr>
          <w:gridAfter w:val="1"/>
          <w:wAfter w:w="1419" w:type="dxa"/>
        </w:trPr>
        <w:tc>
          <w:tcPr>
            <w:tcW w:w="716" w:type="dxa"/>
            <w:gridSpan w:val="2"/>
            <w:tcBorders>
              <w:top w:val="single" w:sz="4" w:space="0" w:color="000000"/>
              <w:left w:val="single" w:sz="4" w:space="0" w:color="000000"/>
              <w:bottom w:val="single" w:sz="4" w:space="0" w:color="000000"/>
              <w:right w:val="single" w:sz="4" w:space="0" w:color="auto"/>
            </w:tcBorders>
            <w:hideMark/>
          </w:tcPr>
          <w:p w14:paraId="7F55825C"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3"/>
                <w:szCs w:val="23"/>
              </w:rPr>
            </w:pPr>
            <w:r w:rsidRPr="00DE3106">
              <w:rPr>
                <w:rFonts w:ascii="Times New Roman" w:hAnsi="Times New Roman" w:cs="Times New Roman"/>
                <w:color w:val="auto"/>
                <w:sz w:val="23"/>
                <w:szCs w:val="23"/>
              </w:rPr>
              <w:t>2.4.</w:t>
            </w:r>
          </w:p>
        </w:tc>
        <w:tc>
          <w:tcPr>
            <w:tcW w:w="9289" w:type="dxa"/>
            <w:gridSpan w:val="2"/>
            <w:tcBorders>
              <w:top w:val="single" w:sz="4" w:space="0" w:color="auto"/>
              <w:left w:val="single" w:sz="4" w:space="0" w:color="auto"/>
              <w:bottom w:val="single" w:sz="4" w:space="0" w:color="auto"/>
              <w:right w:val="single" w:sz="4" w:space="0" w:color="auto"/>
            </w:tcBorders>
            <w:hideMark/>
          </w:tcPr>
          <w:p w14:paraId="0E76F16C"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3"/>
                <w:szCs w:val="23"/>
              </w:rPr>
            </w:pPr>
            <w:r w:rsidRPr="00DE3106">
              <w:rPr>
                <w:rFonts w:ascii="Times New Roman" w:hAnsi="Times New Roman" w:cs="Times New Roman"/>
                <w:color w:val="auto"/>
                <w:sz w:val="23"/>
                <w:szCs w:val="23"/>
              </w:rPr>
              <w:t>Полностью обеспечить безопасность всех лиц, имеющих право находиться на Объекте, и поддерживать помещение, где выполняются работы, в таком состоянии, которое необходимо для предотвращения возникновения опасности для упомянутых лиц.</w:t>
            </w:r>
          </w:p>
        </w:tc>
      </w:tr>
      <w:tr w:rsidR="00106A2E" w:rsidRPr="00DE3106" w14:paraId="4B4735A8" w14:textId="77777777" w:rsidTr="00170CC2">
        <w:trPr>
          <w:gridAfter w:val="1"/>
          <w:wAfter w:w="1419" w:type="dxa"/>
        </w:trPr>
        <w:tc>
          <w:tcPr>
            <w:tcW w:w="716" w:type="dxa"/>
            <w:gridSpan w:val="2"/>
            <w:tcBorders>
              <w:top w:val="single" w:sz="4" w:space="0" w:color="000000"/>
              <w:left w:val="single" w:sz="4" w:space="0" w:color="000000"/>
              <w:bottom w:val="single" w:sz="4" w:space="0" w:color="000000"/>
              <w:right w:val="single" w:sz="4" w:space="0" w:color="auto"/>
            </w:tcBorders>
            <w:hideMark/>
          </w:tcPr>
          <w:p w14:paraId="367D0212"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3"/>
                <w:szCs w:val="23"/>
              </w:rPr>
            </w:pPr>
            <w:r w:rsidRPr="00DE3106">
              <w:rPr>
                <w:rFonts w:ascii="Times New Roman" w:hAnsi="Times New Roman" w:cs="Times New Roman"/>
                <w:color w:val="auto"/>
                <w:sz w:val="23"/>
                <w:szCs w:val="23"/>
              </w:rPr>
              <w:t>2.5.</w:t>
            </w:r>
          </w:p>
        </w:tc>
        <w:tc>
          <w:tcPr>
            <w:tcW w:w="9289" w:type="dxa"/>
            <w:gridSpan w:val="2"/>
            <w:tcBorders>
              <w:top w:val="single" w:sz="4" w:space="0" w:color="auto"/>
              <w:left w:val="single" w:sz="4" w:space="0" w:color="auto"/>
              <w:bottom w:val="single" w:sz="4" w:space="0" w:color="auto"/>
              <w:right w:val="single" w:sz="4" w:space="0" w:color="auto"/>
            </w:tcBorders>
            <w:hideMark/>
          </w:tcPr>
          <w:p w14:paraId="74C52C73"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3"/>
                <w:szCs w:val="23"/>
              </w:rPr>
            </w:pPr>
            <w:r w:rsidRPr="00DE3106">
              <w:rPr>
                <w:rFonts w:ascii="Times New Roman" w:hAnsi="Times New Roman" w:cs="Times New Roman"/>
                <w:color w:val="auto"/>
                <w:sz w:val="23"/>
                <w:szCs w:val="23"/>
              </w:rPr>
              <w:t>Предоставить и поддерживать в исправном состоянии за свой счет все осветительные приборы, ограждения, предупредительные знаки там, где это необходимо, для обеспечения защиты Объекта или безопасности и удобства персонала Заказчика</w:t>
            </w:r>
            <w:r>
              <w:rPr>
                <w:rFonts w:ascii="Times New Roman" w:hAnsi="Times New Roman" w:cs="Times New Roman"/>
                <w:color w:val="auto"/>
                <w:sz w:val="23"/>
                <w:szCs w:val="23"/>
              </w:rPr>
              <w:t>,</w:t>
            </w:r>
            <w:r w:rsidRPr="00DE3106">
              <w:rPr>
                <w:rFonts w:ascii="Times New Roman" w:hAnsi="Times New Roman" w:cs="Times New Roman"/>
                <w:color w:val="auto"/>
                <w:sz w:val="23"/>
                <w:szCs w:val="23"/>
              </w:rPr>
              <w:t xml:space="preserve"> </w:t>
            </w:r>
            <w:r>
              <w:rPr>
                <w:rFonts w:ascii="Times New Roman" w:hAnsi="Times New Roman" w:cs="Times New Roman"/>
                <w:color w:val="auto"/>
                <w:sz w:val="23"/>
                <w:szCs w:val="23"/>
              </w:rPr>
              <w:t>Генерального подрядчик</w:t>
            </w:r>
            <w:r w:rsidRPr="00DE3106">
              <w:rPr>
                <w:rFonts w:ascii="Times New Roman" w:hAnsi="Times New Roman" w:cs="Times New Roman"/>
                <w:color w:val="auto"/>
                <w:sz w:val="23"/>
                <w:szCs w:val="23"/>
              </w:rPr>
              <w:t>а</w:t>
            </w:r>
            <w:r>
              <w:rPr>
                <w:rFonts w:ascii="Times New Roman" w:hAnsi="Times New Roman" w:cs="Times New Roman"/>
                <w:color w:val="auto"/>
                <w:sz w:val="23"/>
                <w:szCs w:val="23"/>
              </w:rPr>
              <w:t xml:space="preserve"> и Подрядчика</w:t>
            </w:r>
            <w:r w:rsidRPr="00DE3106">
              <w:rPr>
                <w:rFonts w:ascii="Times New Roman" w:hAnsi="Times New Roman" w:cs="Times New Roman"/>
                <w:color w:val="auto"/>
                <w:sz w:val="23"/>
                <w:szCs w:val="23"/>
              </w:rPr>
              <w:t>.</w:t>
            </w:r>
          </w:p>
        </w:tc>
      </w:tr>
      <w:tr w:rsidR="00106A2E" w:rsidRPr="00DE3106" w14:paraId="73F0B537" w14:textId="77777777" w:rsidTr="00170CC2">
        <w:trPr>
          <w:gridAfter w:val="1"/>
          <w:wAfter w:w="1419" w:type="dxa"/>
        </w:trPr>
        <w:tc>
          <w:tcPr>
            <w:tcW w:w="716" w:type="dxa"/>
            <w:gridSpan w:val="2"/>
            <w:tcBorders>
              <w:top w:val="single" w:sz="4" w:space="0" w:color="000000"/>
              <w:left w:val="single" w:sz="4" w:space="0" w:color="000000"/>
              <w:bottom w:val="single" w:sz="4" w:space="0" w:color="000000"/>
              <w:right w:val="single" w:sz="4" w:space="0" w:color="auto"/>
            </w:tcBorders>
            <w:hideMark/>
          </w:tcPr>
          <w:p w14:paraId="05E24DDE"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3"/>
                <w:szCs w:val="23"/>
              </w:rPr>
            </w:pPr>
            <w:r w:rsidRPr="00DE3106">
              <w:rPr>
                <w:rFonts w:ascii="Times New Roman" w:hAnsi="Times New Roman" w:cs="Times New Roman"/>
                <w:color w:val="auto"/>
                <w:sz w:val="23"/>
                <w:szCs w:val="23"/>
              </w:rPr>
              <w:t>2.6.</w:t>
            </w:r>
          </w:p>
        </w:tc>
        <w:tc>
          <w:tcPr>
            <w:tcW w:w="9289" w:type="dxa"/>
            <w:gridSpan w:val="2"/>
            <w:tcBorders>
              <w:top w:val="single" w:sz="4" w:space="0" w:color="auto"/>
              <w:left w:val="single" w:sz="4" w:space="0" w:color="auto"/>
              <w:bottom w:val="single" w:sz="4" w:space="0" w:color="auto"/>
              <w:right w:val="single" w:sz="4" w:space="0" w:color="auto"/>
            </w:tcBorders>
            <w:hideMark/>
          </w:tcPr>
          <w:p w14:paraId="55D1FD56"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3"/>
                <w:szCs w:val="23"/>
              </w:rPr>
            </w:pPr>
            <w:r w:rsidRPr="00DE3106">
              <w:rPr>
                <w:rFonts w:ascii="Times New Roman" w:hAnsi="Times New Roman" w:cs="Times New Roman"/>
                <w:color w:val="auto"/>
                <w:sz w:val="23"/>
                <w:szCs w:val="23"/>
              </w:rPr>
              <w:t xml:space="preserve">При производстве работ </w:t>
            </w:r>
            <w:r>
              <w:rPr>
                <w:rFonts w:ascii="Times New Roman" w:hAnsi="Times New Roman" w:cs="Times New Roman"/>
                <w:color w:val="auto"/>
                <w:sz w:val="23"/>
                <w:szCs w:val="23"/>
              </w:rPr>
              <w:t xml:space="preserve">Подрядчик обязан </w:t>
            </w:r>
            <w:r w:rsidRPr="00DE3106">
              <w:rPr>
                <w:rFonts w:ascii="Times New Roman" w:hAnsi="Times New Roman" w:cs="Times New Roman"/>
                <w:color w:val="auto"/>
                <w:sz w:val="23"/>
                <w:szCs w:val="23"/>
              </w:rPr>
              <w:t>принять все меры по обеспечению противопожарной безопасности Объекта. Курение в помещениях и на территории Заказчика запрещено.</w:t>
            </w:r>
          </w:p>
        </w:tc>
      </w:tr>
      <w:tr w:rsidR="00106A2E" w:rsidRPr="00DE3106" w14:paraId="15272B0C" w14:textId="77777777" w:rsidTr="00170CC2">
        <w:trPr>
          <w:gridAfter w:val="1"/>
          <w:wAfter w:w="1419" w:type="dxa"/>
        </w:trPr>
        <w:tc>
          <w:tcPr>
            <w:tcW w:w="716" w:type="dxa"/>
            <w:gridSpan w:val="2"/>
            <w:tcBorders>
              <w:top w:val="single" w:sz="4" w:space="0" w:color="000000"/>
              <w:left w:val="single" w:sz="4" w:space="0" w:color="000000"/>
              <w:bottom w:val="single" w:sz="4" w:space="0" w:color="000000"/>
              <w:right w:val="single" w:sz="4" w:space="0" w:color="auto"/>
            </w:tcBorders>
            <w:hideMark/>
          </w:tcPr>
          <w:p w14:paraId="7464EB2D"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3"/>
                <w:szCs w:val="23"/>
              </w:rPr>
            </w:pPr>
            <w:r w:rsidRPr="00DE3106">
              <w:rPr>
                <w:rFonts w:ascii="Times New Roman" w:hAnsi="Times New Roman" w:cs="Times New Roman"/>
                <w:color w:val="auto"/>
                <w:sz w:val="23"/>
                <w:szCs w:val="23"/>
              </w:rPr>
              <w:t>2.7.</w:t>
            </w:r>
          </w:p>
        </w:tc>
        <w:tc>
          <w:tcPr>
            <w:tcW w:w="9289" w:type="dxa"/>
            <w:gridSpan w:val="2"/>
            <w:tcBorders>
              <w:top w:val="single" w:sz="4" w:space="0" w:color="auto"/>
              <w:left w:val="single" w:sz="4" w:space="0" w:color="auto"/>
              <w:bottom w:val="single" w:sz="4" w:space="0" w:color="auto"/>
              <w:right w:val="single" w:sz="4" w:space="0" w:color="auto"/>
            </w:tcBorders>
            <w:hideMark/>
          </w:tcPr>
          <w:p w14:paraId="5E9F0246"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3"/>
                <w:szCs w:val="23"/>
              </w:rPr>
            </w:pPr>
            <w:r w:rsidRPr="00DE3106">
              <w:rPr>
                <w:rFonts w:ascii="Times New Roman" w:hAnsi="Times New Roman" w:cs="Times New Roman"/>
                <w:color w:val="auto"/>
                <w:sz w:val="23"/>
                <w:szCs w:val="23"/>
              </w:rPr>
              <w:t xml:space="preserve">Учитывая специфику действующей медицинской организации - обеспечить выполнение требований Заказчика по соблюдению производственной санитарии, охране окружающей среды, не допускать нарушений общественного порядка и иных действий, вызывающих неудобства для граждан или имущества граждан или других лиц в результате загрязнения, шума или других причин, являющихся следствием применяемых </w:t>
            </w:r>
            <w:r>
              <w:rPr>
                <w:rFonts w:ascii="Times New Roman" w:hAnsi="Times New Roman" w:cs="Times New Roman"/>
                <w:color w:val="auto"/>
                <w:sz w:val="23"/>
                <w:szCs w:val="23"/>
              </w:rPr>
              <w:t>Подрядчик</w:t>
            </w:r>
            <w:r w:rsidRPr="00DE3106">
              <w:rPr>
                <w:rFonts w:ascii="Times New Roman" w:hAnsi="Times New Roman" w:cs="Times New Roman"/>
                <w:color w:val="auto"/>
                <w:sz w:val="23"/>
                <w:szCs w:val="23"/>
              </w:rPr>
              <w:t>ом методов производства работ.</w:t>
            </w:r>
          </w:p>
        </w:tc>
      </w:tr>
      <w:tr w:rsidR="00106A2E" w:rsidRPr="00DE3106" w14:paraId="2BD93FB3" w14:textId="77777777" w:rsidTr="00170CC2">
        <w:trPr>
          <w:gridAfter w:val="1"/>
          <w:wAfter w:w="1419" w:type="dxa"/>
        </w:trPr>
        <w:tc>
          <w:tcPr>
            <w:tcW w:w="716" w:type="dxa"/>
            <w:gridSpan w:val="2"/>
            <w:tcBorders>
              <w:top w:val="single" w:sz="4" w:space="0" w:color="000000"/>
              <w:left w:val="single" w:sz="4" w:space="0" w:color="000000"/>
              <w:bottom w:val="single" w:sz="4" w:space="0" w:color="000000"/>
              <w:right w:val="single" w:sz="4" w:space="0" w:color="auto"/>
            </w:tcBorders>
            <w:hideMark/>
          </w:tcPr>
          <w:p w14:paraId="1AAB2941"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3"/>
                <w:szCs w:val="23"/>
              </w:rPr>
            </w:pPr>
            <w:r w:rsidRPr="00DE3106">
              <w:rPr>
                <w:rFonts w:ascii="Times New Roman" w:hAnsi="Times New Roman" w:cs="Times New Roman"/>
                <w:color w:val="auto"/>
                <w:sz w:val="23"/>
                <w:szCs w:val="23"/>
              </w:rPr>
              <w:t>2.8.</w:t>
            </w:r>
          </w:p>
        </w:tc>
        <w:tc>
          <w:tcPr>
            <w:tcW w:w="9289" w:type="dxa"/>
            <w:gridSpan w:val="2"/>
            <w:tcBorders>
              <w:top w:val="single" w:sz="4" w:space="0" w:color="auto"/>
              <w:left w:val="single" w:sz="4" w:space="0" w:color="auto"/>
              <w:bottom w:val="single" w:sz="4" w:space="0" w:color="auto"/>
              <w:right w:val="single" w:sz="4" w:space="0" w:color="auto"/>
            </w:tcBorders>
            <w:hideMark/>
          </w:tcPr>
          <w:p w14:paraId="335A5770"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3"/>
                <w:szCs w:val="23"/>
              </w:rPr>
            </w:pPr>
            <w:r w:rsidRPr="00DE3106">
              <w:rPr>
                <w:rFonts w:ascii="Times New Roman" w:hAnsi="Times New Roman" w:cs="Times New Roman"/>
                <w:color w:val="auto"/>
                <w:sz w:val="23"/>
                <w:szCs w:val="23"/>
              </w:rPr>
              <w:t xml:space="preserve">Обеспечить сохранность строительных материалов и оборудования на Объекте, нести ответственность за ущерб, причиненный имуществу Заказчика по вине </w:t>
            </w:r>
            <w:r>
              <w:rPr>
                <w:rFonts w:ascii="Times New Roman" w:hAnsi="Times New Roman" w:cs="Times New Roman"/>
                <w:color w:val="auto"/>
                <w:sz w:val="23"/>
                <w:szCs w:val="23"/>
              </w:rPr>
              <w:t>Подрядчик</w:t>
            </w:r>
            <w:r w:rsidRPr="00DE3106">
              <w:rPr>
                <w:rFonts w:ascii="Times New Roman" w:hAnsi="Times New Roman" w:cs="Times New Roman"/>
                <w:color w:val="auto"/>
                <w:sz w:val="23"/>
                <w:szCs w:val="23"/>
              </w:rPr>
              <w:t>а.</w:t>
            </w:r>
          </w:p>
        </w:tc>
      </w:tr>
      <w:tr w:rsidR="00106A2E" w:rsidRPr="00DE3106" w14:paraId="5366FD1E" w14:textId="77777777" w:rsidTr="00170CC2">
        <w:trPr>
          <w:gridAfter w:val="1"/>
          <w:wAfter w:w="1419" w:type="dxa"/>
        </w:trPr>
        <w:tc>
          <w:tcPr>
            <w:tcW w:w="716" w:type="dxa"/>
            <w:gridSpan w:val="2"/>
            <w:tcBorders>
              <w:top w:val="single" w:sz="4" w:space="0" w:color="000000"/>
              <w:left w:val="single" w:sz="4" w:space="0" w:color="000000"/>
              <w:bottom w:val="single" w:sz="4" w:space="0" w:color="000000"/>
              <w:right w:val="single" w:sz="4" w:space="0" w:color="auto"/>
            </w:tcBorders>
            <w:hideMark/>
          </w:tcPr>
          <w:p w14:paraId="486D91F7"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3"/>
                <w:szCs w:val="23"/>
              </w:rPr>
            </w:pPr>
            <w:r w:rsidRPr="00DE3106">
              <w:rPr>
                <w:rFonts w:ascii="Times New Roman" w:hAnsi="Times New Roman" w:cs="Times New Roman"/>
                <w:color w:val="auto"/>
                <w:sz w:val="23"/>
                <w:szCs w:val="23"/>
              </w:rPr>
              <w:t>2.9.</w:t>
            </w:r>
          </w:p>
        </w:tc>
        <w:tc>
          <w:tcPr>
            <w:tcW w:w="9289" w:type="dxa"/>
            <w:gridSpan w:val="2"/>
            <w:tcBorders>
              <w:top w:val="single" w:sz="4" w:space="0" w:color="auto"/>
              <w:left w:val="single" w:sz="4" w:space="0" w:color="auto"/>
              <w:bottom w:val="single" w:sz="4" w:space="0" w:color="auto"/>
              <w:right w:val="single" w:sz="4" w:space="0" w:color="auto"/>
            </w:tcBorders>
            <w:hideMark/>
          </w:tcPr>
          <w:p w14:paraId="2E8585B3"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3"/>
                <w:szCs w:val="23"/>
              </w:rPr>
            </w:pPr>
            <w:r w:rsidRPr="00DE3106">
              <w:rPr>
                <w:rFonts w:ascii="Times New Roman" w:hAnsi="Times New Roman" w:cs="Times New Roman"/>
                <w:color w:val="auto"/>
                <w:sz w:val="23"/>
                <w:szCs w:val="23"/>
              </w:rPr>
              <w:t xml:space="preserve">Незамедлительно письменно уведомлять </w:t>
            </w:r>
            <w:r>
              <w:rPr>
                <w:rFonts w:ascii="Times New Roman" w:hAnsi="Times New Roman" w:cs="Times New Roman"/>
                <w:color w:val="auto"/>
                <w:sz w:val="23"/>
                <w:szCs w:val="23"/>
              </w:rPr>
              <w:t>Генерального подрядчика</w:t>
            </w:r>
            <w:r w:rsidRPr="00DE3106">
              <w:rPr>
                <w:rFonts w:ascii="Times New Roman" w:hAnsi="Times New Roman" w:cs="Times New Roman"/>
                <w:color w:val="auto"/>
                <w:sz w:val="23"/>
                <w:szCs w:val="23"/>
              </w:rPr>
              <w:t xml:space="preserve"> обо всех ошибках, упущениях, недостатках или прочих дефектах в проектной или сметной документации, которые он обнаружил в процессе выполнения работ.</w:t>
            </w:r>
          </w:p>
        </w:tc>
      </w:tr>
      <w:tr w:rsidR="00106A2E" w:rsidRPr="00DE3106" w14:paraId="72847EE8" w14:textId="77777777" w:rsidTr="00170CC2">
        <w:trPr>
          <w:gridAfter w:val="1"/>
          <w:wAfter w:w="1419" w:type="dxa"/>
        </w:trPr>
        <w:tc>
          <w:tcPr>
            <w:tcW w:w="716" w:type="dxa"/>
            <w:gridSpan w:val="2"/>
            <w:tcBorders>
              <w:top w:val="single" w:sz="4" w:space="0" w:color="000000"/>
              <w:left w:val="single" w:sz="4" w:space="0" w:color="000000"/>
              <w:bottom w:val="single" w:sz="4" w:space="0" w:color="000000"/>
              <w:right w:val="single" w:sz="4" w:space="0" w:color="auto"/>
            </w:tcBorders>
            <w:hideMark/>
          </w:tcPr>
          <w:p w14:paraId="3109409D"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3"/>
                <w:szCs w:val="23"/>
              </w:rPr>
            </w:pPr>
            <w:r w:rsidRPr="00DE3106">
              <w:rPr>
                <w:rFonts w:ascii="Times New Roman" w:hAnsi="Times New Roman" w:cs="Times New Roman"/>
                <w:color w:val="auto"/>
                <w:sz w:val="23"/>
                <w:szCs w:val="23"/>
              </w:rPr>
              <w:t>2.10.</w:t>
            </w:r>
          </w:p>
        </w:tc>
        <w:tc>
          <w:tcPr>
            <w:tcW w:w="9289" w:type="dxa"/>
            <w:gridSpan w:val="2"/>
            <w:tcBorders>
              <w:top w:val="single" w:sz="4" w:space="0" w:color="auto"/>
              <w:left w:val="single" w:sz="4" w:space="0" w:color="auto"/>
              <w:bottom w:val="single" w:sz="4" w:space="0" w:color="auto"/>
              <w:right w:val="single" w:sz="4" w:space="0" w:color="auto"/>
            </w:tcBorders>
            <w:hideMark/>
          </w:tcPr>
          <w:p w14:paraId="4B00A346"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3"/>
                <w:szCs w:val="23"/>
              </w:rPr>
            </w:pPr>
            <w:r w:rsidRPr="00DE3106">
              <w:rPr>
                <w:rFonts w:ascii="Times New Roman" w:hAnsi="Times New Roman" w:cs="Times New Roman"/>
                <w:color w:val="auto"/>
                <w:sz w:val="23"/>
                <w:szCs w:val="23"/>
              </w:rPr>
              <w:t xml:space="preserve">Передать </w:t>
            </w:r>
            <w:r>
              <w:rPr>
                <w:rFonts w:ascii="Times New Roman" w:hAnsi="Times New Roman" w:cs="Times New Roman"/>
                <w:color w:val="auto"/>
                <w:sz w:val="23"/>
                <w:szCs w:val="23"/>
              </w:rPr>
              <w:t>Генеральному подрядчику три</w:t>
            </w:r>
            <w:r w:rsidRPr="00DE3106">
              <w:rPr>
                <w:rFonts w:ascii="Times New Roman" w:hAnsi="Times New Roman" w:cs="Times New Roman"/>
                <w:color w:val="auto"/>
                <w:sz w:val="23"/>
                <w:szCs w:val="23"/>
              </w:rPr>
              <w:t xml:space="preserve"> комплект</w:t>
            </w:r>
            <w:r>
              <w:rPr>
                <w:rFonts w:ascii="Times New Roman" w:hAnsi="Times New Roman" w:cs="Times New Roman"/>
                <w:color w:val="auto"/>
                <w:sz w:val="23"/>
                <w:szCs w:val="23"/>
              </w:rPr>
              <w:t>а</w:t>
            </w:r>
            <w:r w:rsidRPr="00DE3106">
              <w:rPr>
                <w:rFonts w:ascii="Times New Roman" w:hAnsi="Times New Roman" w:cs="Times New Roman"/>
                <w:color w:val="auto"/>
                <w:sz w:val="23"/>
                <w:szCs w:val="23"/>
              </w:rPr>
              <w:t xml:space="preserve"> исполнительной технической документации по всем инженерным разделам на бумажном и электронном носителях (в  формате PDF), чертежи, сертификаты и паспорта на строительные материалы и изделия.</w:t>
            </w:r>
          </w:p>
        </w:tc>
      </w:tr>
      <w:tr w:rsidR="00106A2E" w:rsidRPr="00DE3106" w14:paraId="7CAF913F" w14:textId="77777777" w:rsidTr="00170CC2">
        <w:trPr>
          <w:gridAfter w:val="1"/>
          <w:wAfter w:w="1419" w:type="dxa"/>
        </w:trPr>
        <w:tc>
          <w:tcPr>
            <w:tcW w:w="716" w:type="dxa"/>
            <w:gridSpan w:val="2"/>
            <w:tcBorders>
              <w:top w:val="single" w:sz="4" w:space="0" w:color="000000"/>
              <w:left w:val="single" w:sz="4" w:space="0" w:color="000000"/>
              <w:bottom w:val="single" w:sz="4" w:space="0" w:color="000000"/>
              <w:right w:val="single" w:sz="4" w:space="0" w:color="auto"/>
            </w:tcBorders>
            <w:hideMark/>
          </w:tcPr>
          <w:p w14:paraId="60057940"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3"/>
                <w:szCs w:val="23"/>
              </w:rPr>
            </w:pPr>
            <w:r w:rsidRPr="00DE3106">
              <w:rPr>
                <w:rFonts w:ascii="Times New Roman" w:hAnsi="Times New Roman" w:cs="Times New Roman"/>
                <w:color w:val="auto"/>
                <w:sz w:val="23"/>
                <w:szCs w:val="23"/>
              </w:rPr>
              <w:t>2.11.</w:t>
            </w:r>
          </w:p>
        </w:tc>
        <w:tc>
          <w:tcPr>
            <w:tcW w:w="9289" w:type="dxa"/>
            <w:gridSpan w:val="2"/>
            <w:tcBorders>
              <w:top w:val="single" w:sz="4" w:space="0" w:color="auto"/>
              <w:left w:val="single" w:sz="4" w:space="0" w:color="auto"/>
              <w:bottom w:val="single" w:sz="4" w:space="0" w:color="auto"/>
              <w:right w:val="single" w:sz="4" w:space="0" w:color="auto"/>
            </w:tcBorders>
            <w:hideMark/>
          </w:tcPr>
          <w:p w14:paraId="4D09668A"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3"/>
                <w:szCs w:val="23"/>
              </w:rPr>
            </w:pPr>
            <w:r w:rsidRPr="00DE3106">
              <w:rPr>
                <w:rFonts w:ascii="Times New Roman" w:hAnsi="Times New Roman" w:cs="Times New Roman"/>
                <w:color w:val="auto"/>
                <w:sz w:val="23"/>
                <w:szCs w:val="23"/>
              </w:rPr>
              <w:t xml:space="preserve">При осуществлении работ </w:t>
            </w:r>
            <w:r>
              <w:rPr>
                <w:rFonts w:ascii="Times New Roman" w:hAnsi="Times New Roman" w:cs="Times New Roman"/>
                <w:color w:val="auto"/>
                <w:sz w:val="23"/>
                <w:szCs w:val="23"/>
              </w:rPr>
              <w:t>Подрядчик</w:t>
            </w:r>
            <w:r w:rsidRPr="00DE3106">
              <w:rPr>
                <w:rFonts w:ascii="Times New Roman" w:hAnsi="Times New Roman" w:cs="Times New Roman"/>
                <w:color w:val="auto"/>
                <w:sz w:val="23"/>
                <w:szCs w:val="23"/>
              </w:rPr>
              <w:t xml:space="preserve"> обязан соблюдать требования законодательства Российской Федерации и иных правовых актов об охране окружающей среды. </w:t>
            </w:r>
          </w:p>
        </w:tc>
      </w:tr>
      <w:tr w:rsidR="00106A2E" w:rsidRPr="00DE3106" w14:paraId="6B3BD4A2" w14:textId="77777777" w:rsidTr="00170CC2">
        <w:trPr>
          <w:gridAfter w:val="1"/>
          <w:wAfter w:w="1419" w:type="dxa"/>
        </w:trPr>
        <w:tc>
          <w:tcPr>
            <w:tcW w:w="716" w:type="dxa"/>
            <w:gridSpan w:val="2"/>
            <w:tcBorders>
              <w:top w:val="single" w:sz="4" w:space="0" w:color="000000"/>
              <w:left w:val="single" w:sz="4" w:space="0" w:color="000000"/>
              <w:bottom w:val="single" w:sz="4" w:space="0" w:color="000000"/>
              <w:right w:val="single" w:sz="4" w:space="0" w:color="auto"/>
            </w:tcBorders>
            <w:hideMark/>
          </w:tcPr>
          <w:p w14:paraId="76642B46"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3"/>
                <w:szCs w:val="23"/>
              </w:rPr>
            </w:pPr>
            <w:r w:rsidRPr="00DE3106">
              <w:rPr>
                <w:rFonts w:ascii="Times New Roman" w:hAnsi="Times New Roman" w:cs="Times New Roman"/>
                <w:color w:val="auto"/>
                <w:sz w:val="23"/>
                <w:szCs w:val="23"/>
              </w:rPr>
              <w:t>2.12.</w:t>
            </w:r>
          </w:p>
        </w:tc>
        <w:tc>
          <w:tcPr>
            <w:tcW w:w="9289" w:type="dxa"/>
            <w:gridSpan w:val="2"/>
            <w:tcBorders>
              <w:top w:val="single" w:sz="4" w:space="0" w:color="auto"/>
              <w:left w:val="single" w:sz="4" w:space="0" w:color="auto"/>
              <w:bottom w:val="single" w:sz="4" w:space="0" w:color="auto"/>
              <w:right w:val="single" w:sz="4" w:space="0" w:color="auto"/>
            </w:tcBorders>
            <w:hideMark/>
          </w:tcPr>
          <w:p w14:paraId="7BDD1356"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3"/>
                <w:szCs w:val="23"/>
              </w:rPr>
            </w:pPr>
            <w:r w:rsidRPr="00DE3106">
              <w:rPr>
                <w:rFonts w:ascii="Times New Roman" w:hAnsi="Times New Roman" w:cs="Times New Roman"/>
                <w:color w:val="auto"/>
                <w:sz w:val="23"/>
                <w:szCs w:val="23"/>
              </w:rPr>
              <w:t xml:space="preserve">Отключения существующих инженерных систем, сетей или отдельных их участков могут производиться только по предварительному согласованию с </w:t>
            </w:r>
            <w:r>
              <w:rPr>
                <w:rFonts w:ascii="Times New Roman" w:hAnsi="Times New Roman" w:cs="Times New Roman"/>
                <w:color w:val="auto"/>
                <w:sz w:val="23"/>
                <w:szCs w:val="23"/>
              </w:rPr>
              <w:t xml:space="preserve">Генеральным подрядчиком и </w:t>
            </w:r>
            <w:r w:rsidRPr="00DE3106">
              <w:rPr>
                <w:rFonts w:ascii="Times New Roman" w:hAnsi="Times New Roman" w:cs="Times New Roman"/>
                <w:color w:val="auto"/>
                <w:sz w:val="23"/>
                <w:szCs w:val="23"/>
              </w:rPr>
              <w:t xml:space="preserve">Заказчиком.  </w:t>
            </w:r>
          </w:p>
        </w:tc>
      </w:tr>
      <w:tr w:rsidR="00106A2E" w:rsidRPr="00DE3106" w14:paraId="074B253E" w14:textId="77777777" w:rsidTr="00170CC2">
        <w:trPr>
          <w:gridAfter w:val="1"/>
          <w:wAfter w:w="1419" w:type="dxa"/>
        </w:trPr>
        <w:tc>
          <w:tcPr>
            <w:tcW w:w="716" w:type="dxa"/>
            <w:gridSpan w:val="2"/>
            <w:tcBorders>
              <w:top w:val="single" w:sz="4" w:space="0" w:color="000000"/>
              <w:left w:val="single" w:sz="4" w:space="0" w:color="000000"/>
              <w:bottom w:val="single" w:sz="4" w:space="0" w:color="000000"/>
              <w:right w:val="single" w:sz="4" w:space="0" w:color="auto"/>
            </w:tcBorders>
            <w:hideMark/>
          </w:tcPr>
          <w:p w14:paraId="71593792"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3"/>
                <w:szCs w:val="23"/>
              </w:rPr>
            </w:pPr>
            <w:r w:rsidRPr="00DE3106">
              <w:rPr>
                <w:rFonts w:ascii="Times New Roman" w:hAnsi="Times New Roman" w:cs="Times New Roman"/>
                <w:color w:val="auto"/>
                <w:sz w:val="23"/>
                <w:szCs w:val="23"/>
              </w:rPr>
              <w:t>2.13.</w:t>
            </w:r>
          </w:p>
        </w:tc>
        <w:tc>
          <w:tcPr>
            <w:tcW w:w="9289" w:type="dxa"/>
            <w:gridSpan w:val="2"/>
            <w:tcBorders>
              <w:top w:val="single" w:sz="4" w:space="0" w:color="auto"/>
              <w:left w:val="single" w:sz="4" w:space="0" w:color="auto"/>
              <w:bottom w:val="single" w:sz="4" w:space="0" w:color="auto"/>
              <w:right w:val="single" w:sz="4" w:space="0" w:color="auto"/>
            </w:tcBorders>
          </w:tcPr>
          <w:p w14:paraId="06B5CB76"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3"/>
                <w:szCs w:val="23"/>
              </w:rPr>
            </w:pPr>
            <w:r w:rsidRPr="00DE3106">
              <w:rPr>
                <w:rFonts w:ascii="Times New Roman" w:hAnsi="Times New Roman" w:cs="Times New Roman"/>
                <w:color w:val="auto"/>
                <w:sz w:val="23"/>
                <w:szCs w:val="23"/>
              </w:rPr>
              <w:t xml:space="preserve">За ущерб, причиненный третьим лицам в процессе выполнения работ, отвечает </w:t>
            </w:r>
            <w:r>
              <w:rPr>
                <w:rFonts w:ascii="Times New Roman" w:hAnsi="Times New Roman" w:cs="Times New Roman"/>
                <w:color w:val="auto"/>
                <w:sz w:val="23"/>
                <w:szCs w:val="23"/>
              </w:rPr>
              <w:t>Подрядчик</w:t>
            </w:r>
            <w:r w:rsidRPr="00DE3106">
              <w:rPr>
                <w:rFonts w:ascii="Times New Roman" w:hAnsi="Times New Roman" w:cs="Times New Roman"/>
                <w:color w:val="auto"/>
                <w:sz w:val="23"/>
                <w:szCs w:val="23"/>
              </w:rPr>
              <w:t xml:space="preserve">, если не докажет, что ущерб был причинен вследствие обстоятельств, </w:t>
            </w:r>
            <w:r>
              <w:rPr>
                <w:rFonts w:ascii="Times New Roman" w:hAnsi="Times New Roman" w:cs="Times New Roman"/>
                <w:color w:val="auto"/>
                <w:sz w:val="23"/>
                <w:szCs w:val="23"/>
              </w:rPr>
              <w:t>не зависящих от Подрядчика</w:t>
            </w:r>
            <w:r w:rsidRPr="00DE3106">
              <w:rPr>
                <w:rFonts w:ascii="Times New Roman" w:hAnsi="Times New Roman" w:cs="Times New Roman"/>
                <w:color w:val="auto"/>
                <w:sz w:val="23"/>
                <w:szCs w:val="23"/>
              </w:rPr>
              <w:t>, или вследствие форс-мажорных обстоятельств.</w:t>
            </w:r>
          </w:p>
        </w:tc>
      </w:tr>
      <w:tr w:rsidR="00106A2E" w:rsidRPr="00DE3106" w14:paraId="73B9ECDC" w14:textId="77777777" w:rsidTr="00170CC2">
        <w:trPr>
          <w:gridAfter w:val="1"/>
          <w:wAfter w:w="1419" w:type="dxa"/>
        </w:trPr>
        <w:tc>
          <w:tcPr>
            <w:tcW w:w="716" w:type="dxa"/>
            <w:gridSpan w:val="2"/>
            <w:tcBorders>
              <w:top w:val="single" w:sz="4" w:space="0" w:color="000000"/>
              <w:left w:val="single" w:sz="4" w:space="0" w:color="000000"/>
              <w:bottom w:val="single" w:sz="4" w:space="0" w:color="000000"/>
              <w:right w:val="single" w:sz="4" w:space="0" w:color="auto"/>
            </w:tcBorders>
            <w:hideMark/>
          </w:tcPr>
          <w:p w14:paraId="68E077EA"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3"/>
                <w:szCs w:val="23"/>
              </w:rPr>
            </w:pPr>
            <w:r w:rsidRPr="00DE3106">
              <w:rPr>
                <w:rFonts w:ascii="Times New Roman" w:hAnsi="Times New Roman" w:cs="Times New Roman"/>
                <w:color w:val="auto"/>
                <w:sz w:val="23"/>
                <w:szCs w:val="23"/>
              </w:rPr>
              <w:t>2.14</w:t>
            </w:r>
          </w:p>
        </w:tc>
        <w:tc>
          <w:tcPr>
            <w:tcW w:w="9289" w:type="dxa"/>
            <w:gridSpan w:val="2"/>
            <w:tcBorders>
              <w:top w:val="single" w:sz="4" w:space="0" w:color="auto"/>
              <w:left w:val="single" w:sz="4" w:space="0" w:color="auto"/>
              <w:bottom w:val="single" w:sz="4" w:space="0" w:color="auto"/>
              <w:right w:val="single" w:sz="4" w:space="0" w:color="auto"/>
            </w:tcBorders>
          </w:tcPr>
          <w:p w14:paraId="06653549"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3"/>
                <w:szCs w:val="23"/>
              </w:rPr>
            </w:pPr>
            <w:r w:rsidRPr="00DE3106">
              <w:rPr>
                <w:rFonts w:ascii="Times New Roman" w:hAnsi="Times New Roman" w:cs="Times New Roman"/>
                <w:color w:val="auto"/>
                <w:sz w:val="23"/>
                <w:szCs w:val="23"/>
              </w:rPr>
              <w:t xml:space="preserve">При производстве работ </w:t>
            </w:r>
            <w:r>
              <w:rPr>
                <w:rFonts w:ascii="Times New Roman" w:hAnsi="Times New Roman" w:cs="Times New Roman"/>
                <w:color w:val="auto"/>
                <w:sz w:val="23"/>
                <w:szCs w:val="23"/>
              </w:rPr>
              <w:t>Подрядчик</w:t>
            </w:r>
            <w:r w:rsidRPr="00DE3106">
              <w:rPr>
                <w:rFonts w:ascii="Times New Roman" w:hAnsi="Times New Roman" w:cs="Times New Roman"/>
                <w:color w:val="auto"/>
                <w:sz w:val="23"/>
                <w:szCs w:val="23"/>
              </w:rPr>
              <w:t xml:space="preserve"> обязан соблюдать чистоту на всей территории   проведения работ, исключить складирование, выделение и попадание строительной пыли и мусора в помещениях Объекта, не охваченные ремонтными работами. Вывоз строительног</w:t>
            </w:r>
            <w:r>
              <w:rPr>
                <w:rFonts w:ascii="Times New Roman" w:hAnsi="Times New Roman" w:cs="Times New Roman"/>
                <w:color w:val="auto"/>
                <w:sz w:val="23"/>
                <w:szCs w:val="23"/>
              </w:rPr>
              <w:t>о мусора производить ежедневно.</w:t>
            </w:r>
          </w:p>
        </w:tc>
      </w:tr>
      <w:tr w:rsidR="00106A2E" w:rsidRPr="00DE3106" w14:paraId="6032B1BD" w14:textId="77777777" w:rsidTr="00170CC2">
        <w:trPr>
          <w:gridAfter w:val="1"/>
          <w:wAfter w:w="1419" w:type="dxa"/>
        </w:trPr>
        <w:tc>
          <w:tcPr>
            <w:tcW w:w="716" w:type="dxa"/>
            <w:gridSpan w:val="2"/>
            <w:tcBorders>
              <w:top w:val="single" w:sz="4" w:space="0" w:color="000000"/>
              <w:left w:val="single" w:sz="4" w:space="0" w:color="000000"/>
              <w:bottom w:val="single" w:sz="4" w:space="0" w:color="000000"/>
              <w:right w:val="single" w:sz="4" w:space="0" w:color="auto"/>
            </w:tcBorders>
            <w:hideMark/>
          </w:tcPr>
          <w:p w14:paraId="3EC0AEBB"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3"/>
                <w:szCs w:val="23"/>
              </w:rPr>
            </w:pPr>
            <w:r w:rsidRPr="00DE3106">
              <w:rPr>
                <w:rFonts w:ascii="Times New Roman" w:hAnsi="Times New Roman" w:cs="Times New Roman"/>
                <w:color w:val="auto"/>
                <w:sz w:val="23"/>
                <w:szCs w:val="23"/>
              </w:rPr>
              <w:t>2.15.</w:t>
            </w:r>
          </w:p>
        </w:tc>
        <w:tc>
          <w:tcPr>
            <w:tcW w:w="9289" w:type="dxa"/>
            <w:gridSpan w:val="2"/>
            <w:tcBorders>
              <w:top w:val="single" w:sz="4" w:space="0" w:color="auto"/>
              <w:left w:val="single" w:sz="4" w:space="0" w:color="auto"/>
              <w:bottom w:val="single" w:sz="4" w:space="0" w:color="auto"/>
              <w:right w:val="single" w:sz="4" w:space="0" w:color="auto"/>
            </w:tcBorders>
          </w:tcPr>
          <w:p w14:paraId="00FC0AB0"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3"/>
                <w:szCs w:val="23"/>
              </w:rPr>
            </w:pPr>
            <w:r w:rsidRPr="00DE3106">
              <w:rPr>
                <w:rFonts w:ascii="Times New Roman" w:hAnsi="Times New Roman" w:cs="Times New Roman"/>
                <w:color w:val="auto"/>
                <w:sz w:val="23"/>
                <w:szCs w:val="23"/>
              </w:rPr>
              <w:t xml:space="preserve">Риск случайной гибели или случайного повреждения результата выполненной работы до ее </w:t>
            </w:r>
            <w:r w:rsidRPr="00DE3106">
              <w:rPr>
                <w:rFonts w:ascii="Times New Roman" w:hAnsi="Times New Roman" w:cs="Times New Roman"/>
                <w:color w:val="auto"/>
                <w:sz w:val="23"/>
                <w:szCs w:val="23"/>
              </w:rPr>
              <w:lastRenderedPageBreak/>
              <w:t xml:space="preserve">приемки несет </w:t>
            </w:r>
            <w:r>
              <w:rPr>
                <w:rFonts w:ascii="Times New Roman" w:hAnsi="Times New Roman" w:cs="Times New Roman"/>
                <w:color w:val="auto"/>
                <w:sz w:val="23"/>
                <w:szCs w:val="23"/>
              </w:rPr>
              <w:t>Подрядчик</w:t>
            </w:r>
            <w:r w:rsidRPr="00DE3106">
              <w:rPr>
                <w:rFonts w:ascii="Times New Roman" w:hAnsi="Times New Roman" w:cs="Times New Roman"/>
                <w:color w:val="auto"/>
                <w:sz w:val="23"/>
                <w:szCs w:val="23"/>
              </w:rPr>
              <w:t>.</w:t>
            </w:r>
          </w:p>
        </w:tc>
      </w:tr>
      <w:tr w:rsidR="00106A2E" w:rsidRPr="00DE3106" w14:paraId="336008F3" w14:textId="77777777" w:rsidTr="00170CC2">
        <w:trPr>
          <w:gridAfter w:val="1"/>
          <w:wAfter w:w="1419" w:type="dxa"/>
        </w:trPr>
        <w:tc>
          <w:tcPr>
            <w:tcW w:w="716" w:type="dxa"/>
            <w:gridSpan w:val="2"/>
            <w:tcBorders>
              <w:top w:val="single" w:sz="4" w:space="0" w:color="000000"/>
              <w:left w:val="single" w:sz="4" w:space="0" w:color="000000"/>
              <w:bottom w:val="single" w:sz="4" w:space="0" w:color="000000"/>
              <w:right w:val="single" w:sz="4" w:space="0" w:color="auto"/>
            </w:tcBorders>
            <w:hideMark/>
          </w:tcPr>
          <w:p w14:paraId="13D99B85"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3"/>
                <w:szCs w:val="23"/>
              </w:rPr>
            </w:pPr>
            <w:r w:rsidRPr="00DE3106">
              <w:rPr>
                <w:rFonts w:ascii="Times New Roman" w:hAnsi="Times New Roman" w:cs="Times New Roman"/>
                <w:color w:val="auto"/>
                <w:sz w:val="23"/>
                <w:szCs w:val="23"/>
              </w:rPr>
              <w:lastRenderedPageBreak/>
              <w:t>2.16.</w:t>
            </w:r>
          </w:p>
        </w:tc>
        <w:tc>
          <w:tcPr>
            <w:tcW w:w="9289" w:type="dxa"/>
            <w:gridSpan w:val="2"/>
            <w:tcBorders>
              <w:top w:val="single" w:sz="4" w:space="0" w:color="auto"/>
              <w:left w:val="single" w:sz="4" w:space="0" w:color="auto"/>
              <w:bottom w:val="single" w:sz="4" w:space="0" w:color="auto"/>
              <w:right w:val="single" w:sz="4" w:space="0" w:color="auto"/>
            </w:tcBorders>
          </w:tcPr>
          <w:p w14:paraId="1E3005ED"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3"/>
                <w:szCs w:val="23"/>
              </w:rPr>
            </w:pPr>
            <w:r>
              <w:rPr>
                <w:rFonts w:ascii="Times New Roman" w:hAnsi="Times New Roman" w:cs="Times New Roman"/>
                <w:color w:val="auto"/>
                <w:sz w:val="23"/>
                <w:szCs w:val="23"/>
              </w:rPr>
              <w:t>Подрядчик</w:t>
            </w:r>
            <w:r w:rsidRPr="00DE3106">
              <w:rPr>
                <w:rFonts w:ascii="Times New Roman" w:hAnsi="Times New Roman" w:cs="Times New Roman"/>
                <w:color w:val="auto"/>
                <w:sz w:val="23"/>
                <w:szCs w:val="23"/>
              </w:rPr>
              <w:t xml:space="preserve"> несет полную ответственность за качество выполняемых работ.</w:t>
            </w:r>
          </w:p>
        </w:tc>
      </w:tr>
      <w:tr w:rsidR="00106A2E" w:rsidRPr="00DE3106" w14:paraId="6366CF7C" w14:textId="77777777" w:rsidTr="00170CC2">
        <w:trPr>
          <w:gridAfter w:val="1"/>
          <w:wAfter w:w="1419" w:type="dxa"/>
        </w:trPr>
        <w:tc>
          <w:tcPr>
            <w:tcW w:w="716" w:type="dxa"/>
            <w:gridSpan w:val="2"/>
            <w:tcBorders>
              <w:top w:val="single" w:sz="4" w:space="0" w:color="000000"/>
              <w:left w:val="single" w:sz="4" w:space="0" w:color="000000"/>
              <w:bottom w:val="single" w:sz="4" w:space="0" w:color="000000"/>
              <w:right w:val="single" w:sz="4" w:space="0" w:color="auto"/>
            </w:tcBorders>
            <w:hideMark/>
          </w:tcPr>
          <w:p w14:paraId="0644206E"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3"/>
                <w:szCs w:val="23"/>
              </w:rPr>
            </w:pPr>
            <w:r w:rsidRPr="00DE3106">
              <w:rPr>
                <w:rFonts w:ascii="Times New Roman" w:hAnsi="Times New Roman" w:cs="Times New Roman"/>
                <w:color w:val="auto"/>
                <w:sz w:val="23"/>
                <w:szCs w:val="23"/>
              </w:rPr>
              <w:t>2.17.</w:t>
            </w:r>
          </w:p>
        </w:tc>
        <w:tc>
          <w:tcPr>
            <w:tcW w:w="9289" w:type="dxa"/>
            <w:gridSpan w:val="2"/>
            <w:tcBorders>
              <w:top w:val="single" w:sz="4" w:space="0" w:color="auto"/>
              <w:left w:val="single" w:sz="4" w:space="0" w:color="auto"/>
              <w:bottom w:val="single" w:sz="4" w:space="0" w:color="auto"/>
              <w:right w:val="single" w:sz="4" w:space="0" w:color="auto"/>
            </w:tcBorders>
          </w:tcPr>
          <w:p w14:paraId="7E9CE0BE"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3"/>
                <w:szCs w:val="23"/>
              </w:rPr>
            </w:pPr>
            <w:r w:rsidRPr="00DE3106">
              <w:rPr>
                <w:rFonts w:ascii="Times New Roman" w:hAnsi="Times New Roman" w:cs="Times New Roman"/>
                <w:color w:val="auto"/>
                <w:sz w:val="23"/>
                <w:szCs w:val="23"/>
              </w:rPr>
              <w:t xml:space="preserve">Ответственность за соблюдение правил пожарной безопасности, санитарно-гигиенического, противоэпидемического режима на строительной площадке (а также сотрудниками </w:t>
            </w:r>
            <w:r>
              <w:rPr>
                <w:rFonts w:ascii="Times New Roman" w:hAnsi="Times New Roman" w:cs="Times New Roman"/>
                <w:color w:val="auto"/>
                <w:sz w:val="23"/>
                <w:szCs w:val="23"/>
              </w:rPr>
              <w:t>Подрядчик</w:t>
            </w:r>
            <w:r w:rsidRPr="00DE3106">
              <w:rPr>
                <w:rFonts w:ascii="Times New Roman" w:hAnsi="Times New Roman" w:cs="Times New Roman"/>
                <w:color w:val="auto"/>
                <w:sz w:val="23"/>
                <w:szCs w:val="23"/>
              </w:rPr>
              <w:t xml:space="preserve">а на Объекте) возлагается на </w:t>
            </w:r>
            <w:r>
              <w:rPr>
                <w:rFonts w:ascii="Times New Roman" w:hAnsi="Times New Roman" w:cs="Times New Roman"/>
                <w:color w:val="auto"/>
                <w:sz w:val="23"/>
                <w:szCs w:val="23"/>
              </w:rPr>
              <w:t>Подрядчик</w:t>
            </w:r>
            <w:r w:rsidRPr="00DE3106">
              <w:rPr>
                <w:rFonts w:ascii="Times New Roman" w:hAnsi="Times New Roman" w:cs="Times New Roman"/>
                <w:color w:val="auto"/>
                <w:sz w:val="23"/>
                <w:szCs w:val="23"/>
              </w:rPr>
              <w:t>а.</w:t>
            </w:r>
          </w:p>
        </w:tc>
      </w:tr>
      <w:tr w:rsidR="00106A2E" w:rsidRPr="00DE3106" w14:paraId="25387944" w14:textId="77777777" w:rsidTr="00170CC2">
        <w:trPr>
          <w:gridAfter w:val="1"/>
          <w:wAfter w:w="1419" w:type="dxa"/>
        </w:trPr>
        <w:tc>
          <w:tcPr>
            <w:tcW w:w="716" w:type="dxa"/>
            <w:gridSpan w:val="2"/>
            <w:tcBorders>
              <w:top w:val="single" w:sz="4" w:space="0" w:color="000000"/>
              <w:left w:val="single" w:sz="4" w:space="0" w:color="000000"/>
              <w:bottom w:val="single" w:sz="4" w:space="0" w:color="000000"/>
              <w:right w:val="single" w:sz="4" w:space="0" w:color="auto"/>
            </w:tcBorders>
            <w:hideMark/>
          </w:tcPr>
          <w:p w14:paraId="7A32A8A0"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3"/>
                <w:szCs w:val="23"/>
              </w:rPr>
            </w:pPr>
            <w:r w:rsidRPr="00DE3106">
              <w:rPr>
                <w:rFonts w:ascii="Times New Roman" w:hAnsi="Times New Roman" w:cs="Times New Roman"/>
                <w:color w:val="auto"/>
                <w:sz w:val="23"/>
                <w:szCs w:val="23"/>
              </w:rPr>
              <w:t>2.18.</w:t>
            </w:r>
          </w:p>
        </w:tc>
        <w:tc>
          <w:tcPr>
            <w:tcW w:w="9289" w:type="dxa"/>
            <w:gridSpan w:val="2"/>
            <w:tcBorders>
              <w:top w:val="single" w:sz="4" w:space="0" w:color="auto"/>
              <w:left w:val="single" w:sz="4" w:space="0" w:color="auto"/>
              <w:bottom w:val="single" w:sz="4" w:space="0" w:color="auto"/>
              <w:right w:val="single" w:sz="4" w:space="0" w:color="auto"/>
            </w:tcBorders>
          </w:tcPr>
          <w:p w14:paraId="047C0780"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3"/>
                <w:szCs w:val="23"/>
              </w:rPr>
            </w:pPr>
            <w:r w:rsidRPr="00DE3106">
              <w:rPr>
                <w:rFonts w:ascii="Times New Roman" w:hAnsi="Times New Roman" w:cs="Times New Roman"/>
                <w:color w:val="auto"/>
                <w:sz w:val="23"/>
                <w:szCs w:val="23"/>
              </w:rPr>
              <w:t xml:space="preserve">Транспортировка всех грузов, необходимых для выполнения работ, страхование перевозок, разгрузка, складирование и охрана грузов входят в обязанность </w:t>
            </w:r>
            <w:r>
              <w:rPr>
                <w:rFonts w:ascii="Times New Roman" w:hAnsi="Times New Roman" w:cs="Times New Roman"/>
                <w:color w:val="auto"/>
                <w:sz w:val="23"/>
                <w:szCs w:val="23"/>
              </w:rPr>
              <w:t>Подрядчик</w:t>
            </w:r>
            <w:r w:rsidRPr="00DE3106">
              <w:rPr>
                <w:rFonts w:ascii="Times New Roman" w:hAnsi="Times New Roman" w:cs="Times New Roman"/>
                <w:color w:val="auto"/>
                <w:sz w:val="23"/>
                <w:szCs w:val="23"/>
              </w:rPr>
              <w:t>а.</w:t>
            </w:r>
          </w:p>
        </w:tc>
      </w:tr>
      <w:tr w:rsidR="00106A2E" w:rsidRPr="00DE3106" w14:paraId="4C5C0DBD" w14:textId="77777777" w:rsidTr="00170CC2">
        <w:trPr>
          <w:gridAfter w:val="1"/>
          <w:wAfter w:w="1419" w:type="dxa"/>
        </w:trPr>
        <w:tc>
          <w:tcPr>
            <w:tcW w:w="716" w:type="dxa"/>
            <w:gridSpan w:val="2"/>
            <w:tcBorders>
              <w:top w:val="single" w:sz="4" w:space="0" w:color="000000"/>
              <w:left w:val="single" w:sz="4" w:space="0" w:color="000000"/>
              <w:bottom w:val="single" w:sz="4" w:space="0" w:color="000000"/>
              <w:right w:val="single" w:sz="4" w:space="0" w:color="auto"/>
            </w:tcBorders>
            <w:hideMark/>
          </w:tcPr>
          <w:p w14:paraId="0290EF49"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3"/>
                <w:szCs w:val="23"/>
              </w:rPr>
            </w:pPr>
            <w:r w:rsidRPr="00DE3106">
              <w:rPr>
                <w:rFonts w:ascii="Times New Roman" w:hAnsi="Times New Roman" w:cs="Times New Roman"/>
                <w:color w:val="auto"/>
                <w:sz w:val="23"/>
                <w:szCs w:val="23"/>
              </w:rPr>
              <w:t>2.19.</w:t>
            </w:r>
          </w:p>
        </w:tc>
        <w:tc>
          <w:tcPr>
            <w:tcW w:w="9289" w:type="dxa"/>
            <w:gridSpan w:val="2"/>
            <w:tcBorders>
              <w:top w:val="single" w:sz="4" w:space="0" w:color="auto"/>
              <w:left w:val="single" w:sz="4" w:space="0" w:color="auto"/>
              <w:bottom w:val="single" w:sz="4" w:space="0" w:color="auto"/>
              <w:right w:val="single" w:sz="4" w:space="0" w:color="auto"/>
            </w:tcBorders>
          </w:tcPr>
          <w:p w14:paraId="0D38853C"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3"/>
                <w:szCs w:val="23"/>
              </w:rPr>
            </w:pPr>
            <w:r>
              <w:rPr>
                <w:rFonts w:ascii="Times New Roman" w:hAnsi="Times New Roman" w:cs="Times New Roman"/>
                <w:color w:val="auto"/>
                <w:sz w:val="23"/>
                <w:szCs w:val="23"/>
              </w:rPr>
              <w:t>Подрядчик</w:t>
            </w:r>
            <w:r w:rsidRPr="00DE3106">
              <w:rPr>
                <w:rFonts w:ascii="Times New Roman" w:hAnsi="Times New Roman" w:cs="Times New Roman"/>
                <w:color w:val="auto"/>
                <w:sz w:val="23"/>
                <w:szCs w:val="23"/>
              </w:rPr>
              <w:t xml:space="preserve"> несет ответственность за несоблюдение сроков исполнения </w:t>
            </w:r>
            <w:r>
              <w:rPr>
                <w:rFonts w:ascii="Times New Roman" w:hAnsi="Times New Roman" w:cs="Times New Roman"/>
                <w:color w:val="auto"/>
                <w:sz w:val="23"/>
                <w:szCs w:val="23"/>
              </w:rPr>
              <w:t>Договора.</w:t>
            </w:r>
            <w:r w:rsidRPr="00DE3106">
              <w:rPr>
                <w:rFonts w:ascii="Times New Roman" w:hAnsi="Times New Roman" w:cs="Times New Roman"/>
                <w:color w:val="auto"/>
                <w:sz w:val="23"/>
                <w:szCs w:val="23"/>
              </w:rPr>
              <w:t xml:space="preserve"> </w:t>
            </w:r>
          </w:p>
        </w:tc>
      </w:tr>
      <w:tr w:rsidR="00106A2E" w:rsidRPr="00DE3106" w14:paraId="06B5013E" w14:textId="77777777" w:rsidTr="00170CC2">
        <w:trPr>
          <w:gridAfter w:val="1"/>
          <w:wAfter w:w="1419" w:type="dxa"/>
        </w:trPr>
        <w:tc>
          <w:tcPr>
            <w:tcW w:w="716" w:type="dxa"/>
            <w:gridSpan w:val="2"/>
            <w:tcBorders>
              <w:top w:val="single" w:sz="4" w:space="0" w:color="000000"/>
              <w:left w:val="single" w:sz="4" w:space="0" w:color="000000"/>
              <w:bottom w:val="single" w:sz="4" w:space="0" w:color="000000"/>
              <w:right w:val="single" w:sz="4" w:space="0" w:color="auto"/>
            </w:tcBorders>
            <w:hideMark/>
          </w:tcPr>
          <w:p w14:paraId="0287EC50"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3"/>
                <w:szCs w:val="23"/>
              </w:rPr>
            </w:pPr>
            <w:r w:rsidRPr="00DE3106">
              <w:rPr>
                <w:rFonts w:ascii="Times New Roman" w:hAnsi="Times New Roman" w:cs="Times New Roman"/>
                <w:color w:val="auto"/>
                <w:sz w:val="23"/>
                <w:szCs w:val="23"/>
              </w:rPr>
              <w:t>2.20.</w:t>
            </w:r>
          </w:p>
        </w:tc>
        <w:tc>
          <w:tcPr>
            <w:tcW w:w="9289" w:type="dxa"/>
            <w:gridSpan w:val="2"/>
            <w:tcBorders>
              <w:top w:val="single" w:sz="4" w:space="0" w:color="auto"/>
              <w:left w:val="single" w:sz="4" w:space="0" w:color="auto"/>
              <w:bottom w:val="single" w:sz="4" w:space="0" w:color="auto"/>
              <w:right w:val="single" w:sz="4" w:space="0" w:color="auto"/>
            </w:tcBorders>
          </w:tcPr>
          <w:p w14:paraId="33816964"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3"/>
                <w:szCs w:val="23"/>
              </w:rPr>
            </w:pPr>
            <w:r>
              <w:rPr>
                <w:rFonts w:ascii="Times New Roman" w:hAnsi="Times New Roman" w:cs="Times New Roman"/>
                <w:color w:val="auto"/>
                <w:sz w:val="23"/>
                <w:szCs w:val="23"/>
              </w:rPr>
              <w:t>Подрядчик</w:t>
            </w:r>
            <w:r w:rsidRPr="00DE3106">
              <w:rPr>
                <w:rFonts w:ascii="Times New Roman" w:hAnsi="Times New Roman" w:cs="Times New Roman"/>
                <w:color w:val="auto"/>
                <w:sz w:val="23"/>
                <w:szCs w:val="23"/>
              </w:rPr>
              <w:t xml:space="preserve"> должен организовать ежедневную доставку своего персонала для выполнения работ на Объекте и вывозку его с Объекта, так как у </w:t>
            </w:r>
            <w:r>
              <w:rPr>
                <w:rFonts w:ascii="Times New Roman" w:hAnsi="Times New Roman" w:cs="Times New Roman"/>
                <w:color w:val="auto"/>
                <w:sz w:val="23"/>
                <w:szCs w:val="23"/>
              </w:rPr>
              <w:t xml:space="preserve">Генерального подрядчика и </w:t>
            </w:r>
            <w:r w:rsidRPr="00DE3106">
              <w:rPr>
                <w:rFonts w:ascii="Times New Roman" w:hAnsi="Times New Roman" w:cs="Times New Roman"/>
                <w:color w:val="auto"/>
                <w:sz w:val="23"/>
                <w:szCs w:val="23"/>
              </w:rPr>
              <w:t xml:space="preserve">Заказчика нет возможности предоставить территорию для возведения временных сооружений, для размещения персонала </w:t>
            </w:r>
            <w:r>
              <w:rPr>
                <w:rFonts w:ascii="Times New Roman" w:hAnsi="Times New Roman" w:cs="Times New Roman"/>
                <w:color w:val="auto"/>
                <w:sz w:val="23"/>
                <w:szCs w:val="23"/>
              </w:rPr>
              <w:t>Подрядчик</w:t>
            </w:r>
            <w:r w:rsidRPr="00DE3106">
              <w:rPr>
                <w:rFonts w:ascii="Times New Roman" w:hAnsi="Times New Roman" w:cs="Times New Roman"/>
                <w:color w:val="auto"/>
                <w:sz w:val="23"/>
                <w:szCs w:val="23"/>
              </w:rPr>
              <w:t>а, а также складских и бытовых помещений.</w:t>
            </w:r>
          </w:p>
        </w:tc>
      </w:tr>
      <w:tr w:rsidR="00106A2E" w:rsidRPr="00DE3106" w14:paraId="2DF7184D" w14:textId="77777777" w:rsidTr="00170CC2">
        <w:trPr>
          <w:gridAfter w:val="1"/>
          <w:wAfter w:w="1419" w:type="dxa"/>
        </w:trPr>
        <w:tc>
          <w:tcPr>
            <w:tcW w:w="716" w:type="dxa"/>
            <w:gridSpan w:val="2"/>
            <w:tcBorders>
              <w:top w:val="single" w:sz="4" w:space="0" w:color="000000"/>
              <w:left w:val="single" w:sz="4" w:space="0" w:color="000000"/>
              <w:bottom w:val="single" w:sz="4" w:space="0" w:color="000000"/>
              <w:right w:val="single" w:sz="4" w:space="0" w:color="auto"/>
            </w:tcBorders>
            <w:hideMark/>
          </w:tcPr>
          <w:p w14:paraId="68FD5ED1"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3"/>
                <w:szCs w:val="23"/>
              </w:rPr>
            </w:pPr>
            <w:r w:rsidRPr="00DE3106">
              <w:rPr>
                <w:rFonts w:ascii="Times New Roman" w:hAnsi="Times New Roman" w:cs="Times New Roman"/>
                <w:color w:val="auto"/>
                <w:sz w:val="23"/>
                <w:szCs w:val="23"/>
              </w:rPr>
              <w:t>2.21.</w:t>
            </w:r>
          </w:p>
        </w:tc>
        <w:tc>
          <w:tcPr>
            <w:tcW w:w="9289" w:type="dxa"/>
            <w:gridSpan w:val="2"/>
            <w:tcBorders>
              <w:top w:val="single" w:sz="4" w:space="0" w:color="auto"/>
              <w:left w:val="single" w:sz="4" w:space="0" w:color="auto"/>
              <w:bottom w:val="single" w:sz="4" w:space="0" w:color="auto"/>
              <w:right w:val="single" w:sz="4" w:space="0" w:color="auto"/>
            </w:tcBorders>
          </w:tcPr>
          <w:p w14:paraId="5B2B7A13" w14:textId="77777777" w:rsidR="00106A2E" w:rsidRPr="006539D0"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3"/>
                <w:szCs w:val="23"/>
              </w:rPr>
            </w:pPr>
            <w:r w:rsidRPr="006539D0">
              <w:rPr>
                <w:rFonts w:ascii="Times New Roman" w:hAnsi="Times New Roman" w:cs="Times New Roman"/>
                <w:color w:val="auto"/>
                <w:sz w:val="23"/>
                <w:szCs w:val="23"/>
              </w:rPr>
              <w:t xml:space="preserve">Соблюдать правила привлечения и использования иностранной и иногородней рабочей силы, установленные </w:t>
            </w:r>
            <w:r>
              <w:rPr>
                <w:rFonts w:ascii="Times New Roman" w:hAnsi="Times New Roman" w:cs="Times New Roman"/>
                <w:color w:val="auto"/>
                <w:sz w:val="23"/>
                <w:szCs w:val="23"/>
              </w:rPr>
              <w:t xml:space="preserve">действующим </w:t>
            </w:r>
            <w:r w:rsidRPr="006539D0">
              <w:rPr>
                <w:rFonts w:ascii="Times New Roman" w:hAnsi="Times New Roman" w:cs="Times New Roman"/>
                <w:color w:val="auto"/>
                <w:sz w:val="23"/>
                <w:szCs w:val="23"/>
              </w:rPr>
              <w:t>законодательством Российской Федерации</w:t>
            </w:r>
            <w:r>
              <w:rPr>
                <w:rFonts w:ascii="Times New Roman" w:hAnsi="Times New Roman" w:cs="Times New Roman"/>
                <w:color w:val="auto"/>
                <w:sz w:val="23"/>
                <w:szCs w:val="23"/>
              </w:rPr>
              <w:t>.</w:t>
            </w:r>
            <w:r w:rsidRPr="006539D0">
              <w:rPr>
                <w:rFonts w:ascii="Times New Roman" w:hAnsi="Times New Roman" w:cs="Times New Roman"/>
                <w:color w:val="auto"/>
                <w:sz w:val="23"/>
                <w:szCs w:val="23"/>
              </w:rPr>
              <w:t xml:space="preserve"> </w:t>
            </w:r>
          </w:p>
        </w:tc>
      </w:tr>
      <w:tr w:rsidR="00106A2E" w:rsidRPr="00DE3106" w14:paraId="651C8862" w14:textId="77777777" w:rsidTr="00170CC2">
        <w:trPr>
          <w:gridAfter w:val="1"/>
          <w:wAfter w:w="1419" w:type="dxa"/>
          <w:trHeight w:val="409"/>
        </w:trPr>
        <w:tc>
          <w:tcPr>
            <w:tcW w:w="716" w:type="dxa"/>
            <w:gridSpan w:val="2"/>
            <w:tcBorders>
              <w:top w:val="single" w:sz="4" w:space="0" w:color="000000"/>
              <w:left w:val="single" w:sz="4" w:space="0" w:color="000000"/>
              <w:bottom w:val="single" w:sz="4" w:space="0" w:color="000000"/>
              <w:right w:val="single" w:sz="4" w:space="0" w:color="auto"/>
            </w:tcBorders>
            <w:hideMark/>
          </w:tcPr>
          <w:p w14:paraId="7B6BFCF0"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3"/>
                <w:szCs w:val="23"/>
              </w:rPr>
            </w:pPr>
            <w:r w:rsidRPr="00DE3106">
              <w:rPr>
                <w:rFonts w:ascii="Times New Roman" w:hAnsi="Times New Roman" w:cs="Times New Roman"/>
                <w:b/>
                <w:color w:val="auto"/>
                <w:sz w:val="23"/>
                <w:szCs w:val="23"/>
              </w:rPr>
              <w:t>3</w:t>
            </w:r>
          </w:p>
        </w:tc>
        <w:tc>
          <w:tcPr>
            <w:tcW w:w="9289" w:type="dxa"/>
            <w:gridSpan w:val="2"/>
            <w:tcBorders>
              <w:top w:val="single" w:sz="4" w:space="0" w:color="auto"/>
              <w:left w:val="single" w:sz="4" w:space="0" w:color="auto"/>
              <w:bottom w:val="single" w:sz="4" w:space="0" w:color="auto"/>
              <w:right w:val="single" w:sz="4" w:space="0" w:color="auto"/>
            </w:tcBorders>
          </w:tcPr>
          <w:p w14:paraId="78D38183" w14:textId="77777777" w:rsidR="00106A2E" w:rsidRPr="006539D0"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3"/>
                <w:szCs w:val="23"/>
              </w:rPr>
            </w:pPr>
            <w:r w:rsidRPr="006539D0">
              <w:rPr>
                <w:rFonts w:ascii="Times New Roman" w:hAnsi="Times New Roman" w:cs="Times New Roman"/>
                <w:b/>
                <w:bCs/>
                <w:color w:val="auto"/>
                <w:sz w:val="23"/>
                <w:szCs w:val="23"/>
              </w:rPr>
              <w:t xml:space="preserve">Особые условия выполнения работ </w:t>
            </w:r>
          </w:p>
        </w:tc>
      </w:tr>
      <w:tr w:rsidR="00106A2E" w:rsidRPr="00DE3106" w14:paraId="2C89D169" w14:textId="77777777" w:rsidTr="00170CC2">
        <w:trPr>
          <w:gridAfter w:val="1"/>
          <w:wAfter w:w="1419" w:type="dxa"/>
        </w:trPr>
        <w:tc>
          <w:tcPr>
            <w:tcW w:w="716" w:type="dxa"/>
            <w:gridSpan w:val="2"/>
            <w:tcBorders>
              <w:top w:val="single" w:sz="4" w:space="0" w:color="000000"/>
              <w:left w:val="single" w:sz="4" w:space="0" w:color="000000"/>
              <w:bottom w:val="single" w:sz="4" w:space="0" w:color="000000"/>
              <w:right w:val="single" w:sz="4" w:space="0" w:color="auto"/>
            </w:tcBorders>
            <w:hideMark/>
          </w:tcPr>
          <w:p w14:paraId="12A8F2F1"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sz w:val="23"/>
                <w:szCs w:val="23"/>
              </w:rPr>
            </w:pPr>
            <w:r>
              <w:rPr>
                <w:rFonts w:ascii="Times New Roman" w:hAnsi="Times New Roman" w:cs="Times New Roman"/>
                <w:color w:val="auto"/>
                <w:sz w:val="23"/>
                <w:szCs w:val="23"/>
              </w:rPr>
              <w:t>3.1</w:t>
            </w:r>
            <w:r w:rsidRPr="00DE3106">
              <w:rPr>
                <w:rFonts w:ascii="Times New Roman" w:hAnsi="Times New Roman" w:cs="Times New Roman"/>
                <w:color w:val="auto"/>
                <w:sz w:val="23"/>
                <w:szCs w:val="23"/>
              </w:rPr>
              <w:t>.</w:t>
            </w:r>
          </w:p>
        </w:tc>
        <w:tc>
          <w:tcPr>
            <w:tcW w:w="9289" w:type="dxa"/>
            <w:gridSpan w:val="2"/>
            <w:tcBorders>
              <w:top w:val="single" w:sz="4" w:space="0" w:color="auto"/>
              <w:left w:val="single" w:sz="4" w:space="0" w:color="auto"/>
              <w:bottom w:val="single" w:sz="4" w:space="0" w:color="auto"/>
              <w:right w:val="single" w:sz="4" w:space="0" w:color="auto"/>
            </w:tcBorders>
            <w:hideMark/>
          </w:tcPr>
          <w:p w14:paraId="767CCB22" w14:textId="77777777" w:rsidR="00106A2E" w:rsidRPr="006539D0"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3"/>
                <w:szCs w:val="23"/>
              </w:rPr>
            </w:pPr>
            <w:r w:rsidRPr="006539D0">
              <w:rPr>
                <w:rFonts w:ascii="Times New Roman" w:eastAsia="Calibri" w:hAnsi="Times New Roman" w:cs="Times New Roman"/>
                <w:color w:val="auto"/>
                <w:sz w:val="23"/>
                <w:szCs w:val="23"/>
                <w:lang w:eastAsia="ar-SA" w:bidi="ar-SA"/>
              </w:rPr>
              <w:t xml:space="preserve">Заказчик является действующим медицинским учреждением, в связи с этим, работы должны производиться в часы, </w:t>
            </w:r>
            <w:r w:rsidRPr="006539D0">
              <w:rPr>
                <w:rFonts w:ascii="Times New Roman" w:eastAsia="Calibri" w:hAnsi="Times New Roman" w:cs="Times New Roman"/>
                <w:color w:val="auto"/>
                <w:sz w:val="23"/>
                <w:szCs w:val="23"/>
                <w:lang w:bidi="ar-SA"/>
              </w:rPr>
              <w:t>в соответствии с распорядком дня в учреждении (проживания отдыхающих), а именно с 8 часов 30 минут до 14 часов 30 минут и с 17 часов 30 минут до 20 часов 30 минут в течение суток. Обязательное условие выполнения работ – соблюдение тишины и порядка на территории Заказчика.</w:t>
            </w:r>
            <w:r w:rsidRPr="006539D0">
              <w:rPr>
                <w:rFonts w:ascii="Times New Roman" w:hAnsi="Times New Roman" w:cs="Times New Roman"/>
                <w:color w:val="auto"/>
                <w:sz w:val="23"/>
                <w:szCs w:val="23"/>
              </w:rPr>
              <w:t xml:space="preserve"> </w:t>
            </w:r>
          </w:p>
        </w:tc>
      </w:tr>
      <w:tr w:rsidR="00106A2E" w:rsidRPr="00DE3106" w14:paraId="17241AA4" w14:textId="77777777" w:rsidTr="00170CC2">
        <w:trPr>
          <w:gridAfter w:val="1"/>
          <w:wAfter w:w="1419" w:type="dxa"/>
        </w:trPr>
        <w:tc>
          <w:tcPr>
            <w:tcW w:w="716" w:type="dxa"/>
            <w:gridSpan w:val="2"/>
            <w:tcBorders>
              <w:top w:val="single" w:sz="4" w:space="0" w:color="000000"/>
              <w:left w:val="single" w:sz="4" w:space="0" w:color="000000"/>
              <w:bottom w:val="single" w:sz="4" w:space="0" w:color="000000"/>
              <w:right w:val="single" w:sz="4" w:space="0" w:color="auto"/>
            </w:tcBorders>
            <w:hideMark/>
          </w:tcPr>
          <w:p w14:paraId="3E337EF0"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auto"/>
                <w:sz w:val="23"/>
                <w:szCs w:val="23"/>
              </w:rPr>
            </w:pPr>
            <w:r>
              <w:rPr>
                <w:rFonts w:ascii="Times New Roman" w:hAnsi="Times New Roman" w:cs="Times New Roman"/>
                <w:color w:val="auto"/>
                <w:sz w:val="23"/>
                <w:szCs w:val="23"/>
              </w:rPr>
              <w:t>3.2</w:t>
            </w:r>
            <w:r w:rsidRPr="00DE3106">
              <w:rPr>
                <w:rFonts w:ascii="Times New Roman" w:hAnsi="Times New Roman" w:cs="Times New Roman"/>
                <w:color w:val="auto"/>
                <w:sz w:val="23"/>
                <w:szCs w:val="23"/>
              </w:rPr>
              <w:t>.</w:t>
            </w:r>
          </w:p>
        </w:tc>
        <w:tc>
          <w:tcPr>
            <w:tcW w:w="9289" w:type="dxa"/>
            <w:gridSpan w:val="2"/>
            <w:tcBorders>
              <w:top w:val="single" w:sz="4" w:space="0" w:color="auto"/>
              <w:left w:val="single" w:sz="4" w:space="0" w:color="auto"/>
              <w:bottom w:val="single" w:sz="4" w:space="0" w:color="auto"/>
              <w:right w:val="single" w:sz="4" w:space="0" w:color="auto"/>
            </w:tcBorders>
            <w:hideMark/>
          </w:tcPr>
          <w:p w14:paraId="58999633" w14:textId="77777777" w:rsidR="00106A2E" w:rsidRPr="006539D0"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3"/>
                <w:szCs w:val="23"/>
              </w:rPr>
            </w:pPr>
            <w:r w:rsidRPr="006539D0">
              <w:rPr>
                <w:rFonts w:ascii="Times New Roman" w:hAnsi="Times New Roman" w:cs="Times New Roman"/>
                <w:color w:val="auto"/>
                <w:sz w:val="23"/>
                <w:szCs w:val="23"/>
              </w:rPr>
              <w:t xml:space="preserve">Учитывая режимный характер Объекта, </w:t>
            </w:r>
            <w:r>
              <w:rPr>
                <w:rFonts w:ascii="Times New Roman" w:hAnsi="Times New Roman" w:cs="Times New Roman"/>
                <w:color w:val="auto"/>
                <w:sz w:val="23"/>
                <w:szCs w:val="23"/>
              </w:rPr>
              <w:t>Подрядчик</w:t>
            </w:r>
            <w:r w:rsidRPr="006539D0">
              <w:rPr>
                <w:rFonts w:ascii="Times New Roman" w:hAnsi="Times New Roman" w:cs="Times New Roman"/>
                <w:color w:val="auto"/>
                <w:sz w:val="23"/>
                <w:szCs w:val="23"/>
              </w:rPr>
              <w:t xml:space="preserve"> должен до начала выполнения работ представить </w:t>
            </w:r>
            <w:r>
              <w:rPr>
                <w:rFonts w:ascii="Times New Roman" w:hAnsi="Times New Roman" w:cs="Times New Roman"/>
                <w:color w:val="auto"/>
                <w:sz w:val="23"/>
                <w:szCs w:val="23"/>
              </w:rPr>
              <w:t xml:space="preserve">Генеральному подрядчику и </w:t>
            </w:r>
            <w:r w:rsidRPr="006539D0">
              <w:rPr>
                <w:rFonts w:ascii="Times New Roman" w:hAnsi="Times New Roman" w:cs="Times New Roman"/>
                <w:color w:val="auto"/>
                <w:sz w:val="23"/>
                <w:szCs w:val="23"/>
              </w:rPr>
              <w:t>Заказчику для оформления пропусков список персонала, который будет задействован на Объекте, а также номера автомашин, подвозящих материалы, оборудование и др. грузы для выполнения работ. Допуск на объект Заказчика осуществляется при предъявлении документа, удостоверяющего личность.</w:t>
            </w:r>
          </w:p>
        </w:tc>
      </w:tr>
      <w:tr w:rsidR="00106A2E" w:rsidRPr="00DE3106" w14:paraId="04F32B5C" w14:textId="77777777" w:rsidTr="00170CC2">
        <w:trPr>
          <w:gridAfter w:val="1"/>
          <w:wAfter w:w="1419" w:type="dxa"/>
        </w:trPr>
        <w:tc>
          <w:tcPr>
            <w:tcW w:w="716" w:type="dxa"/>
            <w:gridSpan w:val="2"/>
            <w:tcBorders>
              <w:top w:val="single" w:sz="4" w:space="0" w:color="000000"/>
              <w:left w:val="single" w:sz="4" w:space="0" w:color="000000"/>
              <w:bottom w:val="single" w:sz="4" w:space="0" w:color="000000"/>
              <w:right w:val="single" w:sz="4" w:space="0" w:color="auto"/>
            </w:tcBorders>
            <w:hideMark/>
          </w:tcPr>
          <w:p w14:paraId="5F1EBF92"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3"/>
                <w:szCs w:val="23"/>
              </w:rPr>
            </w:pPr>
            <w:r>
              <w:rPr>
                <w:rFonts w:ascii="Times New Roman" w:hAnsi="Times New Roman" w:cs="Times New Roman"/>
                <w:color w:val="auto"/>
                <w:sz w:val="23"/>
                <w:szCs w:val="23"/>
              </w:rPr>
              <w:t>3.3</w:t>
            </w:r>
            <w:r w:rsidRPr="00DE3106">
              <w:rPr>
                <w:rFonts w:ascii="Times New Roman" w:hAnsi="Times New Roman" w:cs="Times New Roman"/>
                <w:color w:val="auto"/>
                <w:sz w:val="23"/>
                <w:szCs w:val="23"/>
              </w:rPr>
              <w:t>.</w:t>
            </w:r>
          </w:p>
        </w:tc>
        <w:tc>
          <w:tcPr>
            <w:tcW w:w="9289" w:type="dxa"/>
            <w:gridSpan w:val="2"/>
            <w:tcBorders>
              <w:top w:val="single" w:sz="4" w:space="0" w:color="auto"/>
              <w:left w:val="single" w:sz="4" w:space="0" w:color="auto"/>
              <w:bottom w:val="single" w:sz="4" w:space="0" w:color="auto"/>
              <w:right w:val="single" w:sz="4" w:space="0" w:color="auto"/>
            </w:tcBorders>
            <w:hideMark/>
          </w:tcPr>
          <w:p w14:paraId="39A83482" w14:textId="77777777" w:rsidR="00106A2E" w:rsidRPr="006539D0"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3"/>
                <w:szCs w:val="23"/>
              </w:rPr>
            </w:pPr>
            <w:r>
              <w:rPr>
                <w:rFonts w:ascii="Times New Roman" w:hAnsi="Times New Roman" w:cs="Times New Roman"/>
                <w:color w:val="auto"/>
                <w:sz w:val="23"/>
                <w:szCs w:val="23"/>
              </w:rPr>
              <w:t>Подрядчик</w:t>
            </w:r>
            <w:r w:rsidRPr="006539D0">
              <w:rPr>
                <w:rFonts w:ascii="Times New Roman" w:hAnsi="Times New Roman" w:cs="Times New Roman"/>
                <w:color w:val="auto"/>
                <w:sz w:val="23"/>
                <w:szCs w:val="23"/>
              </w:rPr>
              <w:t xml:space="preserve"> вправе привлечь стороннюю организацию для осуществления авторского надзора. В данном случае предписания организации, осуществляющей авторский надзор, обязательны для исполнения </w:t>
            </w:r>
            <w:r>
              <w:rPr>
                <w:rFonts w:ascii="Times New Roman" w:hAnsi="Times New Roman" w:cs="Times New Roman"/>
                <w:color w:val="auto"/>
                <w:sz w:val="23"/>
                <w:szCs w:val="23"/>
              </w:rPr>
              <w:t>Подрядчик</w:t>
            </w:r>
            <w:r w:rsidRPr="006539D0">
              <w:rPr>
                <w:rFonts w:ascii="Times New Roman" w:hAnsi="Times New Roman" w:cs="Times New Roman"/>
                <w:color w:val="auto"/>
                <w:sz w:val="23"/>
                <w:szCs w:val="23"/>
              </w:rPr>
              <w:t>ом.</w:t>
            </w:r>
          </w:p>
        </w:tc>
      </w:tr>
      <w:tr w:rsidR="00106A2E" w:rsidRPr="00DE3106" w14:paraId="6CF84BF9" w14:textId="77777777" w:rsidTr="00170CC2">
        <w:trPr>
          <w:gridAfter w:val="1"/>
          <w:wAfter w:w="1419" w:type="dxa"/>
        </w:trPr>
        <w:tc>
          <w:tcPr>
            <w:tcW w:w="716" w:type="dxa"/>
            <w:gridSpan w:val="2"/>
            <w:tcBorders>
              <w:top w:val="single" w:sz="4" w:space="0" w:color="000000"/>
              <w:left w:val="single" w:sz="4" w:space="0" w:color="000000"/>
              <w:bottom w:val="single" w:sz="4" w:space="0" w:color="000000"/>
              <w:right w:val="single" w:sz="4" w:space="0" w:color="auto"/>
            </w:tcBorders>
            <w:hideMark/>
          </w:tcPr>
          <w:p w14:paraId="7FD30A83"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3"/>
                <w:szCs w:val="23"/>
              </w:rPr>
            </w:pPr>
            <w:r w:rsidRPr="00DE3106">
              <w:rPr>
                <w:rFonts w:ascii="Times New Roman" w:hAnsi="Times New Roman" w:cs="Times New Roman"/>
                <w:b/>
                <w:color w:val="auto"/>
                <w:sz w:val="23"/>
                <w:szCs w:val="23"/>
              </w:rPr>
              <w:t>4</w:t>
            </w:r>
          </w:p>
        </w:tc>
        <w:tc>
          <w:tcPr>
            <w:tcW w:w="9289" w:type="dxa"/>
            <w:gridSpan w:val="2"/>
            <w:tcBorders>
              <w:top w:val="single" w:sz="4" w:space="0" w:color="auto"/>
              <w:left w:val="single" w:sz="4" w:space="0" w:color="auto"/>
              <w:bottom w:val="single" w:sz="4" w:space="0" w:color="auto"/>
              <w:right w:val="single" w:sz="4" w:space="0" w:color="auto"/>
            </w:tcBorders>
            <w:hideMark/>
          </w:tcPr>
          <w:p w14:paraId="5E47363B" w14:textId="77777777" w:rsidR="00106A2E" w:rsidRPr="006539D0"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3"/>
                <w:szCs w:val="23"/>
              </w:rPr>
            </w:pPr>
            <w:r w:rsidRPr="006539D0">
              <w:rPr>
                <w:rFonts w:ascii="Times New Roman" w:hAnsi="Times New Roman" w:cs="Times New Roman"/>
                <w:b/>
                <w:bCs/>
                <w:color w:val="auto"/>
                <w:sz w:val="23"/>
                <w:szCs w:val="23"/>
              </w:rPr>
              <w:t>Место и срок выполнения работ</w:t>
            </w:r>
          </w:p>
        </w:tc>
      </w:tr>
      <w:tr w:rsidR="00106A2E" w:rsidRPr="00DE3106" w14:paraId="028F6ECB" w14:textId="77777777" w:rsidTr="00170CC2">
        <w:trPr>
          <w:gridAfter w:val="1"/>
          <w:wAfter w:w="1419" w:type="dxa"/>
        </w:trPr>
        <w:tc>
          <w:tcPr>
            <w:tcW w:w="716" w:type="dxa"/>
            <w:gridSpan w:val="2"/>
            <w:tcBorders>
              <w:top w:val="single" w:sz="4" w:space="0" w:color="000000"/>
              <w:left w:val="single" w:sz="4" w:space="0" w:color="000000"/>
              <w:bottom w:val="single" w:sz="4" w:space="0" w:color="000000"/>
              <w:right w:val="single" w:sz="4" w:space="0" w:color="auto"/>
            </w:tcBorders>
          </w:tcPr>
          <w:p w14:paraId="0C8787CC"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3"/>
                <w:szCs w:val="23"/>
              </w:rPr>
            </w:pPr>
            <w:r w:rsidRPr="00DE3106">
              <w:rPr>
                <w:rFonts w:ascii="Times New Roman" w:hAnsi="Times New Roman" w:cs="Times New Roman"/>
                <w:bCs/>
                <w:color w:val="auto"/>
                <w:sz w:val="23"/>
                <w:szCs w:val="23"/>
              </w:rPr>
              <w:t>4.1.</w:t>
            </w:r>
          </w:p>
        </w:tc>
        <w:tc>
          <w:tcPr>
            <w:tcW w:w="9289" w:type="dxa"/>
            <w:gridSpan w:val="2"/>
            <w:tcBorders>
              <w:top w:val="single" w:sz="4" w:space="0" w:color="auto"/>
              <w:left w:val="single" w:sz="4" w:space="0" w:color="auto"/>
              <w:bottom w:val="single" w:sz="4" w:space="0" w:color="auto"/>
              <w:right w:val="single" w:sz="4" w:space="0" w:color="auto"/>
            </w:tcBorders>
          </w:tcPr>
          <w:p w14:paraId="467145CC" w14:textId="3C4BD363" w:rsidR="00106A2E" w:rsidRPr="0099258A" w:rsidRDefault="00106A2E" w:rsidP="008B0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3"/>
                <w:szCs w:val="23"/>
              </w:rPr>
            </w:pPr>
            <w:r w:rsidRPr="0099258A">
              <w:rPr>
                <w:rFonts w:ascii="Times New Roman" w:hAnsi="Times New Roman" w:cs="Times New Roman"/>
                <w:color w:val="auto"/>
                <w:sz w:val="23"/>
                <w:szCs w:val="23"/>
              </w:rPr>
              <w:t xml:space="preserve">Объект расположен по адресу: </w:t>
            </w:r>
            <w:r w:rsidR="008B06EB">
              <w:rPr>
                <w:rFonts w:ascii="Times New Roman" w:hAnsi="Times New Roman" w:cs="Times New Roman"/>
                <w:color w:val="auto"/>
                <w:sz w:val="23"/>
                <w:szCs w:val="23"/>
              </w:rPr>
              <w:t>_______________.</w:t>
            </w:r>
          </w:p>
        </w:tc>
      </w:tr>
      <w:tr w:rsidR="00106A2E" w:rsidRPr="00DE3106" w14:paraId="6D8A6506" w14:textId="77777777" w:rsidTr="00170CC2">
        <w:trPr>
          <w:gridAfter w:val="1"/>
          <w:wAfter w:w="1419" w:type="dxa"/>
        </w:trPr>
        <w:tc>
          <w:tcPr>
            <w:tcW w:w="716" w:type="dxa"/>
            <w:gridSpan w:val="2"/>
            <w:tcBorders>
              <w:top w:val="single" w:sz="4" w:space="0" w:color="000000"/>
              <w:left w:val="single" w:sz="4" w:space="0" w:color="000000"/>
              <w:bottom w:val="single" w:sz="4" w:space="0" w:color="000000"/>
              <w:right w:val="single" w:sz="4" w:space="0" w:color="auto"/>
            </w:tcBorders>
            <w:hideMark/>
          </w:tcPr>
          <w:p w14:paraId="539A0064"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sz w:val="23"/>
                <w:szCs w:val="23"/>
              </w:rPr>
            </w:pPr>
            <w:r w:rsidRPr="00DE3106">
              <w:rPr>
                <w:rFonts w:ascii="Times New Roman" w:hAnsi="Times New Roman" w:cs="Times New Roman"/>
                <w:color w:val="auto"/>
                <w:sz w:val="23"/>
                <w:szCs w:val="23"/>
              </w:rPr>
              <w:t>4.2.</w:t>
            </w:r>
          </w:p>
        </w:tc>
        <w:tc>
          <w:tcPr>
            <w:tcW w:w="9289" w:type="dxa"/>
            <w:gridSpan w:val="2"/>
            <w:tcBorders>
              <w:top w:val="single" w:sz="4" w:space="0" w:color="auto"/>
              <w:left w:val="single" w:sz="4" w:space="0" w:color="auto"/>
              <w:bottom w:val="single" w:sz="4" w:space="0" w:color="auto"/>
              <w:right w:val="single" w:sz="4" w:space="0" w:color="auto"/>
            </w:tcBorders>
            <w:hideMark/>
          </w:tcPr>
          <w:p w14:paraId="560DE155" w14:textId="50A92151" w:rsidR="00106A2E" w:rsidRPr="0099258A" w:rsidRDefault="00106A2E" w:rsidP="008B0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auto"/>
                <w:sz w:val="23"/>
                <w:szCs w:val="23"/>
              </w:rPr>
            </w:pPr>
            <w:r w:rsidRPr="0099258A">
              <w:rPr>
                <w:rFonts w:ascii="Times New Roman" w:eastAsia="Times New Roman" w:hAnsi="Times New Roman" w:cs="Times New Roman"/>
                <w:bCs/>
                <w:color w:val="auto"/>
                <w:sz w:val="23"/>
                <w:szCs w:val="23"/>
                <w:lang w:bidi="ar-SA"/>
              </w:rPr>
              <w:t xml:space="preserve">Общий срок выполнения работ не должен превышать </w:t>
            </w:r>
            <w:r w:rsidR="008B06EB">
              <w:rPr>
                <w:rFonts w:ascii="Times New Roman" w:eastAsia="Times New Roman" w:hAnsi="Times New Roman" w:cs="Times New Roman"/>
                <w:bCs/>
                <w:color w:val="auto"/>
                <w:sz w:val="23"/>
                <w:szCs w:val="23"/>
                <w:lang w:bidi="ar-SA"/>
              </w:rPr>
              <w:t>________</w:t>
            </w:r>
            <w:r w:rsidRPr="0099258A">
              <w:rPr>
                <w:rFonts w:ascii="Times New Roman" w:hAnsi="Times New Roman" w:cs="Times New Roman"/>
                <w:b/>
                <w:bCs/>
                <w:color w:val="auto"/>
                <w:sz w:val="23"/>
                <w:szCs w:val="23"/>
                <w:lang w:bidi="ar-SA"/>
              </w:rPr>
              <w:t xml:space="preserve"> рабочих дней</w:t>
            </w:r>
            <w:r w:rsidRPr="0099258A">
              <w:rPr>
                <w:rFonts w:ascii="Times New Roman" w:eastAsia="Times New Roman" w:hAnsi="Times New Roman" w:cs="Times New Roman"/>
                <w:color w:val="auto"/>
                <w:sz w:val="23"/>
                <w:szCs w:val="23"/>
                <w:lang w:bidi="ar-SA"/>
              </w:rPr>
              <w:t xml:space="preserve"> с даты начала выполнения </w:t>
            </w:r>
            <w:r w:rsidR="009C3D7E">
              <w:rPr>
                <w:rFonts w:ascii="Times New Roman" w:eastAsia="Times New Roman" w:hAnsi="Times New Roman" w:cs="Times New Roman"/>
                <w:color w:val="auto"/>
                <w:sz w:val="23"/>
                <w:szCs w:val="23"/>
                <w:lang w:bidi="ar-SA"/>
              </w:rPr>
              <w:t>р</w:t>
            </w:r>
            <w:r w:rsidRPr="0099258A">
              <w:rPr>
                <w:rFonts w:ascii="Times New Roman" w:eastAsia="Times New Roman" w:hAnsi="Times New Roman" w:cs="Times New Roman"/>
                <w:color w:val="auto"/>
                <w:sz w:val="23"/>
                <w:szCs w:val="23"/>
                <w:lang w:bidi="ar-SA"/>
              </w:rPr>
              <w:t>абот.</w:t>
            </w:r>
          </w:p>
        </w:tc>
      </w:tr>
      <w:tr w:rsidR="00106A2E" w:rsidRPr="00DE3106" w14:paraId="25CFDCFB" w14:textId="77777777" w:rsidTr="00170CC2">
        <w:trPr>
          <w:gridAfter w:val="1"/>
          <w:wAfter w:w="1419" w:type="dxa"/>
        </w:trPr>
        <w:tc>
          <w:tcPr>
            <w:tcW w:w="716" w:type="dxa"/>
            <w:gridSpan w:val="2"/>
            <w:tcBorders>
              <w:top w:val="single" w:sz="4" w:space="0" w:color="000000"/>
              <w:left w:val="single" w:sz="4" w:space="0" w:color="000000"/>
              <w:bottom w:val="single" w:sz="4" w:space="0" w:color="000000"/>
              <w:right w:val="single" w:sz="4" w:space="0" w:color="auto"/>
            </w:tcBorders>
          </w:tcPr>
          <w:p w14:paraId="71528DA3"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3"/>
                <w:szCs w:val="23"/>
              </w:rPr>
            </w:pPr>
            <w:r>
              <w:rPr>
                <w:rFonts w:ascii="Times New Roman" w:hAnsi="Times New Roman" w:cs="Times New Roman"/>
                <w:color w:val="auto"/>
                <w:sz w:val="23"/>
                <w:szCs w:val="23"/>
              </w:rPr>
              <w:t>4.3.</w:t>
            </w:r>
          </w:p>
        </w:tc>
        <w:tc>
          <w:tcPr>
            <w:tcW w:w="9289" w:type="dxa"/>
            <w:gridSpan w:val="2"/>
            <w:tcBorders>
              <w:top w:val="single" w:sz="4" w:space="0" w:color="auto"/>
              <w:left w:val="single" w:sz="4" w:space="0" w:color="auto"/>
              <w:bottom w:val="single" w:sz="4" w:space="0" w:color="auto"/>
              <w:right w:val="single" w:sz="4" w:space="0" w:color="auto"/>
            </w:tcBorders>
          </w:tcPr>
          <w:p w14:paraId="0710AD2A" w14:textId="5016C60D" w:rsidR="00106A2E" w:rsidRPr="00C261DF" w:rsidRDefault="00106A2E" w:rsidP="008B06EB">
            <w:pPr>
              <w:pStyle w:val="25"/>
              <w:shd w:val="clear" w:color="auto" w:fill="auto"/>
              <w:tabs>
                <w:tab w:val="left" w:pos="1231"/>
              </w:tabs>
              <w:spacing w:after="0" w:line="240" w:lineRule="auto"/>
              <w:jc w:val="both"/>
              <w:rPr>
                <w:color w:val="auto"/>
                <w:sz w:val="23"/>
                <w:szCs w:val="23"/>
              </w:rPr>
            </w:pPr>
            <w:r w:rsidRPr="00C91598">
              <w:rPr>
                <w:color w:val="auto"/>
                <w:sz w:val="23"/>
                <w:szCs w:val="23"/>
              </w:rPr>
              <w:t xml:space="preserve">Датой начала выполнения </w:t>
            </w:r>
            <w:r w:rsidR="009C3D7E">
              <w:rPr>
                <w:color w:val="auto"/>
                <w:sz w:val="23"/>
                <w:szCs w:val="23"/>
              </w:rPr>
              <w:t>р</w:t>
            </w:r>
            <w:r w:rsidRPr="00C91598">
              <w:rPr>
                <w:color w:val="auto"/>
                <w:sz w:val="23"/>
                <w:szCs w:val="23"/>
              </w:rPr>
              <w:t xml:space="preserve">абот по </w:t>
            </w:r>
            <w:r>
              <w:rPr>
                <w:color w:val="auto"/>
                <w:sz w:val="23"/>
                <w:szCs w:val="23"/>
              </w:rPr>
              <w:t>Договору</w:t>
            </w:r>
            <w:r w:rsidRPr="00C91598">
              <w:rPr>
                <w:color w:val="auto"/>
                <w:sz w:val="23"/>
                <w:szCs w:val="23"/>
              </w:rPr>
              <w:t xml:space="preserve"> считается дата </w:t>
            </w:r>
            <w:r w:rsidR="00C8387C">
              <w:rPr>
                <w:color w:val="auto"/>
                <w:sz w:val="23"/>
                <w:szCs w:val="23"/>
              </w:rPr>
              <w:t>передачи Объекта по а</w:t>
            </w:r>
            <w:r w:rsidRPr="00C261DF">
              <w:rPr>
                <w:color w:val="auto"/>
                <w:sz w:val="23"/>
                <w:szCs w:val="23"/>
              </w:rPr>
              <w:t>кту приема-</w:t>
            </w:r>
            <w:r w:rsidRPr="00C261DF">
              <w:rPr>
                <w:color w:val="auto"/>
                <w:sz w:val="23"/>
                <w:szCs w:val="23"/>
                <w:lang w:bidi="ar-SA"/>
              </w:rPr>
              <w:t>передачи на время проведения работ</w:t>
            </w:r>
            <w:r w:rsidRPr="00C261DF">
              <w:rPr>
                <w:color w:val="auto"/>
                <w:sz w:val="23"/>
                <w:szCs w:val="23"/>
              </w:rPr>
              <w:t xml:space="preserve">. При этом </w:t>
            </w:r>
            <w:r>
              <w:rPr>
                <w:color w:val="auto"/>
                <w:sz w:val="23"/>
                <w:szCs w:val="23"/>
              </w:rPr>
              <w:t>Генеральный подрядчик</w:t>
            </w:r>
            <w:r w:rsidRPr="00C261DF">
              <w:rPr>
                <w:color w:val="auto"/>
                <w:sz w:val="23"/>
                <w:szCs w:val="23"/>
              </w:rPr>
              <w:t xml:space="preserve"> передает </w:t>
            </w:r>
            <w:r>
              <w:rPr>
                <w:color w:val="auto"/>
                <w:sz w:val="23"/>
                <w:szCs w:val="23"/>
              </w:rPr>
              <w:t>Подрядчик</w:t>
            </w:r>
            <w:r w:rsidRPr="00C261DF">
              <w:rPr>
                <w:color w:val="auto"/>
                <w:sz w:val="23"/>
                <w:szCs w:val="23"/>
              </w:rPr>
              <w:t xml:space="preserve">у Объект в течение </w:t>
            </w:r>
            <w:r w:rsidR="008B06EB">
              <w:rPr>
                <w:color w:val="auto"/>
                <w:sz w:val="23"/>
                <w:szCs w:val="23"/>
              </w:rPr>
              <w:t>_______</w:t>
            </w:r>
            <w:r>
              <w:rPr>
                <w:color w:val="auto"/>
                <w:sz w:val="23"/>
                <w:szCs w:val="23"/>
              </w:rPr>
              <w:t xml:space="preserve"> календарных</w:t>
            </w:r>
            <w:r w:rsidRPr="00C261DF">
              <w:rPr>
                <w:color w:val="auto"/>
                <w:sz w:val="23"/>
                <w:szCs w:val="23"/>
              </w:rPr>
              <w:t xml:space="preserve"> д</w:t>
            </w:r>
            <w:r>
              <w:rPr>
                <w:color w:val="auto"/>
                <w:sz w:val="23"/>
                <w:szCs w:val="23"/>
              </w:rPr>
              <w:t>ней с даты заключения Договора.</w:t>
            </w:r>
          </w:p>
        </w:tc>
      </w:tr>
      <w:tr w:rsidR="00106A2E" w:rsidRPr="00DE3106" w14:paraId="7A994076" w14:textId="77777777" w:rsidTr="00170CC2">
        <w:trPr>
          <w:gridAfter w:val="1"/>
          <w:wAfter w:w="1419" w:type="dxa"/>
        </w:trPr>
        <w:tc>
          <w:tcPr>
            <w:tcW w:w="716" w:type="dxa"/>
            <w:gridSpan w:val="2"/>
            <w:tcBorders>
              <w:top w:val="single" w:sz="4" w:space="0" w:color="000000"/>
              <w:left w:val="single" w:sz="4" w:space="0" w:color="000000"/>
              <w:bottom w:val="single" w:sz="4" w:space="0" w:color="000000"/>
              <w:right w:val="single" w:sz="4" w:space="0" w:color="auto"/>
            </w:tcBorders>
            <w:hideMark/>
          </w:tcPr>
          <w:p w14:paraId="325D4FEB"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auto"/>
                <w:sz w:val="23"/>
                <w:szCs w:val="23"/>
              </w:rPr>
            </w:pPr>
            <w:r w:rsidRPr="00DE3106">
              <w:rPr>
                <w:rFonts w:ascii="Times New Roman" w:hAnsi="Times New Roman" w:cs="Times New Roman"/>
                <w:b/>
                <w:color w:val="auto"/>
                <w:sz w:val="23"/>
                <w:szCs w:val="23"/>
              </w:rPr>
              <w:t>5</w:t>
            </w:r>
          </w:p>
        </w:tc>
        <w:tc>
          <w:tcPr>
            <w:tcW w:w="9289" w:type="dxa"/>
            <w:gridSpan w:val="2"/>
            <w:tcBorders>
              <w:top w:val="single" w:sz="4" w:space="0" w:color="auto"/>
              <w:left w:val="single" w:sz="4" w:space="0" w:color="auto"/>
              <w:bottom w:val="single" w:sz="4" w:space="0" w:color="auto"/>
              <w:right w:val="single" w:sz="4" w:space="0" w:color="auto"/>
            </w:tcBorders>
            <w:hideMark/>
          </w:tcPr>
          <w:p w14:paraId="40CFAFD4" w14:textId="77777777" w:rsidR="00106A2E" w:rsidRPr="00C91598"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auto"/>
                <w:sz w:val="23"/>
                <w:szCs w:val="23"/>
              </w:rPr>
            </w:pPr>
            <w:r w:rsidRPr="00C91598">
              <w:rPr>
                <w:rFonts w:ascii="Times New Roman" w:hAnsi="Times New Roman" w:cs="Times New Roman"/>
                <w:b/>
                <w:bCs/>
                <w:color w:val="auto"/>
                <w:sz w:val="23"/>
                <w:szCs w:val="23"/>
              </w:rPr>
              <w:t>Требовани</w:t>
            </w:r>
            <w:r>
              <w:rPr>
                <w:rFonts w:ascii="Times New Roman" w:hAnsi="Times New Roman" w:cs="Times New Roman"/>
                <w:b/>
                <w:bCs/>
                <w:color w:val="auto"/>
                <w:sz w:val="23"/>
                <w:szCs w:val="23"/>
              </w:rPr>
              <w:t>я к формированию цены Договора.</w:t>
            </w:r>
          </w:p>
        </w:tc>
      </w:tr>
      <w:tr w:rsidR="00106A2E" w:rsidRPr="00DE3106" w14:paraId="67AB223C" w14:textId="77777777" w:rsidTr="00170CC2">
        <w:trPr>
          <w:gridAfter w:val="1"/>
          <w:wAfter w:w="1419" w:type="dxa"/>
        </w:trPr>
        <w:tc>
          <w:tcPr>
            <w:tcW w:w="716" w:type="dxa"/>
            <w:gridSpan w:val="2"/>
            <w:tcBorders>
              <w:top w:val="single" w:sz="4" w:space="0" w:color="000000"/>
              <w:left w:val="single" w:sz="4" w:space="0" w:color="000000"/>
              <w:bottom w:val="single" w:sz="4" w:space="0" w:color="000000"/>
              <w:right w:val="single" w:sz="4" w:space="0" w:color="auto"/>
            </w:tcBorders>
            <w:hideMark/>
          </w:tcPr>
          <w:p w14:paraId="644AF703"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3"/>
                <w:szCs w:val="23"/>
              </w:rPr>
            </w:pPr>
            <w:r w:rsidRPr="00DE3106">
              <w:rPr>
                <w:rFonts w:ascii="Times New Roman" w:hAnsi="Times New Roman" w:cs="Times New Roman"/>
                <w:bCs/>
                <w:color w:val="auto"/>
                <w:sz w:val="23"/>
                <w:szCs w:val="23"/>
              </w:rPr>
              <w:t>5.1.</w:t>
            </w:r>
          </w:p>
        </w:tc>
        <w:tc>
          <w:tcPr>
            <w:tcW w:w="9289" w:type="dxa"/>
            <w:gridSpan w:val="2"/>
            <w:tcBorders>
              <w:top w:val="single" w:sz="4" w:space="0" w:color="auto"/>
              <w:left w:val="single" w:sz="4" w:space="0" w:color="auto"/>
              <w:bottom w:val="single" w:sz="4" w:space="0" w:color="auto"/>
              <w:right w:val="single" w:sz="4" w:space="0" w:color="auto"/>
            </w:tcBorders>
            <w:hideMark/>
          </w:tcPr>
          <w:p w14:paraId="2AF30994" w14:textId="77777777" w:rsidR="00106A2E" w:rsidRPr="00C91598" w:rsidRDefault="00106A2E" w:rsidP="00106A2E">
            <w:pPr>
              <w:shd w:val="clear" w:color="auto" w:fill="FFFFFF"/>
              <w:ind w:right="7"/>
              <w:jc w:val="both"/>
              <w:rPr>
                <w:rFonts w:ascii="Times New Roman" w:hAnsi="Times New Roman" w:cs="Times New Roman"/>
                <w:color w:val="auto"/>
                <w:spacing w:val="2"/>
                <w:sz w:val="23"/>
                <w:szCs w:val="23"/>
              </w:rPr>
            </w:pPr>
            <w:r>
              <w:rPr>
                <w:rFonts w:ascii="Times New Roman" w:hAnsi="Times New Roman" w:cs="Times New Roman"/>
                <w:color w:val="auto"/>
                <w:spacing w:val="2"/>
                <w:sz w:val="23"/>
                <w:szCs w:val="23"/>
              </w:rPr>
              <w:t>Цена Договора</w:t>
            </w:r>
            <w:r w:rsidRPr="00C91598">
              <w:rPr>
                <w:rFonts w:ascii="Times New Roman" w:hAnsi="Times New Roman" w:cs="Times New Roman"/>
                <w:color w:val="auto"/>
                <w:spacing w:val="2"/>
                <w:sz w:val="23"/>
                <w:szCs w:val="23"/>
              </w:rPr>
              <w:t xml:space="preserve"> включает все затраты </w:t>
            </w:r>
            <w:r>
              <w:rPr>
                <w:rFonts w:ascii="Times New Roman" w:hAnsi="Times New Roman" w:cs="Times New Roman"/>
                <w:color w:val="auto"/>
                <w:spacing w:val="2"/>
                <w:sz w:val="23"/>
                <w:szCs w:val="23"/>
              </w:rPr>
              <w:t>Подрядчик</w:t>
            </w:r>
            <w:r w:rsidRPr="00C91598">
              <w:rPr>
                <w:rFonts w:ascii="Times New Roman" w:hAnsi="Times New Roman" w:cs="Times New Roman"/>
                <w:color w:val="auto"/>
                <w:spacing w:val="2"/>
                <w:sz w:val="23"/>
                <w:szCs w:val="23"/>
              </w:rPr>
              <w:t>а, так или иначе связанные с выполнением работ, в том числе:</w:t>
            </w:r>
          </w:p>
          <w:p w14:paraId="48C3444A" w14:textId="3F9FCBD1" w:rsidR="00106A2E" w:rsidRPr="00C91598" w:rsidRDefault="00106A2E" w:rsidP="00106A2E">
            <w:pPr>
              <w:jc w:val="both"/>
              <w:rPr>
                <w:rFonts w:ascii="Times New Roman" w:hAnsi="Times New Roman" w:cs="Times New Roman"/>
                <w:color w:val="auto"/>
                <w:spacing w:val="2"/>
                <w:sz w:val="23"/>
                <w:szCs w:val="23"/>
              </w:rPr>
            </w:pPr>
            <w:r w:rsidRPr="00C91598">
              <w:rPr>
                <w:rFonts w:ascii="Times New Roman" w:hAnsi="Times New Roman" w:cs="Times New Roman"/>
                <w:color w:val="auto"/>
                <w:spacing w:val="2"/>
                <w:sz w:val="23"/>
                <w:szCs w:val="23"/>
              </w:rPr>
              <w:t>- затраты на производство монтажных работ с учетом стоимости материалов</w:t>
            </w:r>
            <w:r>
              <w:rPr>
                <w:rFonts w:ascii="Times New Roman" w:hAnsi="Times New Roman" w:cs="Times New Roman"/>
                <w:color w:val="auto"/>
                <w:spacing w:val="2"/>
                <w:sz w:val="23"/>
                <w:szCs w:val="23"/>
              </w:rPr>
              <w:t xml:space="preserve"> Подрядчика</w:t>
            </w:r>
            <w:r w:rsidRPr="00C91598">
              <w:rPr>
                <w:rFonts w:ascii="Times New Roman" w:hAnsi="Times New Roman" w:cs="Times New Roman"/>
                <w:color w:val="auto"/>
                <w:spacing w:val="2"/>
                <w:sz w:val="23"/>
                <w:szCs w:val="23"/>
              </w:rPr>
              <w:t xml:space="preserve">, конструкций, изделий и оборудования поставки </w:t>
            </w:r>
            <w:r w:rsidR="002A65FE">
              <w:rPr>
                <w:rFonts w:ascii="Times New Roman" w:hAnsi="Times New Roman" w:cs="Times New Roman"/>
                <w:color w:val="auto"/>
                <w:spacing w:val="2"/>
                <w:sz w:val="23"/>
                <w:szCs w:val="23"/>
              </w:rPr>
              <w:t>П</w:t>
            </w:r>
            <w:r>
              <w:rPr>
                <w:rFonts w:ascii="Times New Roman" w:hAnsi="Times New Roman" w:cs="Times New Roman"/>
                <w:color w:val="auto"/>
                <w:spacing w:val="2"/>
                <w:sz w:val="23"/>
                <w:szCs w:val="23"/>
              </w:rPr>
              <w:t>одрядчик</w:t>
            </w:r>
            <w:r w:rsidRPr="00C91598">
              <w:rPr>
                <w:rFonts w:ascii="Times New Roman" w:hAnsi="Times New Roman" w:cs="Times New Roman"/>
                <w:color w:val="auto"/>
                <w:spacing w:val="2"/>
                <w:sz w:val="23"/>
                <w:szCs w:val="23"/>
              </w:rPr>
              <w:t>а, а также прочие затраты (в том числе демонтажные работы);</w:t>
            </w:r>
          </w:p>
          <w:p w14:paraId="061F9657" w14:textId="77777777" w:rsidR="00106A2E" w:rsidRPr="00C91598" w:rsidRDefault="00106A2E" w:rsidP="00106A2E">
            <w:pPr>
              <w:jc w:val="both"/>
              <w:rPr>
                <w:rFonts w:ascii="Times New Roman" w:hAnsi="Times New Roman" w:cs="Times New Roman"/>
                <w:color w:val="auto"/>
                <w:spacing w:val="2"/>
                <w:sz w:val="23"/>
                <w:szCs w:val="23"/>
              </w:rPr>
            </w:pPr>
            <w:r w:rsidRPr="00C91598">
              <w:rPr>
                <w:rFonts w:ascii="Times New Roman" w:hAnsi="Times New Roman" w:cs="Times New Roman"/>
                <w:color w:val="auto"/>
                <w:spacing w:val="2"/>
                <w:sz w:val="23"/>
                <w:szCs w:val="23"/>
              </w:rPr>
              <w:t xml:space="preserve">- затраты, связанные с мобилизацией строительной техники и персонала </w:t>
            </w:r>
            <w:r>
              <w:rPr>
                <w:rFonts w:ascii="Times New Roman" w:hAnsi="Times New Roman" w:cs="Times New Roman"/>
                <w:color w:val="auto"/>
                <w:spacing w:val="2"/>
                <w:sz w:val="23"/>
                <w:szCs w:val="23"/>
              </w:rPr>
              <w:t>Подрядчик</w:t>
            </w:r>
            <w:r w:rsidRPr="00C91598">
              <w:rPr>
                <w:rFonts w:ascii="Times New Roman" w:hAnsi="Times New Roman" w:cs="Times New Roman"/>
                <w:color w:val="auto"/>
                <w:spacing w:val="2"/>
                <w:sz w:val="23"/>
                <w:szCs w:val="23"/>
              </w:rPr>
              <w:t>а, доставкой материалов, изделий, конструкций и оборудования, необходимых для начала производства работ и их вывозом после окончания работ;</w:t>
            </w:r>
          </w:p>
          <w:p w14:paraId="04D737B7" w14:textId="77777777" w:rsidR="00106A2E" w:rsidRPr="00C91598" w:rsidRDefault="00106A2E" w:rsidP="00106A2E">
            <w:pPr>
              <w:jc w:val="both"/>
              <w:rPr>
                <w:rFonts w:ascii="Times New Roman" w:hAnsi="Times New Roman" w:cs="Times New Roman"/>
                <w:color w:val="auto"/>
                <w:spacing w:val="2"/>
                <w:sz w:val="23"/>
                <w:szCs w:val="23"/>
              </w:rPr>
            </w:pPr>
            <w:r w:rsidRPr="00C91598">
              <w:rPr>
                <w:rFonts w:ascii="Times New Roman" w:hAnsi="Times New Roman" w:cs="Times New Roman"/>
                <w:color w:val="auto"/>
                <w:spacing w:val="2"/>
                <w:sz w:val="23"/>
                <w:szCs w:val="23"/>
              </w:rPr>
              <w:t>- оплату налогов, сборов и других платежей, предусмотренных действующим законодательством Российской Федерации;</w:t>
            </w:r>
          </w:p>
          <w:p w14:paraId="4F810C1F" w14:textId="77777777" w:rsidR="00106A2E" w:rsidRPr="00C91598" w:rsidRDefault="00106A2E" w:rsidP="00106A2E">
            <w:pPr>
              <w:jc w:val="both"/>
              <w:rPr>
                <w:rFonts w:ascii="Times New Roman" w:hAnsi="Times New Roman" w:cs="Times New Roman"/>
                <w:color w:val="auto"/>
                <w:spacing w:val="2"/>
                <w:sz w:val="23"/>
                <w:szCs w:val="23"/>
              </w:rPr>
            </w:pPr>
            <w:r w:rsidRPr="00C91598">
              <w:rPr>
                <w:rFonts w:ascii="Times New Roman" w:hAnsi="Times New Roman" w:cs="Times New Roman"/>
                <w:color w:val="auto"/>
                <w:spacing w:val="2"/>
                <w:sz w:val="23"/>
                <w:szCs w:val="23"/>
              </w:rPr>
              <w:t xml:space="preserve">- затраты, связанные с получением </w:t>
            </w:r>
            <w:r>
              <w:rPr>
                <w:rFonts w:ascii="Times New Roman" w:hAnsi="Times New Roman" w:cs="Times New Roman"/>
                <w:color w:val="auto"/>
                <w:spacing w:val="2"/>
                <w:sz w:val="23"/>
                <w:szCs w:val="23"/>
              </w:rPr>
              <w:t>Подрядчик</w:t>
            </w:r>
            <w:r w:rsidRPr="00C91598">
              <w:rPr>
                <w:rFonts w:ascii="Times New Roman" w:hAnsi="Times New Roman" w:cs="Times New Roman"/>
                <w:color w:val="auto"/>
                <w:spacing w:val="2"/>
                <w:sz w:val="23"/>
                <w:szCs w:val="23"/>
              </w:rPr>
              <w:t>ом всех лицензий, разрешений, допусков, необходимых для исполнения им обязательств по договору;</w:t>
            </w:r>
          </w:p>
          <w:p w14:paraId="24BAD449" w14:textId="77777777" w:rsidR="00106A2E" w:rsidRPr="00C91598" w:rsidRDefault="00106A2E" w:rsidP="00106A2E">
            <w:pPr>
              <w:jc w:val="both"/>
              <w:rPr>
                <w:rFonts w:ascii="Times New Roman" w:hAnsi="Times New Roman" w:cs="Times New Roman"/>
                <w:color w:val="auto"/>
                <w:spacing w:val="2"/>
                <w:sz w:val="23"/>
                <w:szCs w:val="23"/>
              </w:rPr>
            </w:pPr>
            <w:r w:rsidRPr="00C91598">
              <w:rPr>
                <w:rFonts w:ascii="Times New Roman" w:hAnsi="Times New Roman" w:cs="Times New Roman"/>
                <w:color w:val="auto"/>
                <w:spacing w:val="2"/>
                <w:sz w:val="23"/>
                <w:szCs w:val="23"/>
              </w:rPr>
              <w:t xml:space="preserve">- затраты, связанные с привлечением </w:t>
            </w:r>
            <w:r>
              <w:rPr>
                <w:rFonts w:ascii="Times New Roman" w:hAnsi="Times New Roman" w:cs="Times New Roman"/>
                <w:color w:val="auto"/>
                <w:spacing w:val="2"/>
                <w:sz w:val="23"/>
                <w:szCs w:val="23"/>
              </w:rPr>
              <w:t>Подрядчик</w:t>
            </w:r>
            <w:r w:rsidRPr="00C91598">
              <w:rPr>
                <w:rFonts w:ascii="Times New Roman" w:hAnsi="Times New Roman" w:cs="Times New Roman"/>
                <w:color w:val="auto"/>
                <w:spacing w:val="2"/>
                <w:sz w:val="23"/>
                <w:szCs w:val="23"/>
              </w:rPr>
              <w:t>ом соисполнителей;</w:t>
            </w:r>
          </w:p>
          <w:p w14:paraId="2E6EB1E3" w14:textId="77777777" w:rsidR="00106A2E" w:rsidRPr="00C91598"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3"/>
                <w:szCs w:val="23"/>
              </w:rPr>
            </w:pPr>
            <w:r w:rsidRPr="00C91598">
              <w:rPr>
                <w:rFonts w:ascii="Times New Roman" w:hAnsi="Times New Roman" w:cs="Times New Roman"/>
                <w:color w:val="auto"/>
                <w:spacing w:val="2"/>
                <w:sz w:val="23"/>
                <w:szCs w:val="23"/>
              </w:rPr>
              <w:t xml:space="preserve">- иные затраты, напрямую или косвенно связанные с выполнением работ, предусмотренных настоящим </w:t>
            </w:r>
            <w:r>
              <w:rPr>
                <w:rFonts w:ascii="Times New Roman" w:hAnsi="Times New Roman" w:cs="Times New Roman"/>
                <w:color w:val="auto"/>
                <w:spacing w:val="2"/>
                <w:sz w:val="23"/>
                <w:szCs w:val="23"/>
              </w:rPr>
              <w:t>Договором</w:t>
            </w:r>
            <w:r w:rsidRPr="00C91598">
              <w:rPr>
                <w:rFonts w:ascii="Times New Roman" w:hAnsi="Times New Roman" w:cs="Times New Roman"/>
                <w:color w:val="auto"/>
                <w:spacing w:val="2"/>
                <w:sz w:val="23"/>
                <w:szCs w:val="23"/>
              </w:rPr>
              <w:t>.</w:t>
            </w:r>
          </w:p>
        </w:tc>
      </w:tr>
      <w:tr w:rsidR="00106A2E" w:rsidRPr="00DE3106" w14:paraId="60921B96" w14:textId="77777777" w:rsidTr="00170CC2">
        <w:trPr>
          <w:gridAfter w:val="1"/>
          <w:wAfter w:w="1419" w:type="dxa"/>
        </w:trPr>
        <w:tc>
          <w:tcPr>
            <w:tcW w:w="716" w:type="dxa"/>
            <w:gridSpan w:val="2"/>
            <w:tcBorders>
              <w:top w:val="single" w:sz="4" w:space="0" w:color="000000"/>
              <w:left w:val="single" w:sz="4" w:space="0" w:color="000000"/>
              <w:bottom w:val="single" w:sz="4" w:space="0" w:color="000000"/>
              <w:right w:val="single" w:sz="4" w:space="0" w:color="auto"/>
            </w:tcBorders>
            <w:hideMark/>
          </w:tcPr>
          <w:p w14:paraId="2B4D50A8"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sz w:val="23"/>
                <w:szCs w:val="23"/>
              </w:rPr>
            </w:pPr>
            <w:r w:rsidRPr="00DE3106">
              <w:rPr>
                <w:rFonts w:ascii="Times New Roman" w:hAnsi="Times New Roman" w:cs="Times New Roman"/>
                <w:b/>
                <w:color w:val="auto"/>
                <w:sz w:val="23"/>
                <w:szCs w:val="23"/>
              </w:rPr>
              <w:t>6</w:t>
            </w:r>
          </w:p>
        </w:tc>
        <w:tc>
          <w:tcPr>
            <w:tcW w:w="9289" w:type="dxa"/>
            <w:gridSpan w:val="2"/>
            <w:tcBorders>
              <w:top w:val="single" w:sz="4" w:space="0" w:color="auto"/>
              <w:left w:val="single" w:sz="4" w:space="0" w:color="auto"/>
              <w:bottom w:val="single" w:sz="4" w:space="0" w:color="auto"/>
              <w:right w:val="single" w:sz="4" w:space="0" w:color="auto"/>
            </w:tcBorders>
            <w:hideMark/>
          </w:tcPr>
          <w:p w14:paraId="501C1658"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auto"/>
                <w:sz w:val="23"/>
                <w:szCs w:val="23"/>
              </w:rPr>
            </w:pPr>
            <w:r w:rsidRPr="00DE3106">
              <w:rPr>
                <w:rFonts w:ascii="Times New Roman" w:hAnsi="Times New Roman" w:cs="Times New Roman"/>
                <w:b/>
                <w:bCs/>
                <w:color w:val="auto"/>
                <w:sz w:val="23"/>
                <w:szCs w:val="23"/>
              </w:rPr>
              <w:t xml:space="preserve">Требования к материалам и оборудованию, </w:t>
            </w:r>
            <w:r>
              <w:rPr>
                <w:rFonts w:ascii="Times New Roman" w:hAnsi="Times New Roman" w:cs="Times New Roman"/>
                <w:b/>
                <w:bCs/>
                <w:color w:val="auto"/>
                <w:sz w:val="23"/>
                <w:szCs w:val="23"/>
              </w:rPr>
              <w:t xml:space="preserve">используемым в ходе проведения </w:t>
            </w:r>
            <w:r w:rsidRPr="00DE3106">
              <w:rPr>
                <w:rFonts w:ascii="Times New Roman" w:hAnsi="Times New Roman" w:cs="Times New Roman"/>
                <w:b/>
                <w:bCs/>
                <w:color w:val="auto"/>
                <w:sz w:val="23"/>
                <w:szCs w:val="23"/>
              </w:rPr>
              <w:t>работ</w:t>
            </w:r>
            <w:r>
              <w:rPr>
                <w:rFonts w:ascii="Times New Roman" w:hAnsi="Times New Roman" w:cs="Times New Roman"/>
                <w:b/>
                <w:bCs/>
                <w:color w:val="auto"/>
                <w:sz w:val="23"/>
                <w:szCs w:val="23"/>
              </w:rPr>
              <w:t>:</w:t>
            </w:r>
          </w:p>
        </w:tc>
      </w:tr>
      <w:tr w:rsidR="00106A2E" w:rsidRPr="00DE3106" w14:paraId="5970D02C" w14:textId="77777777" w:rsidTr="00170CC2">
        <w:trPr>
          <w:gridAfter w:val="1"/>
          <w:wAfter w:w="1419" w:type="dxa"/>
        </w:trPr>
        <w:tc>
          <w:tcPr>
            <w:tcW w:w="716" w:type="dxa"/>
            <w:gridSpan w:val="2"/>
            <w:tcBorders>
              <w:top w:val="single" w:sz="4" w:space="0" w:color="000000"/>
              <w:left w:val="single" w:sz="4" w:space="0" w:color="000000"/>
              <w:bottom w:val="single" w:sz="4" w:space="0" w:color="000000"/>
              <w:right w:val="single" w:sz="4" w:space="0" w:color="auto"/>
            </w:tcBorders>
            <w:hideMark/>
          </w:tcPr>
          <w:p w14:paraId="60393FBA"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auto"/>
                <w:sz w:val="23"/>
                <w:szCs w:val="23"/>
              </w:rPr>
            </w:pPr>
            <w:r w:rsidRPr="00DE3106">
              <w:rPr>
                <w:rFonts w:ascii="Times New Roman" w:hAnsi="Times New Roman" w:cs="Times New Roman"/>
                <w:bCs/>
                <w:color w:val="auto"/>
                <w:sz w:val="23"/>
                <w:szCs w:val="23"/>
              </w:rPr>
              <w:t>6.1.</w:t>
            </w:r>
          </w:p>
        </w:tc>
        <w:tc>
          <w:tcPr>
            <w:tcW w:w="9289" w:type="dxa"/>
            <w:gridSpan w:val="2"/>
            <w:tcBorders>
              <w:top w:val="single" w:sz="4" w:space="0" w:color="auto"/>
              <w:left w:val="single" w:sz="4" w:space="0" w:color="auto"/>
              <w:bottom w:val="single" w:sz="4" w:space="0" w:color="auto"/>
              <w:right w:val="single" w:sz="4" w:space="0" w:color="auto"/>
            </w:tcBorders>
            <w:hideMark/>
          </w:tcPr>
          <w:p w14:paraId="0F4EB48A"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3"/>
                <w:szCs w:val="23"/>
              </w:rPr>
            </w:pPr>
            <w:r w:rsidRPr="00DE3106">
              <w:rPr>
                <w:rFonts w:ascii="Times New Roman" w:hAnsi="Times New Roman" w:cs="Times New Roman"/>
                <w:color w:val="auto"/>
                <w:sz w:val="23"/>
                <w:szCs w:val="23"/>
              </w:rPr>
              <w:t xml:space="preserve">Обеспечение материалами и оборудованием для производства работ осуществляется </w:t>
            </w:r>
            <w:r>
              <w:rPr>
                <w:rFonts w:ascii="Times New Roman" w:hAnsi="Times New Roman" w:cs="Times New Roman"/>
                <w:color w:val="auto"/>
                <w:sz w:val="23"/>
                <w:szCs w:val="23"/>
              </w:rPr>
              <w:lastRenderedPageBreak/>
              <w:t>Подрядчик</w:t>
            </w:r>
            <w:r w:rsidRPr="00DE3106">
              <w:rPr>
                <w:rFonts w:ascii="Times New Roman" w:hAnsi="Times New Roman" w:cs="Times New Roman"/>
                <w:color w:val="auto"/>
                <w:sz w:val="23"/>
                <w:szCs w:val="23"/>
              </w:rPr>
              <w:t>ом самостоятельно и за собственный счет в соотве</w:t>
            </w:r>
            <w:r>
              <w:rPr>
                <w:rFonts w:ascii="Times New Roman" w:hAnsi="Times New Roman" w:cs="Times New Roman"/>
                <w:color w:val="auto"/>
                <w:sz w:val="23"/>
                <w:szCs w:val="23"/>
              </w:rPr>
              <w:t xml:space="preserve">тствии с согласованной сметной </w:t>
            </w:r>
            <w:r w:rsidRPr="00DE3106">
              <w:rPr>
                <w:rFonts w:ascii="Times New Roman" w:hAnsi="Times New Roman" w:cs="Times New Roman"/>
                <w:color w:val="auto"/>
                <w:sz w:val="23"/>
                <w:szCs w:val="23"/>
              </w:rPr>
              <w:t>документацией</w:t>
            </w:r>
            <w:r>
              <w:rPr>
                <w:rFonts w:ascii="Times New Roman" w:hAnsi="Times New Roman" w:cs="Times New Roman"/>
                <w:color w:val="auto"/>
                <w:sz w:val="23"/>
                <w:szCs w:val="23"/>
              </w:rPr>
              <w:t>, за исключением оборудования Генерального подрядчика</w:t>
            </w:r>
            <w:r w:rsidRPr="00DE3106">
              <w:rPr>
                <w:rFonts w:ascii="Times New Roman" w:hAnsi="Times New Roman" w:cs="Times New Roman"/>
                <w:color w:val="auto"/>
                <w:sz w:val="23"/>
                <w:szCs w:val="23"/>
              </w:rPr>
              <w:t>.</w:t>
            </w:r>
          </w:p>
        </w:tc>
      </w:tr>
      <w:tr w:rsidR="00106A2E" w:rsidRPr="00DE3106" w14:paraId="305F243D" w14:textId="77777777" w:rsidTr="00170CC2">
        <w:trPr>
          <w:gridAfter w:val="1"/>
          <w:wAfter w:w="1419" w:type="dxa"/>
        </w:trPr>
        <w:tc>
          <w:tcPr>
            <w:tcW w:w="716" w:type="dxa"/>
            <w:gridSpan w:val="2"/>
            <w:tcBorders>
              <w:top w:val="single" w:sz="4" w:space="0" w:color="000000"/>
              <w:left w:val="single" w:sz="4" w:space="0" w:color="000000"/>
              <w:bottom w:val="single" w:sz="4" w:space="0" w:color="000000"/>
              <w:right w:val="single" w:sz="4" w:space="0" w:color="auto"/>
            </w:tcBorders>
            <w:hideMark/>
          </w:tcPr>
          <w:p w14:paraId="57EF111C"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sz w:val="23"/>
                <w:szCs w:val="23"/>
              </w:rPr>
            </w:pPr>
            <w:r w:rsidRPr="00DE3106">
              <w:rPr>
                <w:rFonts w:ascii="Times New Roman" w:hAnsi="Times New Roman" w:cs="Times New Roman"/>
                <w:color w:val="auto"/>
                <w:sz w:val="23"/>
                <w:szCs w:val="23"/>
              </w:rPr>
              <w:lastRenderedPageBreak/>
              <w:t>6.2.</w:t>
            </w:r>
          </w:p>
        </w:tc>
        <w:tc>
          <w:tcPr>
            <w:tcW w:w="9289" w:type="dxa"/>
            <w:gridSpan w:val="2"/>
            <w:tcBorders>
              <w:top w:val="single" w:sz="4" w:space="0" w:color="auto"/>
              <w:left w:val="single" w:sz="4" w:space="0" w:color="auto"/>
              <w:bottom w:val="single" w:sz="4" w:space="0" w:color="auto"/>
              <w:right w:val="single" w:sz="4" w:space="0" w:color="auto"/>
            </w:tcBorders>
            <w:hideMark/>
          </w:tcPr>
          <w:p w14:paraId="097032F2"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auto"/>
                <w:sz w:val="23"/>
                <w:szCs w:val="23"/>
              </w:rPr>
            </w:pPr>
            <w:r w:rsidRPr="00DE3106">
              <w:rPr>
                <w:rFonts w:ascii="Times New Roman" w:hAnsi="Times New Roman" w:cs="Times New Roman"/>
                <w:color w:val="auto"/>
                <w:sz w:val="23"/>
                <w:szCs w:val="23"/>
              </w:rPr>
              <w:t>В работах должны применяться новые, не бывшие в употреблении, качественные и надежные материалы и комплектую</w:t>
            </w:r>
            <w:r>
              <w:rPr>
                <w:rFonts w:ascii="Times New Roman" w:hAnsi="Times New Roman" w:cs="Times New Roman"/>
                <w:color w:val="auto"/>
                <w:sz w:val="23"/>
                <w:szCs w:val="23"/>
              </w:rPr>
              <w:t xml:space="preserve">щие, изготовленные не ранее 2023 </w:t>
            </w:r>
            <w:r w:rsidRPr="00DE3106">
              <w:rPr>
                <w:rFonts w:ascii="Times New Roman" w:hAnsi="Times New Roman" w:cs="Times New Roman"/>
                <w:color w:val="auto"/>
                <w:sz w:val="23"/>
                <w:szCs w:val="23"/>
              </w:rPr>
              <w:t>г.</w:t>
            </w:r>
          </w:p>
        </w:tc>
      </w:tr>
      <w:tr w:rsidR="00106A2E" w:rsidRPr="00DE3106" w14:paraId="4CDEEA42" w14:textId="77777777" w:rsidTr="00170CC2">
        <w:trPr>
          <w:gridAfter w:val="1"/>
          <w:wAfter w:w="1419" w:type="dxa"/>
        </w:trPr>
        <w:tc>
          <w:tcPr>
            <w:tcW w:w="716" w:type="dxa"/>
            <w:gridSpan w:val="2"/>
            <w:tcBorders>
              <w:top w:val="single" w:sz="4" w:space="0" w:color="000000"/>
              <w:left w:val="single" w:sz="4" w:space="0" w:color="000000"/>
              <w:bottom w:val="single" w:sz="4" w:space="0" w:color="000000"/>
              <w:right w:val="single" w:sz="4" w:space="0" w:color="auto"/>
            </w:tcBorders>
            <w:hideMark/>
          </w:tcPr>
          <w:p w14:paraId="4CFE0616"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3"/>
                <w:szCs w:val="23"/>
              </w:rPr>
            </w:pPr>
            <w:r w:rsidRPr="00DE3106">
              <w:rPr>
                <w:rFonts w:ascii="Times New Roman" w:hAnsi="Times New Roman" w:cs="Times New Roman"/>
                <w:b/>
                <w:color w:val="auto"/>
                <w:sz w:val="23"/>
                <w:szCs w:val="23"/>
              </w:rPr>
              <w:t>7</w:t>
            </w:r>
          </w:p>
        </w:tc>
        <w:tc>
          <w:tcPr>
            <w:tcW w:w="9289" w:type="dxa"/>
            <w:gridSpan w:val="2"/>
            <w:tcBorders>
              <w:top w:val="single" w:sz="4" w:space="0" w:color="auto"/>
              <w:left w:val="single" w:sz="4" w:space="0" w:color="auto"/>
              <w:bottom w:val="single" w:sz="4" w:space="0" w:color="auto"/>
              <w:right w:val="single" w:sz="4" w:space="0" w:color="auto"/>
            </w:tcBorders>
            <w:hideMark/>
          </w:tcPr>
          <w:p w14:paraId="483C503C"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3"/>
                <w:szCs w:val="23"/>
              </w:rPr>
            </w:pPr>
            <w:r w:rsidRPr="00DE3106">
              <w:rPr>
                <w:rFonts w:ascii="Times New Roman" w:hAnsi="Times New Roman" w:cs="Times New Roman"/>
                <w:b/>
                <w:bCs/>
                <w:color w:val="auto"/>
                <w:sz w:val="23"/>
                <w:szCs w:val="23"/>
              </w:rPr>
              <w:t>Требования к безопасности выполняемых работ</w:t>
            </w:r>
            <w:r>
              <w:rPr>
                <w:rFonts w:ascii="Times New Roman" w:hAnsi="Times New Roman" w:cs="Times New Roman"/>
                <w:b/>
                <w:bCs/>
                <w:color w:val="auto"/>
                <w:sz w:val="23"/>
                <w:szCs w:val="23"/>
              </w:rPr>
              <w:t>:</w:t>
            </w:r>
          </w:p>
        </w:tc>
      </w:tr>
      <w:tr w:rsidR="00106A2E" w:rsidRPr="00DE3106" w14:paraId="7E4710E1" w14:textId="77777777" w:rsidTr="00170CC2">
        <w:trPr>
          <w:gridAfter w:val="1"/>
          <w:wAfter w:w="1419" w:type="dxa"/>
        </w:trPr>
        <w:tc>
          <w:tcPr>
            <w:tcW w:w="716" w:type="dxa"/>
            <w:gridSpan w:val="2"/>
            <w:tcBorders>
              <w:top w:val="single" w:sz="4" w:space="0" w:color="000000"/>
              <w:left w:val="single" w:sz="4" w:space="0" w:color="000000"/>
              <w:bottom w:val="single" w:sz="4" w:space="0" w:color="000000"/>
              <w:right w:val="single" w:sz="4" w:space="0" w:color="auto"/>
            </w:tcBorders>
          </w:tcPr>
          <w:p w14:paraId="1ECDC55D"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3"/>
                <w:szCs w:val="23"/>
              </w:rPr>
            </w:pPr>
            <w:r w:rsidRPr="00DE3106">
              <w:rPr>
                <w:rFonts w:ascii="Times New Roman" w:hAnsi="Times New Roman" w:cs="Times New Roman"/>
                <w:bCs/>
                <w:color w:val="auto"/>
                <w:sz w:val="23"/>
                <w:szCs w:val="23"/>
              </w:rPr>
              <w:t>7.1.</w:t>
            </w:r>
          </w:p>
        </w:tc>
        <w:tc>
          <w:tcPr>
            <w:tcW w:w="9289" w:type="dxa"/>
            <w:gridSpan w:val="2"/>
            <w:tcBorders>
              <w:top w:val="single" w:sz="4" w:space="0" w:color="auto"/>
              <w:left w:val="single" w:sz="4" w:space="0" w:color="auto"/>
              <w:bottom w:val="single" w:sz="4" w:space="0" w:color="auto"/>
              <w:right w:val="single" w:sz="4" w:space="0" w:color="auto"/>
            </w:tcBorders>
          </w:tcPr>
          <w:p w14:paraId="57193D07" w14:textId="77777777" w:rsidR="00106A2E" w:rsidRPr="006539D0"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3"/>
                <w:szCs w:val="23"/>
              </w:rPr>
            </w:pPr>
            <w:r w:rsidRPr="006539D0">
              <w:rPr>
                <w:rFonts w:ascii="Times New Roman" w:hAnsi="Times New Roman" w:cs="Times New Roman"/>
                <w:color w:val="auto"/>
                <w:sz w:val="23"/>
                <w:szCs w:val="23"/>
              </w:rPr>
              <w:t xml:space="preserve">Ответственность за соблюдение правил пожарной безопасности, техники безопасности, охраны труда и санитарно-гигиенического режима на Объекте возлагается на </w:t>
            </w:r>
            <w:r>
              <w:rPr>
                <w:rFonts w:ascii="Times New Roman" w:hAnsi="Times New Roman" w:cs="Times New Roman"/>
                <w:color w:val="auto"/>
                <w:sz w:val="23"/>
                <w:szCs w:val="23"/>
              </w:rPr>
              <w:t>Подрядчик</w:t>
            </w:r>
            <w:r w:rsidRPr="006539D0">
              <w:rPr>
                <w:rFonts w:ascii="Times New Roman" w:hAnsi="Times New Roman" w:cs="Times New Roman"/>
                <w:color w:val="auto"/>
                <w:sz w:val="23"/>
                <w:szCs w:val="23"/>
              </w:rPr>
              <w:t xml:space="preserve">а, который должен своим приказом назначить лицо, ответственное за проведение работ и соблюдение вышеуказанных правил. Копия приказа предоставляется </w:t>
            </w:r>
            <w:r>
              <w:rPr>
                <w:rFonts w:ascii="Times New Roman" w:hAnsi="Times New Roman" w:cs="Times New Roman"/>
                <w:color w:val="auto"/>
                <w:sz w:val="23"/>
                <w:szCs w:val="23"/>
              </w:rPr>
              <w:t xml:space="preserve">Генеральному подрядчику и </w:t>
            </w:r>
            <w:r w:rsidRPr="006539D0">
              <w:rPr>
                <w:rFonts w:ascii="Times New Roman" w:hAnsi="Times New Roman" w:cs="Times New Roman"/>
                <w:color w:val="auto"/>
                <w:sz w:val="23"/>
                <w:szCs w:val="23"/>
              </w:rPr>
              <w:t>Заказчику до начала выполнения работ.</w:t>
            </w:r>
          </w:p>
        </w:tc>
      </w:tr>
      <w:tr w:rsidR="00106A2E" w:rsidRPr="00DE3106" w14:paraId="59571C4F" w14:textId="77777777" w:rsidTr="00170CC2">
        <w:trPr>
          <w:gridAfter w:val="1"/>
          <w:wAfter w:w="1419" w:type="dxa"/>
        </w:trPr>
        <w:tc>
          <w:tcPr>
            <w:tcW w:w="716" w:type="dxa"/>
            <w:gridSpan w:val="2"/>
            <w:tcBorders>
              <w:top w:val="single" w:sz="4" w:space="0" w:color="000000"/>
              <w:left w:val="single" w:sz="4" w:space="0" w:color="000000"/>
              <w:bottom w:val="single" w:sz="4" w:space="0" w:color="000000"/>
              <w:right w:val="single" w:sz="4" w:space="0" w:color="auto"/>
            </w:tcBorders>
            <w:hideMark/>
          </w:tcPr>
          <w:p w14:paraId="075F71B1"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auto"/>
                <w:sz w:val="23"/>
                <w:szCs w:val="23"/>
              </w:rPr>
            </w:pPr>
            <w:r w:rsidRPr="00DE3106">
              <w:rPr>
                <w:rFonts w:ascii="Times New Roman" w:hAnsi="Times New Roman" w:cs="Times New Roman"/>
                <w:b/>
                <w:color w:val="auto"/>
                <w:sz w:val="23"/>
                <w:szCs w:val="23"/>
              </w:rPr>
              <w:t>8</w:t>
            </w:r>
          </w:p>
        </w:tc>
        <w:tc>
          <w:tcPr>
            <w:tcW w:w="9289" w:type="dxa"/>
            <w:gridSpan w:val="2"/>
            <w:tcBorders>
              <w:top w:val="single" w:sz="4" w:space="0" w:color="auto"/>
              <w:left w:val="single" w:sz="4" w:space="0" w:color="auto"/>
              <w:bottom w:val="single" w:sz="4" w:space="0" w:color="auto"/>
              <w:right w:val="single" w:sz="4" w:space="0" w:color="auto"/>
            </w:tcBorders>
            <w:hideMark/>
          </w:tcPr>
          <w:p w14:paraId="739940C8" w14:textId="77777777" w:rsidR="00106A2E" w:rsidRPr="00FA0CE0"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3"/>
                <w:szCs w:val="23"/>
              </w:rPr>
            </w:pPr>
            <w:r w:rsidRPr="00FA0CE0">
              <w:rPr>
                <w:rFonts w:ascii="Times New Roman" w:hAnsi="Times New Roman" w:cs="Times New Roman"/>
                <w:b/>
                <w:bCs/>
                <w:color w:val="auto"/>
                <w:sz w:val="23"/>
                <w:szCs w:val="23"/>
              </w:rPr>
              <w:t>Требования к гарантии качества выполненных работ, оборудования и материалов</w:t>
            </w:r>
          </w:p>
        </w:tc>
      </w:tr>
      <w:tr w:rsidR="00106A2E" w:rsidRPr="00DE3106" w14:paraId="5A9AAE93" w14:textId="77777777" w:rsidTr="00170CC2">
        <w:trPr>
          <w:gridAfter w:val="1"/>
          <w:wAfter w:w="1419" w:type="dxa"/>
        </w:trPr>
        <w:tc>
          <w:tcPr>
            <w:tcW w:w="716" w:type="dxa"/>
            <w:gridSpan w:val="2"/>
            <w:tcBorders>
              <w:top w:val="single" w:sz="4" w:space="0" w:color="000000"/>
              <w:left w:val="single" w:sz="4" w:space="0" w:color="000000"/>
              <w:bottom w:val="single" w:sz="4" w:space="0" w:color="000000"/>
              <w:right w:val="single" w:sz="4" w:space="0" w:color="auto"/>
            </w:tcBorders>
            <w:hideMark/>
          </w:tcPr>
          <w:p w14:paraId="7DE5F303"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3"/>
                <w:szCs w:val="23"/>
              </w:rPr>
            </w:pPr>
            <w:r w:rsidRPr="00DE3106">
              <w:rPr>
                <w:rFonts w:ascii="Times New Roman" w:hAnsi="Times New Roman" w:cs="Times New Roman"/>
                <w:bCs/>
                <w:color w:val="auto"/>
                <w:sz w:val="23"/>
                <w:szCs w:val="23"/>
              </w:rPr>
              <w:t>8.1.</w:t>
            </w:r>
          </w:p>
        </w:tc>
        <w:tc>
          <w:tcPr>
            <w:tcW w:w="9289" w:type="dxa"/>
            <w:gridSpan w:val="2"/>
            <w:tcBorders>
              <w:top w:val="single" w:sz="4" w:space="0" w:color="auto"/>
              <w:left w:val="single" w:sz="4" w:space="0" w:color="auto"/>
              <w:bottom w:val="single" w:sz="4" w:space="0" w:color="auto"/>
              <w:right w:val="single" w:sz="4" w:space="0" w:color="auto"/>
            </w:tcBorders>
            <w:hideMark/>
          </w:tcPr>
          <w:p w14:paraId="55695C3D" w14:textId="531EBE21" w:rsidR="00682073" w:rsidRDefault="00106A2E" w:rsidP="00682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3"/>
                <w:szCs w:val="23"/>
                <w:lang w:bidi="ar-SA"/>
              </w:rPr>
            </w:pPr>
            <w:r w:rsidRPr="00FA0CE0">
              <w:rPr>
                <w:rFonts w:ascii="Times New Roman" w:hAnsi="Times New Roman" w:cs="Times New Roman"/>
                <w:color w:val="auto"/>
                <w:sz w:val="23"/>
                <w:szCs w:val="23"/>
              </w:rPr>
              <w:t xml:space="preserve">Гарантийный срок на выполненные работы и установленное оборудование, материалы должен составлять </w:t>
            </w:r>
            <w:r w:rsidR="009A5951">
              <w:rPr>
                <w:rFonts w:ascii="Times New Roman" w:hAnsi="Times New Roman" w:cs="Times New Roman"/>
                <w:color w:val="auto"/>
                <w:sz w:val="23"/>
                <w:szCs w:val="23"/>
              </w:rPr>
              <w:t>______</w:t>
            </w:r>
            <w:r w:rsidRPr="00FA0CE0">
              <w:rPr>
                <w:rFonts w:ascii="Times New Roman" w:hAnsi="Times New Roman" w:cs="Times New Roman"/>
                <w:b/>
                <w:color w:val="auto"/>
                <w:sz w:val="23"/>
                <w:szCs w:val="23"/>
              </w:rPr>
              <w:t xml:space="preserve"> месяцев</w:t>
            </w:r>
            <w:r w:rsidR="00C8387C">
              <w:rPr>
                <w:rFonts w:ascii="Times New Roman" w:hAnsi="Times New Roman" w:cs="Times New Roman"/>
                <w:color w:val="auto"/>
                <w:sz w:val="23"/>
                <w:szCs w:val="23"/>
              </w:rPr>
              <w:t xml:space="preserve"> с даты подписания Сторонами а</w:t>
            </w:r>
            <w:r>
              <w:rPr>
                <w:rFonts w:ascii="Times New Roman" w:hAnsi="Times New Roman" w:cs="Times New Roman"/>
                <w:color w:val="auto"/>
                <w:sz w:val="23"/>
                <w:szCs w:val="23"/>
              </w:rPr>
              <w:t>кт</w:t>
            </w:r>
            <w:r w:rsidR="00682073">
              <w:rPr>
                <w:rFonts w:ascii="Times New Roman" w:hAnsi="Times New Roman" w:cs="Times New Roman"/>
                <w:color w:val="auto"/>
                <w:sz w:val="23"/>
                <w:szCs w:val="23"/>
              </w:rPr>
              <w:t>ов</w:t>
            </w:r>
            <w:r w:rsidRPr="00FA0CE0">
              <w:rPr>
                <w:rFonts w:ascii="Times New Roman" w:eastAsia="Times New Roman" w:hAnsi="Times New Roman" w:cs="Times New Roman"/>
                <w:color w:val="auto"/>
                <w:sz w:val="23"/>
                <w:szCs w:val="23"/>
                <w:lang w:bidi="ar-SA"/>
              </w:rPr>
              <w:t xml:space="preserve"> </w:t>
            </w:r>
          </w:p>
          <w:p w14:paraId="79A8C501" w14:textId="087722B9" w:rsidR="00106A2E" w:rsidRPr="00FA0CE0" w:rsidRDefault="00682073" w:rsidP="00876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3"/>
                <w:szCs w:val="23"/>
              </w:rPr>
            </w:pPr>
            <w:r w:rsidRPr="00FA0CE0">
              <w:rPr>
                <w:rFonts w:ascii="Times New Roman" w:eastAsia="Times New Roman" w:hAnsi="Times New Roman" w:cs="Times New Roman"/>
                <w:color w:val="auto"/>
                <w:sz w:val="23"/>
                <w:szCs w:val="23"/>
                <w:lang w:bidi="ar-SA"/>
              </w:rPr>
              <w:t xml:space="preserve"> </w:t>
            </w:r>
            <w:r w:rsidR="00876C31" w:rsidRPr="00FA0CE0">
              <w:rPr>
                <w:rFonts w:ascii="Times New Roman" w:eastAsia="Times New Roman" w:hAnsi="Times New Roman" w:cs="Times New Roman"/>
                <w:color w:val="auto"/>
                <w:sz w:val="23"/>
                <w:szCs w:val="23"/>
                <w:lang w:bidi="ar-SA"/>
              </w:rPr>
              <w:t>приемк</w:t>
            </w:r>
            <w:r w:rsidR="00876C31">
              <w:rPr>
                <w:rFonts w:ascii="Times New Roman" w:eastAsia="Times New Roman" w:hAnsi="Times New Roman" w:cs="Times New Roman"/>
                <w:color w:val="auto"/>
                <w:sz w:val="23"/>
                <w:szCs w:val="23"/>
                <w:lang w:bidi="ar-SA"/>
              </w:rPr>
              <w:t>и</w:t>
            </w:r>
            <w:r w:rsidR="00876C31" w:rsidRPr="00FA0CE0">
              <w:rPr>
                <w:rFonts w:ascii="Times New Roman" w:eastAsia="Times New Roman" w:hAnsi="Times New Roman" w:cs="Times New Roman"/>
                <w:color w:val="auto"/>
                <w:sz w:val="23"/>
                <w:szCs w:val="23"/>
                <w:lang w:bidi="ar-SA"/>
              </w:rPr>
              <w:t xml:space="preserve"> </w:t>
            </w:r>
            <w:r w:rsidR="00106A2E" w:rsidRPr="00FA0CE0">
              <w:rPr>
                <w:rFonts w:ascii="Times New Roman" w:eastAsia="Times New Roman" w:hAnsi="Times New Roman" w:cs="Times New Roman"/>
                <w:color w:val="auto"/>
                <w:sz w:val="23"/>
                <w:szCs w:val="23"/>
                <w:lang w:bidi="ar-SA"/>
              </w:rPr>
              <w:t>выполненных работ</w:t>
            </w:r>
            <w:r w:rsidR="00106A2E">
              <w:rPr>
                <w:rFonts w:ascii="Times New Roman" w:eastAsia="Times New Roman" w:hAnsi="Times New Roman" w:cs="Times New Roman"/>
                <w:color w:val="auto"/>
                <w:sz w:val="23"/>
                <w:szCs w:val="23"/>
                <w:lang w:bidi="ar-SA"/>
              </w:rPr>
              <w:t xml:space="preserve"> (форма КС-2)</w:t>
            </w:r>
            <w:r w:rsidR="00106A2E" w:rsidRPr="00FA0CE0">
              <w:rPr>
                <w:rFonts w:ascii="Times New Roman" w:eastAsia="Times New Roman" w:hAnsi="Times New Roman" w:cs="Times New Roman"/>
                <w:color w:val="auto"/>
                <w:sz w:val="23"/>
                <w:szCs w:val="23"/>
                <w:lang w:bidi="ar-SA"/>
              </w:rPr>
              <w:t xml:space="preserve"> и </w:t>
            </w:r>
            <w:r w:rsidR="00B75FC4">
              <w:rPr>
                <w:rFonts w:ascii="Times New Roman" w:eastAsia="Times New Roman" w:hAnsi="Times New Roman" w:cs="Times New Roman"/>
                <w:color w:val="auto"/>
                <w:sz w:val="23"/>
                <w:szCs w:val="23"/>
                <w:lang w:bidi="ar-SA"/>
              </w:rPr>
              <w:t>с</w:t>
            </w:r>
            <w:r w:rsidR="00106A2E">
              <w:rPr>
                <w:rFonts w:ascii="Times New Roman" w:eastAsia="Times New Roman" w:hAnsi="Times New Roman" w:cs="Times New Roman"/>
                <w:color w:val="auto"/>
                <w:sz w:val="23"/>
                <w:szCs w:val="23"/>
                <w:lang w:bidi="ar-SA"/>
              </w:rPr>
              <w:t>правки</w:t>
            </w:r>
            <w:r w:rsidR="00106A2E" w:rsidRPr="00FA0CE0">
              <w:rPr>
                <w:rFonts w:ascii="Times New Roman" w:eastAsia="Times New Roman" w:hAnsi="Times New Roman" w:cs="Times New Roman"/>
                <w:color w:val="auto"/>
                <w:sz w:val="23"/>
                <w:szCs w:val="23"/>
                <w:lang w:bidi="ar-SA"/>
              </w:rPr>
              <w:t xml:space="preserve"> о стоимости выполненных работ и затрат</w:t>
            </w:r>
            <w:r w:rsidR="00106A2E">
              <w:rPr>
                <w:rFonts w:ascii="Times New Roman" w:eastAsia="Times New Roman" w:hAnsi="Times New Roman" w:cs="Times New Roman"/>
                <w:color w:val="auto"/>
                <w:sz w:val="23"/>
                <w:szCs w:val="23"/>
                <w:lang w:bidi="ar-SA"/>
              </w:rPr>
              <w:t xml:space="preserve"> (форма КС-3)</w:t>
            </w:r>
          </w:p>
        </w:tc>
      </w:tr>
      <w:tr w:rsidR="00106A2E" w:rsidRPr="00DE3106" w14:paraId="759FEB23" w14:textId="77777777" w:rsidTr="00170CC2">
        <w:trPr>
          <w:gridAfter w:val="1"/>
          <w:wAfter w:w="1419" w:type="dxa"/>
        </w:trPr>
        <w:tc>
          <w:tcPr>
            <w:tcW w:w="716" w:type="dxa"/>
            <w:gridSpan w:val="2"/>
            <w:tcBorders>
              <w:top w:val="single" w:sz="4" w:space="0" w:color="000000"/>
              <w:left w:val="single" w:sz="4" w:space="0" w:color="000000"/>
              <w:bottom w:val="single" w:sz="4" w:space="0" w:color="000000"/>
              <w:right w:val="single" w:sz="4" w:space="0" w:color="auto"/>
            </w:tcBorders>
            <w:hideMark/>
          </w:tcPr>
          <w:p w14:paraId="7B2816F0"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sz w:val="23"/>
                <w:szCs w:val="23"/>
              </w:rPr>
            </w:pPr>
            <w:r w:rsidRPr="00DE3106">
              <w:rPr>
                <w:rFonts w:ascii="Times New Roman" w:hAnsi="Times New Roman" w:cs="Times New Roman"/>
                <w:color w:val="auto"/>
                <w:sz w:val="23"/>
                <w:szCs w:val="23"/>
              </w:rPr>
              <w:t>8.2.</w:t>
            </w:r>
          </w:p>
        </w:tc>
        <w:tc>
          <w:tcPr>
            <w:tcW w:w="9289" w:type="dxa"/>
            <w:gridSpan w:val="2"/>
            <w:tcBorders>
              <w:top w:val="single" w:sz="4" w:space="0" w:color="auto"/>
              <w:left w:val="single" w:sz="4" w:space="0" w:color="auto"/>
              <w:bottom w:val="single" w:sz="4" w:space="0" w:color="auto"/>
              <w:right w:val="single" w:sz="4" w:space="0" w:color="auto"/>
            </w:tcBorders>
            <w:hideMark/>
          </w:tcPr>
          <w:p w14:paraId="4C04F7B6" w14:textId="77777777" w:rsidR="00106A2E" w:rsidRPr="006539D0"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color w:val="auto"/>
                <w:sz w:val="23"/>
                <w:szCs w:val="23"/>
              </w:rPr>
            </w:pPr>
            <w:r>
              <w:rPr>
                <w:rFonts w:ascii="Times New Roman" w:hAnsi="Times New Roman" w:cs="Times New Roman"/>
                <w:color w:val="auto"/>
                <w:sz w:val="23"/>
                <w:szCs w:val="23"/>
              </w:rPr>
              <w:t>Подрядчик</w:t>
            </w:r>
            <w:r w:rsidRPr="006539D0">
              <w:rPr>
                <w:rFonts w:ascii="Times New Roman" w:hAnsi="Times New Roman" w:cs="Times New Roman"/>
                <w:color w:val="auto"/>
                <w:sz w:val="23"/>
                <w:szCs w:val="23"/>
              </w:rPr>
              <w:t xml:space="preserve">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tc>
      </w:tr>
      <w:tr w:rsidR="00106A2E" w:rsidRPr="00DE3106" w14:paraId="41B455ED" w14:textId="77777777" w:rsidTr="00170CC2">
        <w:trPr>
          <w:gridAfter w:val="1"/>
          <w:wAfter w:w="1419" w:type="dxa"/>
        </w:trPr>
        <w:tc>
          <w:tcPr>
            <w:tcW w:w="716" w:type="dxa"/>
            <w:gridSpan w:val="2"/>
            <w:tcBorders>
              <w:top w:val="single" w:sz="4" w:space="0" w:color="000000"/>
              <w:left w:val="single" w:sz="4" w:space="0" w:color="000000"/>
              <w:bottom w:val="single" w:sz="4" w:space="0" w:color="000000"/>
              <w:right w:val="single" w:sz="4" w:space="0" w:color="auto"/>
            </w:tcBorders>
            <w:hideMark/>
          </w:tcPr>
          <w:p w14:paraId="130C9EBF"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color w:val="auto"/>
                <w:sz w:val="23"/>
                <w:szCs w:val="23"/>
              </w:rPr>
            </w:pPr>
            <w:r w:rsidRPr="00DE3106">
              <w:rPr>
                <w:rFonts w:ascii="Times New Roman" w:hAnsi="Times New Roman" w:cs="Times New Roman"/>
                <w:color w:val="auto"/>
                <w:sz w:val="23"/>
                <w:szCs w:val="23"/>
              </w:rPr>
              <w:t>8.3.</w:t>
            </w:r>
          </w:p>
        </w:tc>
        <w:tc>
          <w:tcPr>
            <w:tcW w:w="9289" w:type="dxa"/>
            <w:gridSpan w:val="2"/>
            <w:tcBorders>
              <w:top w:val="single" w:sz="4" w:space="0" w:color="auto"/>
              <w:left w:val="single" w:sz="4" w:space="0" w:color="auto"/>
              <w:bottom w:val="single" w:sz="4" w:space="0" w:color="auto"/>
              <w:right w:val="single" w:sz="4" w:space="0" w:color="auto"/>
            </w:tcBorders>
            <w:hideMark/>
          </w:tcPr>
          <w:p w14:paraId="6632B0C5" w14:textId="77777777" w:rsidR="00106A2E" w:rsidRPr="006539D0"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3"/>
                <w:szCs w:val="23"/>
              </w:rPr>
            </w:pPr>
            <w:r w:rsidRPr="006539D0">
              <w:rPr>
                <w:rFonts w:ascii="Times New Roman" w:hAnsi="Times New Roman" w:cs="Times New Roman"/>
                <w:color w:val="auto"/>
                <w:sz w:val="23"/>
                <w:szCs w:val="23"/>
              </w:rPr>
              <w:t xml:space="preserve">На все применяемые при выполнении работ на Объекте материалы и монтируемое оборудование </w:t>
            </w:r>
            <w:r>
              <w:rPr>
                <w:rFonts w:ascii="Times New Roman" w:hAnsi="Times New Roman" w:cs="Times New Roman"/>
                <w:color w:val="auto"/>
                <w:sz w:val="23"/>
                <w:szCs w:val="23"/>
              </w:rPr>
              <w:t>Подрядчик</w:t>
            </w:r>
            <w:r w:rsidRPr="006539D0">
              <w:rPr>
                <w:rFonts w:ascii="Times New Roman" w:hAnsi="Times New Roman" w:cs="Times New Roman"/>
                <w:color w:val="auto"/>
                <w:sz w:val="23"/>
                <w:szCs w:val="23"/>
              </w:rPr>
              <w:t xml:space="preserve"> предоставляет паспорта, гарантию фирмы – изготовителя, сертификаты соответствия, действующие на территории Российской Федерации.</w:t>
            </w:r>
          </w:p>
        </w:tc>
      </w:tr>
      <w:tr w:rsidR="00106A2E" w:rsidRPr="00DE3106" w14:paraId="72252BB4" w14:textId="77777777" w:rsidTr="00170CC2">
        <w:trPr>
          <w:gridAfter w:val="1"/>
          <w:wAfter w:w="1419" w:type="dxa"/>
        </w:trPr>
        <w:tc>
          <w:tcPr>
            <w:tcW w:w="716" w:type="dxa"/>
            <w:gridSpan w:val="2"/>
            <w:tcBorders>
              <w:top w:val="single" w:sz="4" w:space="0" w:color="000000"/>
              <w:left w:val="single" w:sz="4" w:space="0" w:color="000000"/>
              <w:bottom w:val="single" w:sz="4" w:space="0" w:color="000000"/>
              <w:right w:val="single" w:sz="4" w:space="0" w:color="auto"/>
            </w:tcBorders>
            <w:hideMark/>
          </w:tcPr>
          <w:p w14:paraId="3E512F34" w14:textId="77777777" w:rsidR="00106A2E" w:rsidRPr="00DE3106"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3"/>
                <w:szCs w:val="23"/>
              </w:rPr>
            </w:pPr>
            <w:r w:rsidRPr="00DE3106">
              <w:rPr>
                <w:rFonts w:ascii="Times New Roman" w:hAnsi="Times New Roman" w:cs="Times New Roman"/>
                <w:b/>
                <w:color w:val="auto"/>
                <w:sz w:val="23"/>
                <w:szCs w:val="23"/>
              </w:rPr>
              <w:t>9</w:t>
            </w:r>
          </w:p>
        </w:tc>
        <w:tc>
          <w:tcPr>
            <w:tcW w:w="9289" w:type="dxa"/>
            <w:gridSpan w:val="2"/>
            <w:tcBorders>
              <w:top w:val="single" w:sz="4" w:space="0" w:color="auto"/>
              <w:left w:val="single" w:sz="4" w:space="0" w:color="auto"/>
              <w:bottom w:val="single" w:sz="4" w:space="0" w:color="auto"/>
              <w:right w:val="single" w:sz="4" w:space="0" w:color="auto"/>
            </w:tcBorders>
            <w:hideMark/>
          </w:tcPr>
          <w:p w14:paraId="4B8CAA04" w14:textId="77777777" w:rsidR="00106A2E" w:rsidRPr="006539D0"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color w:val="auto"/>
                <w:sz w:val="23"/>
                <w:szCs w:val="23"/>
              </w:rPr>
            </w:pPr>
            <w:r w:rsidRPr="006539D0">
              <w:rPr>
                <w:rFonts w:ascii="Times New Roman" w:hAnsi="Times New Roman" w:cs="Times New Roman"/>
                <w:b/>
                <w:bCs/>
                <w:color w:val="auto"/>
                <w:sz w:val="23"/>
                <w:szCs w:val="23"/>
              </w:rPr>
              <w:t xml:space="preserve">Форма отчетов о ходе работ, использовании средств. </w:t>
            </w:r>
          </w:p>
          <w:p w14:paraId="6E634A45" w14:textId="77777777" w:rsidR="00106A2E" w:rsidRPr="006539D0"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3"/>
                <w:szCs w:val="23"/>
              </w:rPr>
            </w:pPr>
            <w:r w:rsidRPr="006539D0">
              <w:rPr>
                <w:rFonts w:ascii="Times New Roman" w:hAnsi="Times New Roman" w:cs="Times New Roman"/>
                <w:b/>
                <w:bCs/>
                <w:color w:val="auto"/>
                <w:sz w:val="23"/>
                <w:szCs w:val="23"/>
              </w:rPr>
              <w:t>Контроль качества и соблюдения сроков выполнения работ</w:t>
            </w:r>
            <w:r>
              <w:rPr>
                <w:rFonts w:ascii="Times New Roman" w:hAnsi="Times New Roman" w:cs="Times New Roman"/>
                <w:b/>
                <w:bCs/>
                <w:color w:val="auto"/>
                <w:sz w:val="23"/>
                <w:szCs w:val="23"/>
              </w:rPr>
              <w:t>.</w:t>
            </w:r>
          </w:p>
        </w:tc>
      </w:tr>
      <w:tr w:rsidR="00106A2E" w:rsidRPr="00C811A7" w14:paraId="53099789" w14:textId="77777777" w:rsidTr="00170CC2">
        <w:trPr>
          <w:gridAfter w:val="1"/>
          <w:wAfter w:w="1419" w:type="dxa"/>
        </w:trPr>
        <w:tc>
          <w:tcPr>
            <w:tcW w:w="716" w:type="dxa"/>
            <w:gridSpan w:val="2"/>
            <w:tcBorders>
              <w:top w:val="single" w:sz="4" w:space="0" w:color="000000"/>
              <w:left w:val="single" w:sz="4" w:space="0" w:color="000000"/>
              <w:bottom w:val="single" w:sz="4" w:space="0" w:color="000000"/>
              <w:right w:val="single" w:sz="4" w:space="0" w:color="auto"/>
            </w:tcBorders>
            <w:hideMark/>
          </w:tcPr>
          <w:p w14:paraId="170A954D" w14:textId="77777777" w:rsidR="00106A2E" w:rsidRPr="006539D0"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auto"/>
                <w:sz w:val="23"/>
                <w:szCs w:val="23"/>
              </w:rPr>
            </w:pPr>
            <w:r w:rsidRPr="006539D0">
              <w:rPr>
                <w:rFonts w:ascii="Times New Roman" w:hAnsi="Times New Roman" w:cs="Times New Roman"/>
                <w:bCs/>
                <w:color w:val="auto"/>
                <w:sz w:val="23"/>
                <w:szCs w:val="23"/>
              </w:rPr>
              <w:t>9.1.</w:t>
            </w:r>
          </w:p>
        </w:tc>
        <w:tc>
          <w:tcPr>
            <w:tcW w:w="9289" w:type="dxa"/>
            <w:gridSpan w:val="2"/>
            <w:tcBorders>
              <w:top w:val="single" w:sz="4" w:space="0" w:color="auto"/>
              <w:left w:val="single" w:sz="4" w:space="0" w:color="auto"/>
              <w:bottom w:val="single" w:sz="4" w:space="0" w:color="auto"/>
              <w:right w:val="single" w:sz="4" w:space="0" w:color="auto"/>
            </w:tcBorders>
            <w:hideMark/>
          </w:tcPr>
          <w:p w14:paraId="1D1F40E7" w14:textId="59202479" w:rsidR="00106A2E" w:rsidRDefault="00106A2E"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auto"/>
                <w:sz w:val="23"/>
                <w:szCs w:val="23"/>
              </w:rPr>
            </w:pPr>
            <w:r w:rsidRPr="006539D0">
              <w:rPr>
                <w:rFonts w:ascii="Times New Roman" w:hAnsi="Times New Roman" w:cs="Times New Roman"/>
                <w:color w:val="auto"/>
                <w:sz w:val="23"/>
                <w:szCs w:val="23"/>
              </w:rPr>
              <w:t xml:space="preserve">Передача объекта </w:t>
            </w:r>
            <w:r>
              <w:rPr>
                <w:rFonts w:ascii="Times New Roman" w:hAnsi="Times New Roman" w:cs="Times New Roman"/>
                <w:color w:val="auto"/>
                <w:sz w:val="23"/>
                <w:szCs w:val="23"/>
              </w:rPr>
              <w:t>Подрядчик</w:t>
            </w:r>
            <w:r w:rsidRPr="006539D0">
              <w:rPr>
                <w:rFonts w:ascii="Times New Roman" w:hAnsi="Times New Roman" w:cs="Times New Roman"/>
                <w:color w:val="auto"/>
                <w:sz w:val="23"/>
                <w:szCs w:val="23"/>
              </w:rPr>
              <w:t>у для производства работ и прием Объекта после ремонта оформляются актами</w:t>
            </w:r>
            <w:r>
              <w:rPr>
                <w:rFonts w:ascii="Times New Roman" w:hAnsi="Times New Roman" w:cs="Times New Roman"/>
                <w:color w:val="auto"/>
                <w:sz w:val="23"/>
                <w:szCs w:val="23"/>
              </w:rPr>
              <w:t xml:space="preserve"> приёма передачи объекта</w:t>
            </w:r>
            <w:r w:rsidR="00104196">
              <w:rPr>
                <w:rFonts w:ascii="Times New Roman" w:hAnsi="Times New Roman" w:cs="Times New Roman"/>
                <w:color w:val="auto"/>
                <w:sz w:val="23"/>
                <w:szCs w:val="23"/>
              </w:rPr>
              <w:t>.</w:t>
            </w:r>
          </w:p>
        </w:tc>
      </w:tr>
      <w:tr w:rsidR="00106A2E" w:rsidRPr="006539D0" w14:paraId="5E983135" w14:textId="77777777" w:rsidTr="00170CC2">
        <w:trPr>
          <w:gridAfter w:val="4"/>
          <w:wAfter w:w="11168" w:type="dxa"/>
        </w:trPr>
        <w:tc>
          <w:tcPr>
            <w:tcW w:w="256" w:type="dxa"/>
            <w:hideMark/>
          </w:tcPr>
          <w:p w14:paraId="320756C2" w14:textId="77777777" w:rsidR="00106A2E" w:rsidRPr="006539D0"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color w:val="auto"/>
                <w:sz w:val="23"/>
                <w:szCs w:val="23"/>
              </w:rPr>
            </w:pPr>
          </w:p>
        </w:tc>
      </w:tr>
      <w:tr w:rsidR="00106A2E" w:rsidRPr="00C811A7" w14:paraId="1AE341B4" w14:textId="77777777" w:rsidTr="00170CC2">
        <w:tblPrEx>
          <w:tblCellMar>
            <w:left w:w="0" w:type="dxa"/>
            <w:right w:w="0" w:type="dxa"/>
          </w:tblCellMar>
        </w:tblPrEx>
        <w:trPr>
          <w:trHeight w:val="758"/>
        </w:trPr>
        <w:tc>
          <w:tcPr>
            <w:tcW w:w="9689" w:type="dxa"/>
            <w:gridSpan w:val="3"/>
            <w:vAlign w:val="center"/>
          </w:tcPr>
          <w:p w14:paraId="47D8EB11" w14:textId="77777777" w:rsidR="00104196" w:rsidRDefault="00104196"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right="114"/>
              <w:jc w:val="both"/>
              <w:rPr>
                <w:rFonts w:ascii="Times New Roman" w:hAnsi="Times New Roman" w:cs="Times New Roman"/>
                <w:color w:val="auto"/>
                <w:szCs w:val="23"/>
              </w:rPr>
            </w:pPr>
          </w:p>
          <w:p w14:paraId="0FA4AB34" w14:textId="77777777" w:rsidR="00106A2E" w:rsidRPr="00170CC2" w:rsidRDefault="00106A2E" w:rsidP="00170C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right="114"/>
              <w:rPr>
                <w:rFonts w:ascii="Times New Roman" w:hAnsi="Times New Roman" w:cs="Times New Roman"/>
                <w:color w:val="auto"/>
                <w:sz w:val="23"/>
                <w:szCs w:val="23"/>
              </w:rPr>
            </w:pPr>
            <w:r w:rsidRPr="00170CC2">
              <w:rPr>
                <w:rFonts w:ascii="Times New Roman" w:hAnsi="Times New Roman" w:cs="Times New Roman"/>
                <w:color w:val="auto"/>
                <w:sz w:val="23"/>
                <w:szCs w:val="23"/>
              </w:rPr>
              <w:t>Примечание:</w:t>
            </w:r>
          </w:p>
          <w:p w14:paraId="3B48A16A" w14:textId="77777777" w:rsidR="00106A2E" w:rsidRPr="00170CC2" w:rsidRDefault="00106A2E" w:rsidP="00170CC2">
            <w:pPr>
              <w:tabs>
                <w:tab w:val="left" w:pos="916"/>
                <w:tab w:val="left" w:pos="1832"/>
                <w:tab w:val="left" w:pos="2748"/>
                <w:tab w:val="left" w:pos="3664"/>
                <w:tab w:val="left" w:pos="4580"/>
                <w:tab w:val="left" w:pos="5496"/>
                <w:tab w:val="left" w:pos="6412"/>
                <w:tab w:val="left" w:pos="7328"/>
                <w:tab w:val="left" w:pos="8244"/>
                <w:tab w:val="left" w:pos="9831"/>
                <w:tab w:val="left" w:pos="10076"/>
                <w:tab w:val="left" w:pos="10992"/>
                <w:tab w:val="left" w:pos="11908"/>
                <w:tab w:val="left" w:pos="12824"/>
                <w:tab w:val="left" w:pos="13740"/>
                <w:tab w:val="left" w:pos="14656"/>
              </w:tabs>
              <w:ind w:left="176" w:right="-180"/>
              <w:rPr>
                <w:rFonts w:ascii="Times New Roman" w:hAnsi="Times New Roman" w:cs="Times New Roman"/>
                <w:color w:val="auto"/>
                <w:sz w:val="23"/>
                <w:szCs w:val="23"/>
              </w:rPr>
            </w:pPr>
            <w:r w:rsidRPr="00170CC2">
              <w:rPr>
                <w:rFonts w:ascii="Times New Roman" w:hAnsi="Times New Roman" w:cs="Times New Roman"/>
                <w:color w:val="auto"/>
                <w:sz w:val="23"/>
                <w:szCs w:val="23"/>
              </w:rPr>
              <w:t>Материалы, применяемые для производства работ, описание которых отсутствует в настоящем Техническом задании, согласуются с Заказчиком.</w:t>
            </w:r>
            <w:r w:rsidRPr="00170CC2">
              <w:rPr>
                <w:sz w:val="23"/>
                <w:szCs w:val="23"/>
              </w:rPr>
              <w:t xml:space="preserve"> </w:t>
            </w:r>
            <w:r w:rsidRPr="00170CC2">
              <w:rPr>
                <w:rFonts w:ascii="Times New Roman" w:hAnsi="Times New Roman" w:cs="Times New Roman"/>
                <w:color w:val="auto"/>
                <w:sz w:val="23"/>
                <w:szCs w:val="23"/>
              </w:rPr>
              <w:t>СП 132.13330.2011. «Свод правил. Обеспечение антитеррористической защищенности зданий и сооружений. Общие требования проектирования"(утв. Приказом Минрегиона РФ от 05.07.2011 N320)</w:t>
            </w:r>
            <w:r w:rsidRPr="00170CC2">
              <w:rPr>
                <w:rFonts w:ascii="Times New Roman" w:hAnsi="Times New Roman" w:cs="Times New Roman"/>
                <w:color w:val="auto"/>
                <w:sz w:val="23"/>
                <w:szCs w:val="23"/>
              </w:rPr>
              <w:cr/>
            </w:r>
          </w:p>
          <w:p w14:paraId="6C6529D6" w14:textId="77777777" w:rsidR="00106A2E" w:rsidRPr="00EC0692"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right="114"/>
              <w:jc w:val="both"/>
              <w:rPr>
                <w:rFonts w:ascii="Times New Roman" w:hAnsi="Times New Roman" w:cs="Times New Roman"/>
                <w:color w:val="auto"/>
                <w:szCs w:val="23"/>
              </w:rPr>
            </w:pPr>
            <w:r w:rsidRPr="00EC0692">
              <w:rPr>
                <w:rFonts w:ascii="Times New Roman" w:hAnsi="Times New Roman" w:cs="Times New Roman"/>
                <w:b/>
                <w:color w:val="auto"/>
                <w:szCs w:val="23"/>
              </w:rPr>
              <w:t>10.</w:t>
            </w:r>
            <w:r w:rsidRPr="00EC0692">
              <w:rPr>
                <w:rFonts w:ascii="Times New Roman" w:hAnsi="Times New Roman" w:cs="Times New Roman"/>
                <w:color w:val="auto"/>
                <w:szCs w:val="23"/>
              </w:rPr>
              <w:t xml:space="preserve"> </w:t>
            </w:r>
            <w:r w:rsidRPr="00EC0692">
              <w:rPr>
                <w:rFonts w:ascii="Times New Roman" w:hAnsi="Times New Roman" w:cs="Times New Roman"/>
                <w:b/>
                <w:color w:val="auto"/>
                <w:szCs w:val="23"/>
              </w:rPr>
              <w:t>Объем работ:</w:t>
            </w:r>
            <w:r w:rsidRPr="00EC0692">
              <w:rPr>
                <w:rFonts w:ascii="Times New Roman" w:hAnsi="Times New Roman" w:cs="Times New Roman"/>
                <w:color w:val="auto"/>
                <w:szCs w:val="23"/>
              </w:rPr>
              <w:t xml:space="preserve"> </w:t>
            </w:r>
          </w:p>
          <w:p w14:paraId="0002D7C7" w14:textId="0307199C" w:rsidR="00106A2E" w:rsidRPr="00EC0692"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right="114"/>
              <w:jc w:val="both"/>
              <w:rPr>
                <w:rFonts w:ascii="Times New Roman" w:hAnsi="Times New Roman" w:cs="Times New Roman"/>
                <w:color w:val="auto"/>
                <w:szCs w:val="23"/>
              </w:rPr>
            </w:pPr>
            <w:r w:rsidRPr="00EC0692">
              <w:rPr>
                <w:rFonts w:ascii="Times New Roman" w:hAnsi="Times New Roman" w:cs="Times New Roman"/>
                <w:color w:val="auto"/>
                <w:szCs w:val="23"/>
              </w:rPr>
              <w:t xml:space="preserve">Объем работ по </w:t>
            </w:r>
            <w:r>
              <w:rPr>
                <w:rFonts w:ascii="Times New Roman" w:hAnsi="Times New Roman" w:cs="Times New Roman"/>
                <w:color w:val="auto"/>
                <w:szCs w:val="23"/>
              </w:rPr>
              <w:t>Договору</w:t>
            </w:r>
            <w:r w:rsidRPr="00EC0692">
              <w:rPr>
                <w:rFonts w:ascii="Times New Roman" w:hAnsi="Times New Roman" w:cs="Times New Roman"/>
                <w:color w:val="auto"/>
                <w:szCs w:val="23"/>
              </w:rPr>
              <w:t xml:space="preserve"> определяется в соответствии с ведомостью объемов работ и </w:t>
            </w:r>
            <w:r w:rsidR="00B75FC4">
              <w:rPr>
                <w:rFonts w:ascii="Times New Roman" w:hAnsi="Times New Roman" w:cs="Times New Roman"/>
                <w:color w:val="auto"/>
                <w:szCs w:val="23"/>
              </w:rPr>
              <w:t>л</w:t>
            </w:r>
            <w:r w:rsidRPr="00EC0692">
              <w:rPr>
                <w:rFonts w:ascii="Times New Roman" w:hAnsi="Times New Roman" w:cs="Times New Roman"/>
                <w:color w:val="auto"/>
                <w:szCs w:val="23"/>
              </w:rPr>
              <w:t>окальным сметным расчетом (</w:t>
            </w:r>
            <w:r w:rsidR="00B75FC4">
              <w:rPr>
                <w:rFonts w:ascii="Times New Roman" w:hAnsi="Times New Roman" w:cs="Times New Roman"/>
                <w:color w:val="auto"/>
                <w:szCs w:val="23"/>
              </w:rPr>
              <w:t>п</w:t>
            </w:r>
            <w:r w:rsidRPr="00EC0692">
              <w:rPr>
                <w:rFonts w:ascii="Times New Roman" w:hAnsi="Times New Roman" w:cs="Times New Roman"/>
                <w:color w:val="auto"/>
                <w:szCs w:val="23"/>
              </w:rPr>
              <w:t xml:space="preserve">риложение № 1 к </w:t>
            </w:r>
            <w:r>
              <w:rPr>
                <w:rFonts w:ascii="Times New Roman" w:hAnsi="Times New Roman" w:cs="Times New Roman"/>
                <w:color w:val="auto"/>
                <w:szCs w:val="23"/>
              </w:rPr>
              <w:t>Договору</w:t>
            </w:r>
            <w:r w:rsidRPr="00EC0692">
              <w:rPr>
                <w:rFonts w:ascii="Times New Roman" w:hAnsi="Times New Roman" w:cs="Times New Roman"/>
                <w:color w:val="auto"/>
                <w:szCs w:val="23"/>
              </w:rPr>
              <w:t xml:space="preserve">). </w:t>
            </w:r>
          </w:p>
          <w:p w14:paraId="081CA977" w14:textId="77777777" w:rsidR="00106A2E" w:rsidRPr="006539D0"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hAnsi="Times New Roman" w:cs="Times New Roman"/>
                <w:color w:val="auto"/>
                <w:sz w:val="23"/>
                <w:szCs w:val="23"/>
              </w:rPr>
            </w:pPr>
          </w:p>
        </w:tc>
        <w:tc>
          <w:tcPr>
            <w:tcW w:w="1735" w:type="dxa"/>
            <w:gridSpan w:val="2"/>
          </w:tcPr>
          <w:p w14:paraId="4E9DE83D" w14:textId="77777777" w:rsidR="00106A2E" w:rsidRPr="006539D0"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hAnsi="Times New Roman" w:cs="Times New Roman"/>
                <w:color w:val="auto"/>
                <w:sz w:val="23"/>
                <w:szCs w:val="23"/>
              </w:rPr>
            </w:pPr>
          </w:p>
        </w:tc>
      </w:tr>
    </w:tbl>
    <w:p w14:paraId="1B5C5316" w14:textId="77777777" w:rsidR="00106A2E" w:rsidRDefault="00106A2E"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color w:val="auto"/>
          <w:lang w:eastAsia="en-US" w:bidi="ar-SA"/>
        </w:rPr>
      </w:pPr>
      <w:r w:rsidRPr="00332640">
        <w:rPr>
          <w:rFonts w:ascii="Times New Roman" w:eastAsia="Calibri" w:hAnsi="Times New Roman" w:cs="Times New Roman"/>
          <w:b/>
          <w:color w:val="auto"/>
          <w:lang w:eastAsia="en-US" w:bidi="ar-SA"/>
        </w:rPr>
        <w:t xml:space="preserve">10.1. Ведомость </w:t>
      </w:r>
      <w:r w:rsidRPr="00C91598">
        <w:rPr>
          <w:rFonts w:ascii="Times New Roman" w:eastAsia="Calibri" w:hAnsi="Times New Roman" w:cs="Times New Roman"/>
          <w:b/>
          <w:color w:val="auto"/>
          <w:lang w:eastAsia="en-US" w:bidi="ar-SA"/>
        </w:rPr>
        <w:t xml:space="preserve">объемов </w:t>
      </w:r>
      <w:r>
        <w:rPr>
          <w:rFonts w:ascii="Times New Roman" w:eastAsia="Calibri" w:hAnsi="Times New Roman" w:cs="Times New Roman"/>
          <w:b/>
          <w:color w:val="auto"/>
          <w:lang w:eastAsia="en-US" w:bidi="ar-SA"/>
        </w:rPr>
        <w:t>работ по Договору:</w:t>
      </w:r>
    </w:p>
    <w:p w14:paraId="32240CEC" w14:textId="77777777" w:rsidR="00104196" w:rsidRDefault="00104196"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color w:val="auto"/>
          <w:lang w:eastAsia="en-US" w:bidi="ar-SA"/>
        </w:rPr>
      </w:pPr>
    </w:p>
    <w:p w14:paraId="2C109154" w14:textId="77777777" w:rsidR="00104196" w:rsidRDefault="00104196"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b/>
          <w:color w:val="auto"/>
          <w:lang w:eastAsia="en-US" w:bidi="ar-SA"/>
        </w:rPr>
      </w:pPr>
    </w:p>
    <w:p w14:paraId="169E7105" w14:textId="77777777" w:rsidR="00104196" w:rsidRDefault="00104196" w:rsidP="0010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color w:val="auto"/>
        </w:rPr>
      </w:pPr>
    </w:p>
    <w:tbl>
      <w:tblPr>
        <w:tblW w:w="10023" w:type="dxa"/>
        <w:tblInd w:w="-289" w:type="dxa"/>
        <w:tblLayout w:type="fixed"/>
        <w:tblLook w:val="04A0" w:firstRow="1" w:lastRow="0" w:firstColumn="1" w:lastColumn="0" w:noHBand="0" w:noVBand="1"/>
      </w:tblPr>
      <w:tblGrid>
        <w:gridCol w:w="680"/>
        <w:gridCol w:w="5763"/>
        <w:gridCol w:w="2003"/>
        <w:gridCol w:w="1577"/>
      </w:tblGrid>
      <w:tr w:rsidR="00106A2E" w:rsidRPr="00104196" w14:paraId="54118505" w14:textId="77777777" w:rsidTr="009A5951">
        <w:trPr>
          <w:trHeight w:val="129"/>
        </w:trPr>
        <w:tc>
          <w:tcPr>
            <w:tcW w:w="680" w:type="dxa"/>
            <w:tcBorders>
              <w:top w:val="single" w:sz="4" w:space="0" w:color="auto"/>
              <w:left w:val="single" w:sz="4" w:space="0" w:color="auto"/>
              <w:bottom w:val="nil"/>
              <w:right w:val="single" w:sz="4" w:space="0" w:color="auto"/>
            </w:tcBorders>
            <w:shd w:val="clear" w:color="auto" w:fill="auto"/>
            <w:vAlign w:val="center"/>
            <w:hideMark/>
          </w:tcPr>
          <w:p w14:paraId="3FEC2B6A" w14:textId="77777777" w:rsidR="00106A2E" w:rsidRPr="00170CC2" w:rsidRDefault="00106A2E" w:rsidP="00106A2E">
            <w:pPr>
              <w:widowControl/>
              <w:spacing w:after="60"/>
              <w:jc w:val="center"/>
              <w:rPr>
                <w:rFonts w:ascii="Times New Roman" w:eastAsia="Times New Roman" w:hAnsi="Times New Roman" w:cs="Times New Roman"/>
                <w:color w:val="auto"/>
                <w:sz w:val="23"/>
                <w:szCs w:val="23"/>
                <w:lang w:bidi="ar-SA"/>
              </w:rPr>
            </w:pPr>
            <w:r w:rsidRPr="00170CC2">
              <w:rPr>
                <w:rFonts w:ascii="Times New Roman" w:eastAsia="Times New Roman" w:hAnsi="Times New Roman" w:cs="Times New Roman"/>
                <w:color w:val="auto"/>
                <w:sz w:val="23"/>
                <w:szCs w:val="23"/>
                <w:lang w:bidi="ar-SA"/>
              </w:rPr>
              <w:t>№ п/п</w:t>
            </w:r>
          </w:p>
        </w:tc>
        <w:tc>
          <w:tcPr>
            <w:tcW w:w="5763" w:type="dxa"/>
            <w:tcBorders>
              <w:top w:val="single" w:sz="4" w:space="0" w:color="auto"/>
              <w:left w:val="nil"/>
              <w:bottom w:val="nil"/>
              <w:right w:val="single" w:sz="4" w:space="0" w:color="auto"/>
            </w:tcBorders>
            <w:shd w:val="clear" w:color="auto" w:fill="auto"/>
            <w:vAlign w:val="center"/>
            <w:hideMark/>
          </w:tcPr>
          <w:p w14:paraId="624A52BA" w14:textId="77777777" w:rsidR="00106A2E" w:rsidRPr="00170CC2" w:rsidRDefault="00106A2E" w:rsidP="00106A2E">
            <w:pPr>
              <w:widowControl/>
              <w:spacing w:after="60"/>
              <w:jc w:val="center"/>
              <w:rPr>
                <w:rFonts w:ascii="Times New Roman" w:eastAsia="Times New Roman" w:hAnsi="Times New Roman" w:cs="Times New Roman"/>
                <w:color w:val="auto"/>
                <w:sz w:val="23"/>
                <w:szCs w:val="23"/>
                <w:lang w:bidi="ar-SA"/>
              </w:rPr>
            </w:pPr>
            <w:r w:rsidRPr="00170CC2">
              <w:rPr>
                <w:rFonts w:ascii="Times New Roman" w:eastAsia="Times New Roman" w:hAnsi="Times New Roman" w:cs="Times New Roman"/>
                <w:color w:val="auto"/>
                <w:sz w:val="23"/>
                <w:szCs w:val="23"/>
                <w:lang w:bidi="ar-SA"/>
              </w:rPr>
              <w:t>Наименование работ и затрат</w:t>
            </w:r>
          </w:p>
        </w:tc>
        <w:tc>
          <w:tcPr>
            <w:tcW w:w="2003" w:type="dxa"/>
            <w:tcBorders>
              <w:top w:val="single" w:sz="4" w:space="0" w:color="auto"/>
              <w:left w:val="nil"/>
              <w:bottom w:val="nil"/>
              <w:right w:val="single" w:sz="4" w:space="0" w:color="auto"/>
            </w:tcBorders>
            <w:shd w:val="clear" w:color="auto" w:fill="auto"/>
            <w:vAlign w:val="center"/>
            <w:hideMark/>
          </w:tcPr>
          <w:p w14:paraId="5854A5E0" w14:textId="77777777" w:rsidR="00106A2E" w:rsidRPr="00170CC2" w:rsidRDefault="00106A2E" w:rsidP="00106A2E">
            <w:pPr>
              <w:widowControl/>
              <w:spacing w:after="60"/>
              <w:jc w:val="center"/>
              <w:rPr>
                <w:rFonts w:ascii="Times New Roman" w:eastAsia="Times New Roman" w:hAnsi="Times New Roman" w:cs="Times New Roman"/>
                <w:color w:val="auto"/>
                <w:sz w:val="23"/>
                <w:szCs w:val="23"/>
                <w:lang w:bidi="ar-SA"/>
              </w:rPr>
            </w:pPr>
            <w:r w:rsidRPr="00170CC2">
              <w:rPr>
                <w:rFonts w:ascii="Times New Roman" w:eastAsia="Times New Roman" w:hAnsi="Times New Roman" w:cs="Times New Roman"/>
                <w:color w:val="auto"/>
                <w:sz w:val="23"/>
                <w:szCs w:val="23"/>
                <w:lang w:bidi="ar-SA"/>
              </w:rPr>
              <w:t>Единица измерения</w:t>
            </w:r>
          </w:p>
        </w:tc>
        <w:tc>
          <w:tcPr>
            <w:tcW w:w="1577" w:type="dxa"/>
            <w:tcBorders>
              <w:top w:val="single" w:sz="4" w:space="0" w:color="auto"/>
              <w:left w:val="nil"/>
              <w:bottom w:val="nil"/>
              <w:right w:val="single" w:sz="4" w:space="0" w:color="auto"/>
            </w:tcBorders>
            <w:shd w:val="clear" w:color="auto" w:fill="auto"/>
            <w:vAlign w:val="center"/>
            <w:hideMark/>
          </w:tcPr>
          <w:p w14:paraId="426C6954" w14:textId="77777777" w:rsidR="00106A2E" w:rsidRPr="00170CC2" w:rsidRDefault="00106A2E" w:rsidP="00106A2E">
            <w:pPr>
              <w:widowControl/>
              <w:spacing w:after="60"/>
              <w:jc w:val="center"/>
              <w:rPr>
                <w:rFonts w:ascii="Times New Roman" w:eastAsia="Times New Roman" w:hAnsi="Times New Roman" w:cs="Times New Roman"/>
                <w:color w:val="auto"/>
                <w:sz w:val="23"/>
                <w:szCs w:val="23"/>
                <w:lang w:bidi="ar-SA"/>
              </w:rPr>
            </w:pPr>
            <w:r w:rsidRPr="00170CC2">
              <w:rPr>
                <w:rFonts w:ascii="Times New Roman" w:eastAsia="Times New Roman" w:hAnsi="Times New Roman" w:cs="Times New Roman"/>
                <w:color w:val="auto"/>
                <w:sz w:val="23"/>
                <w:szCs w:val="23"/>
                <w:lang w:bidi="ar-SA"/>
              </w:rPr>
              <w:t>Количество</w:t>
            </w:r>
          </w:p>
        </w:tc>
      </w:tr>
      <w:tr w:rsidR="00106A2E" w:rsidRPr="00104196" w14:paraId="131714A6" w14:textId="77777777" w:rsidTr="009A5951">
        <w:trPr>
          <w:trHeight w:val="302"/>
        </w:trPr>
        <w:tc>
          <w:tcPr>
            <w:tcW w:w="680" w:type="dxa"/>
            <w:tcBorders>
              <w:top w:val="single" w:sz="4" w:space="0" w:color="auto"/>
              <w:left w:val="single" w:sz="4" w:space="0" w:color="auto"/>
              <w:bottom w:val="nil"/>
              <w:right w:val="single" w:sz="4" w:space="0" w:color="auto"/>
            </w:tcBorders>
            <w:shd w:val="clear" w:color="auto" w:fill="auto"/>
            <w:vAlign w:val="center"/>
            <w:hideMark/>
          </w:tcPr>
          <w:p w14:paraId="3F28F1ED" w14:textId="77777777" w:rsidR="00106A2E" w:rsidRPr="00170CC2" w:rsidRDefault="00106A2E" w:rsidP="00106A2E">
            <w:pPr>
              <w:widowControl/>
              <w:spacing w:after="60"/>
              <w:jc w:val="center"/>
              <w:rPr>
                <w:rFonts w:ascii="Times New Roman" w:eastAsia="Times New Roman" w:hAnsi="Times New Roman" w:cs="Times New Roman"/>
                <w:color w:val="auto"/>
                <w:sz w:val="23"/>
                <w:szCs w:val="23"/>
                <w:lang w:bidi="ar-SA"/>
              </w:rPr>
            </w:pPr>
            <w:r w:rsidRPr="00170CC2">
              <w:rPr>
                <w:rFonts w:ascii="Times New Roman" w:eastAsia="Times New Roman" w:hAnsi="Times New Roman" w:cs="Times New Roman"/>
                <w:color w:val="auto"/>
                <w:sz w:val="23"/>
                <w:szCs w:val="23"/>
                <w:lang w:bidi="ar-SA"/>
              </w:rPr>
              <w:t>1</w:t>
            </w:r>
          </w:p>
        </w:tc>
        <w:tc>
          <w:tcPr>
            <w:tcW w:w="5763" w:type="dxa"/>
            <w:tcBorders>
              <w:top w:val="single" w:sz="4" w:space="0" w:color="auto"/>
              <w:left w:val="nil"/>
              <w:bottom w:val="nil"/>
              <w:right w:val="single" w:sz="4" w:space="0" w:color="auto"/>
            </w:tcBorders>
            <w:shd w:val="clear" w:color="auto" w:fill="auto"/>
            <w:vAlign w:val="center"/>
            <w:hideMark/>
          </w:tcPr>
          <w:p w14:paraId="20D5D429" w14:textId="77777777" w:rsidR="00106A2E" w:rsidRPr="00170CC2" w:rsidRDefault="00106A2E" w:rsidP="00106A2E">
            <w:pPr>
              <w:widowControl/>
              <w:spacing w:after="60"/>
              <w:jc w:val="center"/>
              <w:rPr>
                <w:rFonts w:ascii="Times New Roman" w:eastAsia="Times New Roman" w:hAnsi="Times New Roman" w:cs="Times New Roman"/>
                <w:color w:val="auto"/>
                <w:sz w:val="23"/>
                <w:szCs w:val="23"/>
                <w:lang w:bidi="ar-SA"/>
              </w:rPr>
            </w:pPr>
            <w:r w:rsidRPr="00170CC2">
              <w:rPr>
                <w:rFonts w:ascii="Times New Roman" w:eastAsia="Times New Roman" w:hAnsi="Times New Roman" w:cs="Times New Roman"/>
                <w:color w:val="auto"/>
                <w:sz w:val="23"/>
                <w:szCs w:val="23"/>
                <w:lang w:bidi="ar-SA"/>
              </w:rPr>
              <w:t>2</w:t>
            </w:r>
          </w:p>
        </w:tc>
        <w:tc>
          <w:tcPr>
            <w:tcW w:w="2003" w:type="dxa"/>
            <w:tcBorders>
              <w:top w:val="single" w:sz="4" w:space="0" w:color="auto"/>
              <w:left w:val="nil"/>
              <w:bottom w:val="nil"/>
              <w:right w:val="single" w:sz="4" w:space="0" w:color="auto"/>
            </w:tcBorders>
            <w:shd w:val="clear" w:color="auto" w:fill="auto"/>
            <w:vAlign w:val="center"/>
            <w:hideMark/>
          </w:tcPr>
          <w:p w14:paraId="4638F22D" w14:textId="77777777" w:rsidR="00106A2E" w:rsidRPr="00170CC2" w:rsidRDefault="00106A2E" w:rsidP="00106A2E">
            <w:pPr>
              <w:widowControl/>
              <w:spacing w:after="60"/>
              <w:jc w:val="center"/>
              <w:rPr>
                <w:rFonts w:ascii="Times New Roman" w:eastAsia="Times New Roman" w:hAnsi="Times New Roman" w:cs="Times New Roman"/>
                <w:color w:val="auto"/>
                <w:sz w:val="23"/>
                <w:szCs w:val="23"/>
                <w:lang w:bidi="ar-SA"/>
              </w:rPr>
            </w:pPr>
            <w:r w:rsidRPr="00170CC2">
              <w:rPr>
                <w:rFonts w:ascii="Times New Roman" w:eastAsia="Times New Roman" w:hAnsi="Times New Roman" w:cs="Times New Roman"/>
                <w:color w:val="auto"/>
                <w:sz w:val="23"/>
                <w:szCs w:val="23"/>
                <w:lang w:bidi="ar-SA"/>
              </w:rPr>
              <w:t>3</w:t>
            </w:r>
          </w:p>
        </w:tc>
        <w:tc>
          <w:tcPr>
            <w:tcW w:w="1577" w:type="dxa"/>
            <w:tcBorders>
              <w:top w:val="single" w:sz="4" w:space="0" w:color="auto"/>
              <w:left w:val="nil"/>
              <w:bottom w:val="nil"/>
              <w:right w:val="single" w:sz="4" w:space="0" w:color="auto"/>
            </w:tcBorders>
            <w:shd w:val="clear" w:color="auto" w:fill="auto"/>
            <w:vAlign w:val="center"/>
            <w:hideMark/>
          </w:tcPr>
          <w:p w14:paraId="11AF748E" w14:textId="77777777" w:rsidR="00106A2E" w:rsidRPr="00170CC2" w:rsidRDefault="00106A2E" w:rsidP="00106A2E">
            <w:pPr>
              <w:widowControl/>
              <w:spacing w:after="60"/>
              <w:jc w:val="center"/>
              <w:rPr>
                <w:rFonts w:ascii="Times New Roman" w:eastAsia="Times New Roman" w:hAnsi="Times New Roman" w:cs="Times New Roman"/>
                <w:color w:val="auto"/>
                <w:sz w:val="23"/>
                <w:szCs w:val="23"/>
                <w:lang w:bidi="ar-SA"/>
              </w:rPr>
            </w:pPr>
            <w:r w:rsidRPr="00170CC2">
              <w:rPr>
                <w:rFonts w:ascii="Times New Roman" w:eastAsia="Times New Roman" w:hAnsi="Times New Roman" w:cs="Times New Roman"/>
                <w:color w:val="auto"/>
                <w:sz w:val="23"/>
                <w:szCs w:val="23"/>
                <w:lang w:bidi="ar-SA"/>
              </w:rPr>
              <w:t>4</w:t>
            </w:r>
          </w:p>
        </w:tc>
      </w:tr>
      <w:tr w:rsidR="00106A2E" w:rsidRPr="00104196" w14:paraId="019F41A3" w14:textId="77777777" w:rsidTr="00170CC2">
        <w:trPr>
          <w:trHeight w:val="58"/>
        </w:trPr>
        <w:tc>
          <w:tcPr>
            <w:tcW w:w="10023" w:type="dxa"/>
            <w:gridSpan w:val="4"/>
            <w:tcBorders>
              <w:top w:val="single" w:sz="4" w:space="0" w:color="auto"/>
              <w:left w:val="single" w:sz="4" w:space="0" w:color="auto"/>
              <w:bottom w:val="nil"/>
              <w:right w:val="single" w:sz="4" w:space="0" w:color="auto"/>
            </w:tcBorders>
            <w:shd w:val="clear" w:color="auto" w:fill="auto"/>
            <w:vAlign w:val="bottom"/>
            <w:hideMark/>
          </w:tcPr>
          <w:p w14:paraId="777FEC75" w14:textId="77777777" w:rsidR="00106A2E" w:rsidRPr="00170CC2" w:rsidRDefault="00106A2E" w:rsidP="00106A2E">
            <w:pPr>
              <w:widowControl/>
              <w:spacing w:after="60"/>
              <w:jc w:val="center"/>
              <w:rPr>
                <w:rFonts w:ascii="Times New Roman" w:eastAsia="Times New Roman" w:hAnsi="Times New Roman" w:cs="Times New Roman"/>
                <w:b/>
                <w:bCs/>
                <w:color w:val="auto"/>
                <w:sz w:val="23"/>
                <w:szCs w:val="23"/>
                <w:lang w:bidi="ar-SA"/>
              </w:rPr>
            </w:pPr>
            <w:r w:rsidRPr="00170CC2">
              <w:rPr>
                <w:rFonts w:ascii="Times New Roman" w:eastAsia="Times New Roman" w:hAnsi="Times New Roman" w:cs="Times New Roman"/>
                <w:b/>
                <w:bCs/>
                <w:color w:val="auto"/>
                <w:sz w:val="23"/>
                <w:szCs w:val="23"/>
                <w:lang w:bidi="ar-SA"/>
              </w:rPr>
              <w:t>Раздел 1. Демонтажные работы по ограждению</w:t>
            </w:r>
          </w:p>
        </w:tc>
      </w:tr>
      <w:tr w:rsidR="00106A2E" w:rsidRPr="00104196" w14:paraId="7BA76B60" w14:textId="77777777" w:rsidTr="00170CC2">
        <w:trPr>
          <w:trHeight w:val="391"/>
        </w:trPr>
        <w:tc>
          <w:tcPr>
            <w:tcW w:w="10023" w:type="dxa"/>
            <w:gridSpan w:val="4"/>
            <w:tcBorders>
              <w:top w:val="single" w:sz="4" w:space="0" w:color="auto"/>
              <w:left w:val="single" w:sz="4" w:space="0" w:color="auto"/>
              <w:bottom w:val="nil"/>
              <w:right w:val="single" w:sz="4" w:space="0" w:color="auto"/>
            </w:tcBorders>
            <w:shd w:val="clear" w:color="auto" w:fill="auto"/>
            <w:vAlign w:val="center"/>
            <w:hideMark/>
          </w:tcPr>
          <w:p w14:paraId="76FA4EA1" w14:textId="77777777" w:rsidR="00106A2E" w:rsidRPr="00170CC2" w:rsidRDefault="00106A2E" w:rsidP="00170CC2">
            <w:pPr>
              <w:widowControl/>
              <w:spacing w:after="60"/>
              <w:rPr>
                <w:rFonts w:ascii="Times New Roman" w:eastAsia="Times New Roman" w:hAnsi="Times New Roman" w:cs="Times New Roman"/>
                <w:b/>
                <w:bCs/>
                <w:sz w:val="23"/>
                <w:szCs w:val="23"/>
                <w:lang w:bidi="ar-SA"/>
              </w:rPr>
            </w:pPr>
            <w:r w:rsidRPr="00170CC2">
              <w:rPr>
                <w:rFonts w:ascii="Times New Roman" w:eastAsia="Times New Roman" w:hAnsi="Times New Roman" w:cs="Times New Roman"/>
                <w:b/>
                <w:bCs/>
                <w:sz w:val="23"/>
                <w:szCs w:val="23"/>
                <w:lang w:bidi="ar-SA"/>
              </w:rPr>
              <w:t>Раздел 2. Ограждение</w:t>
            </w:r>
          </w:p>
        </w:tc>
      </w:tr>
      <w:tr w:rsidR="00106A2E" w:rsidRPr="00104196" w14:paraId="0677F56F" w14:textId="77777777" w:rsidTr="00170CC2">
        <w:trPr>
          <w:trHeight w:val="391"/>
        </w:trPr>
        <w:tc>
          <w:tcPr>
            <w:tcW w:w="10023" w:type="dxa"/>
            <w:gridSpan w:val="4"/>
            <w:tcBorders>
              <w:top w:val="single" w:sz="4" w:space="0" w:color="auto"/>
              <w:left w:val="single" w:sz="4" w:space="0" w:color="auto"/>
              <w:bottom w:val="nil"/>
              <w:right w:val="single" w:sz="4" w:space="0" w:color="auto"/>
            </w:tcBorders>
            <w:shd w:val="clear" w:color="auto" w:fill="auto"/>
            <w:vAlign w:val="center"/>
            <w:hideMark/>
          </w:tcPr>
          <w:p w14:paraId="60CF2980" w14:textId="77777777" w:rsidR="00106A2E" w:rsidRPr="00170CC2" w:rsidRDefault="00106A2E" w:rsidP="00170CC2">
            <w:pPr>
              <w:widowControl/>
              <w:spacing w:after="60"/>
              <w:rPr>
                <w:rFonts w:ascii="Times New Roman" w:eastAsia="Times New Roman" w:hAnsi="Times New Roman" w:cs="Times New Roman"/>
                <w:b/>
                <w:bCs/>
                <w:sz w:val="23"/>
                <w:szCs w:val="23"/>
                <w:lang w:bidi="ar-SA"/>
              </w:rPr>
            </w:pPr>
            <w:r w:rsidRPr="00170CC2">
              <w:rPr>
                <w:rFonts w:ascii="Times New Roman" w:eastAsia="Times New Roman" w:hAnsi="Times New Roman" w:cs="Times New Roman"/>
                <w:b/>
                <w:bCs/>
                <w:sz w:val="23"/>
                <w:szCs w:val="23"/>
                <w:lang w:bidi="ar-SA"/>
              </w:rPr>
              <w:t>фундамент под силовую раму откатных ворот</w:t>
            </w:r>
          </w:p>
        </w:tc>
      </w:tr>
      <w:tr w:rsidR="00106A2E" w:rsidRPr="00104196" w14:paraId="42043569" w14:textId="77777777" w:rsidTr="00170CC2">
        <w:trPr>
          <w:trHeight w:val="18"/>
        </w:trPr>
        <w:tc>
          <w:tcPr>
            <w:tcW w:w="100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B406F8D" w14:textId="77777777" w:rsidR="00106A2E" w:rsidRPr="00170CC2" w:rsidRDefault="00106A2E" w:rsidP="00170CC2">
            <w:pPr>
              <w:widowControl/>
              <w:spacing w:after="60"/>
              <w:rPr>
                <w:rFonts w:ascii="Times New Roman" w:eastAsia="Times New Roman" w:hAnsi="Times New Roman" w:cs="Times New Roman"/>
                <w:b/>
                <w:bCs/>
                <w:sz w:val="23"/>
                <w:szCs w:val="23"/>
                <w:lang w:bidi="ar-SA"/>
              </w:rPr>
            </w:pPr>
            <w:r w:rsidRPr="00170CC2">
              <w:rPr>
                <w:rFonts w:ascii="Times New Roman" w:eastAsia="Times New Roman" w:hAnsi="Times New Roman" w:cs="Times New Roman"/>
                <w:b/>
                <w:bCs/>
                <w:sz w:val="23"/>
                <w:szCs w:val="23"/>
                <w:lang w:bidi="ar-SA"/>
              </w:rPr>
              <w:t>Раздел 3. Защита проемов КПП1 и КПП2</w:t>
            </w:r>
          </w:p>
        </w:tc>
      </w:tr>
      <w:tr w:rsidR="00106A2E" w:rsidRPr="00104196" w14:paraId="3A210E3D" w14:textId="77777777" w:rsidTr="00170CC2">
        <w:trPr>
          <w:trHeight w:val="18"/>
        </w:trPr>
        <w:tc>
          <w:tcPr>
            <w:tcW w:w="100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1A88C75" w14:textId="77777777" w:rsidR="00106A2E" w:rsidRPr="00170CC2" w:rsidRDefault="00106A2E" w:rsidP="00170CC2">
            <w:pPr>
              <w:widowControl/>
              <w:spacing w:after="60"/>
              <w:rPr>
                <w:rFonts w:ascii="Times New Roman" w:eastAsia="Times New Roman" w:hAnsi="Times New Roman" w:cs="Times New Roman"/>
                <w:b/>
                <w:bCs/>
                <w:sz w:val="23"/>
                <w:szCs w:val="23"/>
                <w:lang w:bidi="ar-SA"/>
              </w:rPr>
            </w:pPr>
          </w:p>
        </w:tc>
      </w:tr>
      <w:tr w:rsidR="00106A2E" w:rsidRPr="00104196" w14:paraId="3407F5A0" w14:textId="77777777" w:rsidTr="00170CC2">
        <w:trPr>
          <w:trHeight w:val="18"/>
        </w:trPr>
        <w:tc>
          <w:tcPr>
            <w:tcW w:w="100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12C1AAC" w14:textId="77777777" w:rsidR="00106A2E" w:rsidRPr="00170CC2" w:rsidRDefault="00106A2E">
            <w:pPr>
              <w:widowControl/>
              <w:spacing w:after="60"/>
              <w:rPr>
                <w:rFonts w:ascii="Times New Roman" w:eastAsia="Times New Roman" w:hAnsi="Times New Roman" w:cs="Times New Roman"/>
                <w:b/>
                <w:bCs/>
                <w:sz w:val="23"/>
                <w:szCs w:val="23"/>
                <w:lang w:bidi="ar-SA"/>
              </w:rPr>
            </w:pPr>
            <w:r w:rsidRPr="00170CC2">
              <w:rPr>
                <w:rFonts w:ascii="Times New Roman" w:eastAsia="Times New Roman" w:hAnsi="Times New Roman" w:cs="Times New Roman"/>
                <w:b/>
                <w:bCs/>
                <w:sz w:val="23"/>
                <w:szCs w:val="23"/>
                <w:lang w:bidi="ar-SA"/>
              </w:rPr>
              <w:t>Раздел 4. Спиральный барьер безопасности типа "Егоза"</w:t>
            </w:r>
          </w:p>
        </w:tc>
      </w:tr>
      <w:tr w:rsidR="00104196" w:rsidRPr="00104196" w14:paraId="4799E5DE" w14:textId="77777777" w:rsidTr="00170CC2">
        <w:trPr>
          <w:trHeight w:val="308"/>
        </w:trPr>
        <w:tc>
          <w:tcPr>
            <w:tcW w:w="10023" w:type="dxa"/>
            <w:gridSpan w:val="4"/>
            <w:tcBorders>
              <w:top w:val="single" w:sz="4" w:space="0" w:color="auto"/>
              <w:left w:val="single" w:sz="4" w:space="0" w:color="auto"/>
              <w:right w:val="single" w:sz="4" w:space="0" w:color="auto"/>
            </w:tcBorders>
            <w:shd w:val="clear" w:color="auto" w:fill="auto"/>
            <w:vAlign w:val="center"/>
            <w:hideMark/>
          </w:tcPr>
          <w:p w14:paraId="42DA3116" w14:textId="5A45C56E" w:rsidR="00104196" w:rsidRPr="00170CC2" w:rsidRDefault="00104196" w:rsidP="00170CC2">
            <w:pPr>
              <w:widowControl/>
              <w:spacing w:after="60"/>
              <w:rPr>
                <w:rFonts w:ascii="Times New Roman" w:eastAsia="Times New Roman" w:hAnsi="Times New Roman" w:cs="Times New Roman"/>
                <w:b/>
                <w:bCs/>
                <w:sz w:val="23"/>
                <w:szCs w:val="23"/>
                <w:lang w:bidi="ar-SA"/>
              </w:rPr>
            </w:pPr>
            <w:r w:rsidRPr="00170CC2">
              <w:rPr>
                <w:rFonts w:ascii="Times New Roman" w:eastAsia="Times New Roman" w:hAnsi="Times New Roman" w:cs="Times New Roman"/>
                <w:b/>
                <w:bCs/>
                <w:sz w:val="23"/>
                <w:szCs w:val="23"/>
                <w:lang w:bidi="ar-SA"/>
              </w:rPr>
              <w:t>Раздел 5. Система видеонаблюдения</w:t>
            </w:r>
          </w:p>
        </w:tc>
      </w:tr>
      <w:tr w:rsidR="00106A2E" w:rsidRPr="00104196" w14:paraId="4C32B5A9" w14:textId="77777777" w:rsidTr="00170CC2">
        <w:trPr>
          <w:trHeight w:val="58"/>
        </w:trPr>
        <w:tc>
          <w:tcPr>
            <w:tcW w:w="100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C532155" w14:textId="77777777" w:rsidR="00106A2E" w:rsidRPr="00170CC2" w:rsidRDefault="00106A2E">
            <w:pPr>
              <w:widowControl/>
              <w:spacing w:after="60"/>
              <w:rPr>
                <w:rFonts w:ascii="Times New Roman" w:eastAsia="Times New Roman" w:hAnsi="Times New Roman" w:cs="Times New Roman"/>
                <w:b/>
                <w:bCs/>
                <w:sz w:val="23"/>
                <w:szCs w:val="23"/>
                <w:lang w:bidi="ar-SA"/>
              </w:rPr>
            </w:pPr>
            <w:r w:rsidRPr="00170CC2">
              <w:rPr>
                <w:rFonts w:ascii="Times New Roman" w:eastAsia="Times New Roman" w:hAnsi="Times New Roman" w:cs="Times New Roman"/>
                <w:b/>
                <w:bCs/>
                <w:sz w:val="23"/>
                <w:szCs w:val="23"/>
                <w:lang w:bidi="ar-SA"/>
              </w:rPr>
              <w:t>Раздел 6. Система досмотра посетителей и персонала</w:t>
            </w:r>
          </w:p>
        </w:tc>
      </w:tr>
      <w:tr w:rsidR="00106A2E" w:rsidRPr="00104196" w14:paraId="24288C59" w14:textId="77777777" w:rsidTr="00170CC2">
        <w:trPr>
          <w:trHeight w:val="284"/>
        </w:trPr>
        <w:tc>
          <w:tcPr>
            <w:tcW w:w="100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E08D6E3" w14:textId="77777777" w:rsidR="00106A2E" w:rsidRPr="00170CC2" w:rsidRDefault="00106A2E">
            <w:pPr>
              <w:widowControl/>
              <w:spacing w:after="60"/>
              <w:rPr>
                <w:rFonts w:ascii="Times New Roman" w:eastAsia="Times New Roman" w:hAnsi="Times New Roman" w:cs="Times New Roman"/>
                <w:b/>
                <w:bCs/>
                <w:sz w:val="23"/>
                <w:szCs w:val="23"/>
                <w:lang w:bidi="ar-SA"/>
              </w:rPr>
            </w:pPr>
            <w:r w:rsidRPr="00170CC2">
              <w:rPr>
                <w:rFonts w:ascii="Times New Roman" w:eastAsia="Times New Roman" w:hAnsi="Times New Roman" w:cs="Times New Roman"/>
                <w:b/>
                <w:bCs/>
                <w:sz w:val="23"/>
                <w:szCs w:val="23"/>
                <w:lang w:bidi="ar-SA"/>
              </w:rPr>
              <w:t>Раздел 7. Система контроля и управления доступом</w:t>
            </w:r>
          </w:p>
        </w:tc>
      </w:tr>
      <w:tr w:rsidR="00106A2E" w:rsidRPr="00104196" w14:paraId="4B736586" w14:textId="77777777" w:rsidTr="00170CC2">
        <w:trPr>
          <w:trHeight w:val="58"/>
        </w:trPr>
        <w:tc>
          <w:tcPr>
            <w:tcW w:w="1002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E35653" w14:textId="77777777" w:rsidR="00106A2E" w:rsidRPr="00170CC2" w:rsidRDefault="00106A2E">
            <w:pPr>
              <w:widowControl/>
              <w:spacing w:after="60"/>
              <w:rPr>
                <w:rFonts w:ascii="Times New Roman" w:eastAsia="Times New Roman" w:hAnsi="Times New Roman" w:cs="Times New Roman"/>
                <w:b/>
                <w:bCs/>
                <w:sz w:val="23"/>
                <w:szCs w:val="23"/>
                <w:lang w:bidi="ar-SA"/>
              </w:rPr>
            </w:pPr>
            <w:r w:rsidRPr="00170CC2">
              <w:rPr>
                <w:rFonts w:ascii="Times New Roman" w:eastAsia="Times New Roman" w:hAnsi="Times New Roman" w:cs="Times New Roman"/>
                <w:b/>
                <w:bCs/>
                <w:sz w:val="23"/>
                <w:szCs w:val="23"/>
                <w:lang w:bidi="ar-SA"/>
              </w:rPr>
              <w:lastRenderedPageBreak/>
              <w:t>Раздел 8. Прочие работы и затраты</w:t>
            </w:r>
          </w:p>
        </w:tc>
      </w:tr>
    </w:tbl>
    <w:p w14:paraId="1486C103" w14:textId="77777777" w:rsidR="00106A2E" w:rsidRDefault="00106A2E" w:rsidP="00106A2E">
      <w:pPr>
        <w:rPr>
          <w:rFonts w:ascii="Times New Roman" w:hAnsi="Times New Roman" w:cs="Times New Roman"/>
          <w:b/>
          <w:color w:val="auto"/>
        </w:rPr>
      </w:pPr>
    </w:p>
    <w:tbl>
      <w:tblPr>
        <w:tblW w:w="0" w:type="auto"/>
        <w:jc w:val="center"/>
        <w:tblLayout w:type="fixed"/>
        <w:tblLook w:val="0000" w:firstRow="0" w:lastRow="0" w:firstColumn="0" w:lastColumn="0" w:noHBand="0" w:noVBand="0"/>
      </w:tblPr>
      <w:tblGrid>
        <w:gridCol w:w="4440"/>
        <w:gridCol w:w="236"/>
        <w:gridCol w:w="4617"/>
      </w:tblGrid>
      <w:tr w:rsidR="00106A2E" w:rsidRPr="004B70BC" w14:paraId="0963808E" w14:textId="77777777" w:rsidTr="00106A2E">
        <w:trPr>
          <w:trHeight w:val="219"/>
          <w:jc w:val="center"/>
        </w:trPr>
        <w:tc>
          <w:tcPr>
            <w:tcW w:w="4440" w:type="dxa"/>
          </w:tcPr>
          <w:p w14:paraId="10A74D89" w14:textId="77777777" w:rsidR="00106A2E" w:rsidRPr="004B70BC" w:rsidRDefault="00106A2E" w:rsidP="00106A2E">
            <w:pPr>
              <w:ind w:left="456" w:hangingChars="190" w:hanging="456"/>
              <w:rPr>
                <w:rFonts w:ascii="Times New Roman" w:hAnsi="Times New Roman" w:cs="Times New Roman"/>
                <w:color w:val="auto"/>
              </w:rPr>
            </w:pPr>
            <w:r>
              <w:rPr>
                <w:rFonts w:ascii="Times New Roman" w:hAnsi="Times New Roman" w:cs="Times New Roman"/>
                <w:color w:val="auto"/>
              </w:rPr>
              <w:t>Подрядчик:</w:t>
            </w:r>
          </w:p>
        </w:tc>
        <w:tc>
          <w:tcPr>
            <w:tcW w:w="236" w:type="dxa"/>
          </w:tcPr>
          <w:p w14:paraId="7D563225" w14:textId="77777777" w:rsidR="00106A2E" w:rsidRPr="004B70BC" w:rsidRDefault="00106A2E" w:rsidP="00106A2E">
            <w:pPr>
              <w:rPr>
                <w:rFonts w:ascii="Times New Roman" w:hAnsi="Times New Roman" w:cs="Times New Roman"/>
                <w:b/>
                <w:color w:val="auto"/>
              </w:rPr>
            </w:pPr>
          </w:p>
        </w:tc>
        <w:tc>
          <w:tcPr>
            <w:tcW w:w="4617" w:type="dxa"/>
          </w:tcPr>
          <w:p w14:paraId="6ECEAA2D" w14:textId="77777777" w:rsidR="00106A2E" w:rsidRPr="004B70BC" w:rsidRDefault="00106A2E" w:rsidP="00106A2E">
            <w:pPr>
              <w:ind w:left="456" w:hangingChars="190" w:hanging="456"/>
              <w:rPr>
                <w:rFonts w:ascii="Times New Roman" w:hAnsi="Times New Roman" w:cs="Times New Roman"/>
                <w:color w:val="auto"/>
              </w:rPr>
            </w:pPr>
            <w:r w:rsidRPr="00F31DA7">
              <w:rPr>
                <w:rFonts w:ascii="Times New Roman" w:hAnsi="Times New Roman" w:cs="Times New Roman"/>
                <w:color w:val="auto"/>
              </w:rPr>
              <w:t>Генеральный подрядчик</w:t>
            </w:r>
            <w:r>
              <w:rPr>
                <w:rFonts w:ascii="Times New Roman" w:hAnsi="Times New Roman" w:cs="Times New Roman"/>
                <w:color w:val="auto"/>
              </w:rPr>
              <w:t>:</w:t>
            </w:r>
          </w:p>
        </w:tc>
      </w:tr>
      <w:tr w:rsidR="00106A2E" w:rsidRPr="004B70BC" w14:paraId="66B54D03" w14:textId="77777777" w:rsidTr="00106A2E">
        <w:trPr>
          <w:trHeight w:val="153"/>
          <w:jc w:val="center"/>
        </w:trPr>
        <w:tc>
          <w:tcPr>
            <w:tcW w:w="4440" w:type="dxa"/>
          </w:tcPr>
          <w:p w14:paraId="494772F8" w14:textId="69E8486E" w:rsidR="00106A2E" w:rsidRPr="004B70BC" w:rsidRDefault="00106A2E" w:rsidP="00106A2E">
            <w:pPr>
              <w:ind w:left="456" w:hangingChars="190" w:hanging="456"/>
              <w:rPr>
                <w:rFonts w:ascii="Times New Roman" w:hAnsi="Times New Roman" w:cs="Times New Roman"/>
                <w:color w:val="auto"/>
              </w:rPr>
            </w:pPr>
          </w:p>
        </w:tc>
        <w:tc>
          <w:tcPr>
            <w:tcW w:w="236" w:type="dxa"/>
          </w:tcPr>
          <w:p w14:paraId="55127473" w14:textId="77777777" w:rsidR="00106A2E" w:rsidRPr="004B70BC" w:rsidRDefault="00106A2E" w:rsidP="00106A2E">
            <w:pPr>
              <w:jc w:val="center"/>
              <w:rPr>
                <w:rFonts w:ascii="Times New Roman" w:hAnsi="Times New Roman" w:cs="Times New Roman"/>
                <w:color w:val="auto"/>
              </w:rPr>
            </w:pPr>
          </w:p>
        </w:tc>
        <w:tc>
          <w:tcPr>
            <w:tcW w:w="4617" w:type="dxa"/>
          </w:tcPr>
          <w:p w14:paraId="0B63CFFA" w14:textId="77777777" w:rsidR="00DA2522" w:rsidRDefault="00106A2E" w:rsidP="00106A2E">
            <w:pPr>
              <w:ind w:left="456" w:hangingChars="190" w:hanging="456"/>
              <w:rPr>
                <w:rFonts w:ascii="Times New Roman" w:hAnsi="Times New Roman" w:cs="Times New Roman"/>
                <w:color w:val="auto"/>
              </w:rPr>
            </w:pPr>
            <w:r w:rsidRPr="004B70BC">
              <w:rPr>
                <w:rFonts w:ascii="Times New Roman" w:hAnsi="Times New Roman" w:cs="Times New Roman"/>
                <w:color w:val="auto"/>
              </w:rPr>
              <w:t>Заместитель генерального директора</w:t>
            </w:r>
          </w:p>
          <w:p w14:paraId="400A503F" w14:textId="426E2E2B" w:rsidR="00106A2E" w:rsidRPr="004B70BC" w:rsidRDefault="00106A2E" w:rsidP="00106A2E">
            <w:pPr>
              <w:ind w:left="456" w:hangingChars="190" w:hanging="456"/>
              <w:rPr>
                <w:rFonts w:ascii="Times New Roman" w:hAnsi="Times New Roman" w:cs="Times New Roman"/>
                <w:color w:val="auto"/>
              </w:rPr>
            </w:pPr>
            <w:r>
              <w:rPr>
                <w:rFonts w:ascii="Times New Roman" w:hAnsi="Times New Roman" w:cs="Times New Roman"/>
                <w:color w:val="auto"/>
              </w:rPr>
              <w:t>ФГУП «ППП»</w:t>
            </w:r>
          </w:p>
        </w:tc>
      </w:tr>
      <w:tr w:rsidR="00106A2E" w:rsidRPr="004B70BC" w14:paraId="592A4206" w14:textId="77777777" w:rsidTr="00106A2E">
        <w:trPr>
          <w:jc w:val="center"/>
        </w:trPr>
        <w:tc>
          <w:tcPr>
            <w:tcW w:w="4440" w:type="dxa"/>
          </w:tcPr>
          <w:p w14:paraId="54585AE8" w14:textId="77777777" w:rsidR="00106A2E" w:rsidRPr="004B70BC" w:rsidRDefault="00106A2E" w:rsidP="00106A2E">
            <w:pPr>
              <w:ind w:left="456" w:hangingChars="190" w:hanging="456"/>
              <w:rPr>
                <w:rFonts w:ascii="Times New Roman" w:hAnsi="Times New Roman" w:cs="Times New Roman"/>
                <w:color w:val="auto"/>
              </w:rPr>
            </w:pPr>
          </w:p>
        </w:tc>
        <w:tc>
          <w:tcPr>
            <w:tcW w:w="236" w:type="dxa"/>
          </w:tcPr>
          <w:p w14:paraId="5CA468EC" w14:textId="77777777" w:rsidR="00106A2E" w:rsidRPr="004B70BC" w:rsidRDefault="00106A2E" w:rsidP="00106A2E">
            <w:pPr>
              <w:ind w:left="456" w:hangingChars="190" w:hanging="456"/>
              <w:jc w:val="center"/>
              <w:rPr>
                <w:rFonts w:ascii="Times New Roman" w:hAnsi="Times New Roman" w:cs="Times New Roman"/>
                <w:color w:val="auto"/>
              </w:rPr>
            </w:pPr>
          </w:p>
        </w:tc>
        <w:tc>
          <w:tcPr>
            <w:tcW w:w="4617" w:type="dxa"/>
          </w:tcPr>
          <w:p w14:paraId="2A59FC21" w14:textId="77777777" w:rsidR="00106A2E" w:rsidRPr="004B70BC" w:rsidRDefault="00106A2E" w:rsidP="00106A2E">
            <w:pPr>
              <w:ind w:left="456" w:hangingChars="190" w:hanging="456"/>
              <w:rPr>
                <w:rFonts w:ascii="Times New Roman" w:hAnsi="Times New Roman" w:cs="Times New Roman"/>
                <w:color w:val="auto"/>
              </w:rPr>
            </w:pPr>
          </w:p>
        </w:tc>
      </w:tr>
      <w:tr w:rsidR="00106A2E" w:rsidRPr="004B70BC" w14:paraId="30E77E79" w14:textId="77777777" w:rsidTr="00106A2E">
        <w:trPr>
          <w:jc w:val="center"/>
        </w:trPr>
        <w:tc>
          <w:tcPr>
            <w:tcW w:w="4440" w:type="dxa"/>
            <w:tcBorders>
              <w:bottom w:val="single" w:sz="4" w:space="0" w:color="auto"/>
            </w:tcBorders>
          </w:tcPr>
          <w:p w14:paraId="4533B752" w14:textId="41794F91" w:rsidR="00106A2E" w:rsidRPr="004B70BC" w:rsidRDefault="00106A2E" w:rsidP="005006F4">
            <w:pPr>
              <w:ind w:left="456" w:hangingChars="190" w:hanging="456"/>
              <w:jc w:val="right"/>
              <w:rPr>
                <w:rFonts w:ascii="Times New Roman" w:hAnsi="Times New Roman" w:cs="Times New Roman"/>
                <w:color w:val="auto"/>
              </w:rPr>
            </w:pPr>
            <w:r w:rsidRPr="004B70BC">
              <w:rPr>
                <w:rFonts w:ascii="Times New Roman" w:hAnsi="Times New Roman" w:cs="Times New Roman"/>
                <w:color w:val="auto"/>
              </w:rPr>
              <w:t xml:space="preserve">/ </w:t>
            </w:r>
            <w:r w:rsidR="005006F4">
              <w:rPr>
                <w:rFonts w:ascii="Times New Roman" w:hAnsi="Times New Roman" w:cs="Times New Roman"/>
                <w:color w:val="auto"/>
              </w:rPr>
              <w:t>________</w:t>
            </w:r>
            <w:r w:rsidRPr="004B70BC">
              <w:rPr>
                <w:rFonts w:ascii="Times New Roman" w:hAnsi="Times New Roman" w:cs="Times New Roman"/>
                <w:color w:val="auto"/>
              </w:rPr>
              <w:t xml:space="preserve"> /</w:t>
            </w:r>
          </w:p>
        </w:tc>
        <w:tc>
          <w:tcPr>
            <w:tcW w:w="236" w:type="dxa"/>
          </w:tcPr>
          <w:p w14:paraId="6C0CA824" w14:textId="77777777" w:rsidR="00106A2E" w:rsidRPr="004B70BC" w:rsidRDefault="00106A2E" w:rsidP="00106A2E">
            <w:pPr>
              <w:jc w:val="right"/>
              <w:rPr>
                <w:rFonts w:ascii="Times New Roman" w:hAnsi="Times New Roman" w:cs="Times New Roman"/>
                <w:color w:val="auto"/>
              </w:rPr>
            </w:pPr>
          </w:p>
        </w:tc>
        <w:tc>
          <w:tcPr>
            <w:tcW w:w="4617" w:type="dxa"/>
            <w:tcBorders>
              <w:bottom w:val="single" w:sz="4" w:space="0" w:color="auto"/>
            </w:tcBorders>
          </w:tcPr>
          <w:p w14:paraId="3C9B67BC" w14:textId="77777777" w:rsidR="00106A2E" w:rsidRPr="004B70BC" w:rsidRDefault="00106A2E" w:rsidP="00106A2E">
            <w:pPr>
              <w:ind w:left="456" w:hangingChars="190" w:hanging="456"/>
              <w:jc w:val="right"/>
              <w:rPr>
                <w:rFonts w:ascii="Times New Roman" w:hAnsi="Times New Roman" w:cs="Times New Roman"/>
                <w:color w:val="auto"/>
              </w:rPr>
            </w:pPr>
            <w:r w:rsidRPr="004B70BC">
              <w:rPr>
                <w:rFonts w:ascii="Times New Roman" w:hAnsi="Times New Roman" w:cs="Times New Roman"/>
                <w:color w:val="auto"/>
              </w:rPr>
              <w:t>/ А.И. Стерлев /</w:t>
            </w:r>
          </w:p>
        </w:tc>
      </w:tr>
      <w:tr w:rsidR="00106A2E" w:rsidRPr="004B70BC" w14:paraId="458280F4" w14:textId="77777777" w:rsidTr="00106A2E">
        <w:trPr>
          <w:jc w:val="center"/>
        </w:trPr>
        <w:tc>
          <w:tcPr>
            <w:tcW w:w="4440" w:type="dxa"/>
          </w:tcPr>
          <w:p w14:paraId="3BEBC65E" w14:textId="77777777" w:rsidR="00106A2E" w:rsidRPr="004B70BC" w:rsidRDefault="00106A2E" w:rsidP="00106A2E">
            <w:pPr>
              <w:ind w:left="456" w:hangingChars="190" w:hanging="456"/>
              <w:rPr>
                <w:rFonts w:ascii="Times New Roman" w:hAnsi="Times New Roman" w:cs="Times New Roman"/>
                <w:color w:val="auto"/>
              </w:rPr>
            </w:pPr>
            <w:r w:rsidRPr="004B70BC">
              <w:rPr>
                <w:rFonts w:ascii="Times New Roman" w:hAnsi="Times New Roman" w:cs="Times New Roman"/>
                <w:color w:val="auto"/>
              </w:rPr>
              <w:t>М.П.</w:t>
            </w:r>
          </w:p>
        </w:tc>
        <w:tc>
          <w:tcPr>
            <w:tcW w:w="236" w:type="dxa"/>
          </w:tcPr>
          <w:p w14:paraId="5F25D8E4" w14:textId="77777777" w:rsidR="00106A2E" w:rsidRPr="004B70BC" w:rsidRDefault="00106A2E" w:rsidP="00106A2E">
            <w:pPr>
              <w:rPr>
                <w:rFonts w:ascii="Times New Roman" w:hAnsi="Times New Roman" w:cs="Times New Roman"/>
                <w:color w:val="auto"/>
              </w:rPr>
            </w:pPr>
          </w:p>
        </w:tc>
        <w:tc>
          <w:tcPr>
            <w:tcW w:w="4617" w:type="dxa"/>
          </w:tcPr>
          <w:p w14:paraId="49FE8D60" w14:textId="77777777" w:rsidR="00106A2E" w:rsidRPr="004B70BC" w:rsidRDefault="00106A2E" w:rsidP="00106A2E">
            <w:pPr>
              <w:ind w:left="456" w:hangingChars="190" w:hanging="456"/>
              <w:rPr>
                <w:rFonts w:ascii="Times New Roman" w:hAnsi="Times New Roman" w:cs="Times New Roman"/>
                <w:color w:val="auto"/>
              </w:rPr>
            </w:pPr>
            <w:r w:rsidRPr="004B70BC">
              <w:rPr>
                <w:rFonts w:ascii="Times New Roman" w:hAnsi="Times New Roman" w:cs="Times New Roman"/>
                <w:color w:val="auto"/>
              </w:rPr>
              <w:t>М.П.</w:t>
            </w:r>
          </w:p>
        </w:tc>
      </w:tr>
    </w:tbl>
    <w:p w14:paraId="3A99EBC1" w14:textId="77777777" w:rsidR="00106A2E" w:rsidRDefault="00106A2E" w:rsidP="00106A2E">
      <w:pPr>
        <w:rPr>
          <w:rFonts w:ascii="Times New Roman" w:hAnsi="Times New Roman" w:cs="Times New Roman"/>
          <w:b/>
          <w:color w:val="auto"/>
        </w:rPr>
      </w:pPr>
    </w:p>
    <w:p w14:paraId="3DF62028" w14:textId="58D05DEB" w:rsidR="00DA2522" w:rsidRDefault="00DA2522">
      <w:pPr>
        <w:rPr>
          <w:rFonts w:ascii="Times New Roman" w:hAnsi="Times New Roman" w:cs="Times New Roman"/>
          <w:b/>
          <w:color w:val="auto"/>
        </w:rPr>
      </w:pPr>
      <w:r>
        <w:rPr>
          <w:rFonts w:ascii="Times New Roman" w:hAnsi="Times New Roman" w:cs="Times New Roman"/>
          <w:b/>
          <w:color w:val="auto"/>
        </w:rPr>
        <w:br w:type="page"/>
      </w:r>
    </w:p>
    <w:p w14:paraId="4CAFE5FA" w14:textId="77777777" w:rsidR="00106A2E" w:rsidRDefault="00106A2E" w:rsidP="00106A2E">
      <w:pPr>
        <w:rPr>
          <w:rFonts w:ascii="Times New Roman" w:hAnsi="Times New Roman" w:cs="Times New Roman"/>
          <w:b/>
          <w:color w:val="auto"/>
        </w:rPr>
      </w:pPr>
    </w:p>
    <w:p w14:paraId="36520E1B" w14:textId="77777777" w:rsidR="009C3D7E" w:rsidRPr="005B5BB7" w:rsidRDefault="009C3D7E" w:rsidP="009C3D7E">
      <w:pPr>
        <w:jc w:val="right"/>
        <w:rPr>
          <w:rFonts w:ascii="Times New Roman" w:hAnsi="Times New Roman" w:cs="Times New Roman"/>
          <w:color w:val="auto"/>
        </w:rPr>
      </w:pPr>
      <w:r w:rsidRPr="005B5BB7">
        <w:rPr>
          <w:rFonts w:ascii="Times New Roman" w:hAnsi="Times New Roman" w:cs="Times New Roman"/>
          <w:color w:val="auto"/>
        </w:rPr>
        <w:t xml:space="preserve">Приложение № 3 </w:t>
      </w:r>
    </w:p>
    <w:p w14:paraId="0D006700" w14:textId="7E82C3EB" w:rsidR="009C3D7E" w:rsidRPr="005B5BB7" w:rsidRDefault="009C3D7E" w:rsidP="009C3D7E">
      <w:pPr>
        <w:jc w:val="right"/>
        <w:rPr>
          <w:rFonts w:ascii="Times New Roman" w:hAnsi="Times New Roman" w:cs="Times New Roman"/>
          <w:color w:val="auto"/>
        </w:rPr>
      </w:pPr>
      <w:r w:rsidRPr="005B5BB7">
        <w:rPr>
          <w:rFonts w:ascii="Times New Roman" w:hAnsi="Times New Roman" w:cs="Times New Roman"/>
          <w:color w:val="auto"/>
        </w:rPr>
        <w:t>к Договору подряда №</w:t>
      </w:r>
      <w:r w:rsidR="005006F4">
        <w:rPr>
          <w:rFonts w:ascii="Times New Roman" w:hAnsi="Times New Roman" w:cs="Times New Roman"/>
          <w:color w:val="auto"/>
        </w:rPr>
        <w:t>____________</w:t>
      </w:r>
      <w:r w:rsidRPr="005B5BB7">
        <w:rPr>
          <w:rFonts w:ascii="Times New Roman" w:hAnsi="Times New Roman" w:cs="Times New Roman"/>
          <w:color w:val="auto"/>
        </w:rPr>
        <w:t xml:space="preserve"> </w:t>
      </w:r>
    </w:p>
    <w:p w14:paraId="263C7E97" w14:textId="637C1C4D" w:rsidR="00106A2E" w:rsidRPr="005B5BB7" w:rsidRDefault="009C3D7E" w:rsidP="009C3D7E">
      <w:pPr>
        <w:jc w:val="right"/>
        <w:rPr>
          <w:rFonts w:ascii="Times New Roman" w:hAnsi="Times New Roman" w:cs="Times New Roman"/>
          <w:color w:val="auto"/>
        </w:rPr>
      </w:pPr>
      <w:r w:rsidRPr="005B5BB7">
        <w:rPr>
          <w:rFonts w:ascii="Times New Roman" w:hAnsi="Times New Roman" w:cs="Times New Roman"/>
          <w:color w:val="auto"/>
        </w:rPr>
        <w:t>от « ___ » ___________ 2024 г.</w:t>
      </w:r>
    </w:p>
    <w:p w14:paraId="0EF91690" w14:textId="77777777" w:rsidR="008F7E68" w:rsidRPr="005B5BB7" w:rsidRDefault="008F7E68" w:rsidP="00170CC2">
      <w:pPr>
        <w:rPr>
          <w:rFonts w:ascii="Times New Roman" w:hAnsi="Times New Roman" w:cs="Times New Roman"/>
          <w:color w:val="auto"/>
        </w:rPr>
      </w:pPr>
    </w:p>
    <w:p w14:paraId="04E33BAD" w14:textId="77777777" w:rsidR="00B55D98" w:rsidRDefault="00B55D98" w:rsidP="00B55D98">
      <w:pPr>
        <w:autoSpaceDE w:val="0"/>
        <w:autoSpaceDN w:val="0"/>
        <w:adjustRightInd w:val="0"/>
        <w:spacing w:line="322" w:lineRule="exact"/>
        <w:ind w:right="-1"/>
        <w:jc w:val="center"/>
        <w:rPr>
          <w:rFonts w:ascii="Times New Roman" w:hAnsi="Times New Roman" w:cs="Times New Roman"/>
          <w:b/>
          <w:bCs/>
          <w:color w:val="auto"/>
        </w:rPr>
      </w:pPr>
      <w:r>
        <w:rPr>
          <w:rFonts w:ascii="Times New Roman" w:hAnsi="Times New Roman" w:cs="Times New Roman"/>
          <w:b/>
          <w:bCs/>
          <w:color w:val="auto"/>
        </w:rPr>
        <w:t>ФОРМА</w:t>
      </w:r>
    </w:p>
    <w:p w14:paraId="1C751984" w14:textId="77777777" w:rsidR="00B55D98" w:rsidRPr="00DE3106" w:rsidRDefault="00B55D98" w:rsidP="00B55D98">
      <w:pPr>
        <w:autoSpaceDE w:val="0"/>
        <w:autoSpaceDN w:val="0"/>
        <w:adjustRightInd w:val="0"/>
        <w:spacing w:line="322" w:lineRule="exact"/>
        <w:ind w:right="-1"/>
        <w:jc w:val="center"/>
        <w:rPr>
          <w:rFonts w:ascii="Times New Roman" w:hAnsi="Times New Roman" w:cs="Times New Roman"/>
          <w:b/>
          <w:bCs/>
          <w:color w:val="auto"/>
        </w:rPr>
      </w:pPr>
    </w:p>
    <w:p w14:paraId="5360A33C" w14:textId="77777777" w:rsidR="00B55D98" w:rsidRPr="00B55D98" w:rsidRDefault="00B55D98" w:rsidP="00B55D98">
      <w:pPr>
        <w:autoSpaceDE w:val="0"/>
        <w:autoSpaceDN w:val="0"/>
        <w:adjustRightInd w:val="0"/>
        <w:spacing w:line="322" w:lineRule="exact"/>
        <w:ind w:right="-1"/>
        <w:jc w:val="center"/>
        <w:rPr>
          <w:rFonts w:ascii="Times New Roman" w:hAnsi="Times New Roman" w:cs="Times New Roman"/>
          <w:b/>
          <w:bCs/>
          <w:color w:val="auto"/>
        </w:rPr>
      </w:pPr>
      <w:r w:rsidRPr="00B55D98">
        <w:rPr>
          <w:rFonts w:ascii="Times New Roman" w:hAnsi="Times New Roman" w:cs="Times New Roman"/>
          <w:b/>
          <w:bCs/>
          <w:color w:val="auto"/>
        </w:rPr>
        <w:t>Акт передачи Объекта после окончания ремонтных работ</w:t>
      </w:r>
    </w:p>
    <w:p w14:paraId="3D631D2C" w14:textId="77777777" w:rsidR="00B55D98" w:rsidRPr="00B55D98" w:rsidRDefault="00B55D98" w:rsidP="00B55D98">
      <w:pPr>
        <w:jc w:val="right"/>
        <w:rPr>
          <w:rFonts w:ascii="Times New Roman" w:hAnsi="Times New Roman" w:cs="Times New Roman"/>
          <w:color w:val="auto"/>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722"/>
        <w:gridCol w:w="4723"/>
      </w:tblGrid>
      <w:tr w:rsidR="00B55D98" w:rsidRPr="00B55D98" w14:paraId="20B9A41F" w14:textId="77777777" w:rsidTr="00B55D98">
        <w:trPr>
          <w:tblCellSpacing w:w="15" w:type="dxa"/>
          <w:jc w:val="center"/>
        </w:trPr>
        <w:tc>
          <w:tcPr>
            <w:tcW w:w="2500" w:type="pct"/>
            <w:vAlign w:val="center"/>
            <w:hideMark/>
          </w:tcPr>
          <w:p w14:paraId="1E62FBCD" w14:textId="77777777" w:rsidR="00B55D98" w:rsidRPr="00B55D98" w:rsidRDefault="00B55D98" w:rsidP="00B55D98">
            <w:pPr>
              <w:rPr>
                <w:rFonts w:ascii="Times New Roman" w:hAnsi="Times New Roman"/>
              </w:rPr>
            </w:pPr>
            <w:r w:rsidRPr="00B55D98">
              <w:rPr>
                <w:rFonts w:ascii="Times New Roman" w:hAnsi="Times New Roman"/>
              </w:rPr>
              <w:t xml:space="preserve">г. Москва </w:t>
            </w:r>
          </w:p>
        </w:tc>
        <w:tc>
          <w:tcPr>
            <w:tcW w:w="2500" w:type="pct"/>
            <w:vAlign w:val="center"/>
            <w:hideMark/>
          </w:tcPr>
          <w:p w14:paraId="5662A0A4" w14:textId="77777777" w:rsidR="00B55D98" w:rsidRPr="00B55D98" w:rsidRDefault="00B55D98" w:rsidP="00B55D98">
            <w:pPr>
              <w:jc w:val="right"/>
              <w:rPr>
                <w:rFonts w:ascii="Times New Roman" w:hAnsi="Times New Roman"/>
              </w:rPr>
            </w:pPr>
            <w:r w:rsidRPr="00B55D98">
              <w:rPr>
                <w:rFonts w:ascii="Times New Roman" w:hAnsi="Times New Roman"/>
              </w:rPr>
              <w:t xml:space="preserve">«_____»_______________2024 г. </w:t>
            </w:r>
          </w:p>
        </w:tc>
      </w:tr>
    </w:tbl>
    <w:p w14:paraId="0CDA0C5C" w14:textId="77777777" w:rsidR="00B55D98" w:rsidRPr="00B55D98" w:rsidRDefault="00B55D98" w:rsidP="00B55D98">
      <w:pPr>
        <w:rPr>
          <w:rFonts w:ascii="Times New Roman" w:hAnsi="Times New Roman"/>
        </w:rPr>
      </w:pPr>
    </w:p>
    <w:p w14:paraId="0569996E" w14:textId="0275C620" w:rsidR="00E47433" w:rsidRPr="00E47433" w:rsidRDefault="00B55D98" w:rsidP="00E47433">
      <w:pPr>
        <w:ind w:firstLine="708"/>
        <w:jc w:val="both"/>
        <w:rPr>
          <w:rFonts w:ascii="Times New Roman" w:hAnsi="Times New Roman"/>
        </w:rPr>
      </w:pPr>
      <w:r w:rsidRPr="00B55D98">
        <w:rPr>
          <w:rFonts w:ascii="Times New Roman" w:hAnsi="Times New Roman"/>
        </w:rPr>
        <w:t xml:space="preserve">Мы, нижеподписавшиеся, </w:t>
      </w:r>
      <w:r w:rsidR="00E47433" w:rsidRPr="00E47433">
        <w:rPr>
          <w:rFonts w:ascii="Times New Roman" w:hAnsi="Times New Roman"/>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w:t>
      </w:r>
      <w:r w:rsidR="009118BC">
        <w:rPr>
          <w:rFonts w:ascii="Times New Roman" w:hAnsi="Times New Roman"/>
        </w:rPr>
        <w:t>Генеральный подрядчик</w:t>
      </w:r>
      <w:r w:rsidR="00E47433" w:rsidRPr="00E47433">
        <w:rPr>
          <w:rFonts w:ascii="Times New Roman" w:hAnsi="Times New Roman"/>
        </w:rPr>
        <w:t xml:space="preserve">», в лице заместителя генерального директора Стерлева Александра Игоревича, действующего на основании доверенности №1 от 29.12.2023, с одной стороны, и </w:t>
      </w:r>
    </w:p>
    <w:p w14:paraId="2418E9C2" w14:textId="0A79FC46" w:rsidR="00B55D98" w:rsidRPr="00B55D98" w:rsidRDefault="005006F4" w:rsidP="00E47433">
      <w:pPr>
        <w:ind w:firstLine="708"/>
        <w:jc w:val="both"/>
        <w:rPr>
          <w:rFonts w:ascii="Times New Roman" w:hAnsi="Times New Roman"/>
        </w:rPr>
      </w:pPr>
      <w:r>
        <w:rPr>
          <w:rFonts w:ascii="Times New Roman" w:hAnsi="Times New Roman"/>
        </w:rPr>
        <w:t>____________________</w:t>
      </w:r>
      <w:r w:rsidR="00E47433" w:rsidRPr="00E47433">
        <w:rPr>
          <w:rFonts w:ascii="Times New Roman" w:hAnsi="Times New Roman"/>
        </w:rPr>
        <w:t>, именуемое в дальнейшем «</w:t>
      </w:r>
      <w:r w:rsidR="009118BC">
        <w:rPr>
          <w:rFonts w:ascii="Times New Roman" w:hAnsi="Times New Roman"/>
        </w:rPr>
        <w:t>П</w:t>
      </w:r>
      <w:r w:rsidR="00E47433" w:rsidRPr="00E47433">
        <w:rPr>
          <w:rFonts w:ascii="Times New Roman" w:hAnsi="Times New Roman"/>
        </w:rPr>
        <w:t>одрядчик</w:t>
      </w:r>
      <w:r w:rsidR="009118BC">
        <w:rPr>
          <w:rFonts w:ascii="Times New Roman" w:hAnsi="Times New Roman"/>
        </w:rPr>
        <w:t>»</w:t>
      </w:r>
      <w:r w:rsidR="00E47433" w:rsidRPr="00E47433">
        <w:rPr>
          <w:rFonts w:ascii="Times New Roman" w:hAnsi="Times New Roman"/>
        </w:rPr>
        <w:t xml:space="preserve"> в лице</w:t>
      </w:r>
      <w:r>
        <w:rPr>
          <w:rFonts w:ascii="Times New Roman" w:hAnsi="Times New Roman"/>
        </w:rPr>
        <w:t>__________________</w:t>
      </w:r>
      <w:r w:rsidR="00E47433" w:rsidRPr="00E47433">
        <w:rPr>
          <w:rFonts w:ascii="Times New Roman" w:hAnsi="Times New Roman"/>
        </w:rPr>
        <w:t xml:space="preserve">, действующего на основании </w:t>
      </w:r>
      <w:r>
        <w:rPr>
          <w:rFonts w:ascii="Times New Roman" w:hAnsi="Times New Roman"/>
        </w:rPr>
        <w:t>__________</w:t>
      </w:r>
      <w:r w:rsidR="00E47433" w:rsidRPr="00E47433">
        <w:rPr>
          <w:rFonts w:ascii="Times New Roman" w:hAnsi="Times New Roman"/>
        </w:rPr>
        <w:t xml:space="preserve">, </w:t>
      </w:r>
      <w:r w:rsidR="00B55D98" w:rsidRPr="00B55D98">
        <w:rPr>
          <w:rFonts w:ascii="Times New Roman" w:hAnsi="Times New Roman"/>
        </w:rPr>
        <w:t>с друг</w:t>
      </w:r>
      <w:r w:rsidR="00C8387C">
        <w:rPr>
          <w:rFonts w:ascii="Times New Roman" w:hAnsi="Times New Roman"/>
        </w:rPr>
        <w:t>ой стороны составили настоящий а</w:t>
      </w:r>
      <w:r w:rsidR="00B55D98" w:rsidRPr="00B55D98">
        <w:rPr>
          <w:rFonts w:ascii="Times New Roman" w:hAnsi="Times New Roman"/>
        </w:rPr>
        <w:t xml:space="preserve">кт о нижеследующем: </w:t>
      </w:r>
    </w:p>
    <w:p w14:paraId="6ACC8420" w14:textId="7167D170" w:rsidR="00B55D98" w:rsidRPr="00B55D98" w:rsidRDefault="00B55D98" w:rsidP="00B55D98">
      <w:pPr>
        <w:rPr>
          <w:rFonts w:ascii="Times New Roman" w:hAnsi="Times New Roman"/>
        </w:rPr>
      </w:pPr>
      <w:r w:rsidRPr="00B55D98">
        <w:rPr>
          <w:rFonts w:ascii="Times New Roman" w:hAnsi="Times New Roman"/>
        </w:rPr>
        <w:tab/>
        <w:t>1.</w:t>
      </w:r>
      <w:r w:rsidR="008F7E68" w:rsidRPr="008F7E68">
        <w:rPr>
          <w:rFonts w:ascii="Times New Roman" w:hAnsi="Times New Roman"/>
        </w:rPr>
        <w:t xml:space="preserve"> </w:t>
      </w:r>
      <w:r w:rsidR="00665597">
        <w:rPr>
          <w:rFonts w:ascii="Times New Roman" w:hAnsi="Times New Roman"/>
        </w:rPr>
        <w:t>П</w:t>
      </w:r>
      <w:r w:rsidR="008F7E68" w:rsidRPr="00B55D98">
        <w:rPr>
          <w:rFonts w:ascii="Times New Roman" w:hAnsi="Times New Roman"/>
        </w:rPr>
        <w:t xml:space="preserve">одрядчик </w:t>
      </w:r>
      <w:r w:rsidR="008F7E68">
        <w:rPr>
          <w:rFonts w:ascii="Times New Roman" w:hAnsi="Times New Roman"/>
        </w:rPr>
        <w:t>передает</w:t>
      </w:r>
      <w:r w:rsidRPr="00B55D98">
        <w:rPr>
          <w:rFonts w:ascii="Times New Roman" w:hAnsi="Times New Roman"/>
        </w:rPr>
        <w:t xml:space="preserve">, а </w:t>
      </w:r>
      <w:r w:rsidR="00665597">
        <w:rPr>
          <w:rFonts w:ascii="Times New Roman" w:hAnsi="Times New Roman"/>
        </w:rPr>
        <w:t xml:space="preserve">Генеральный подрядчик </w:t>
      </w:r>
      <w:r w:rsidRPr="00B55D98">
        <w:rPr>
          <w:rFonts w:ascii="Times New Roman" w:hAnsi="Times New Roman"/>
        </w:rPr>
        <w:t>принимает _________________________________ _______________________________________</w:t>
      </w:r>
    </w:p>
    <w:p w14:paraId="42F5B8DC" w14:textId="77777777" w:rsidR="00B55D98" w:rsidRPr="00B55D98" w:rsidRDefault="00B55D98" w:rsidP="00B55D98">
      <w:pPr>
        <w:rPr>
          <w:rFonts w:ascii="Times New Roman" w:hAnsi="Times New Roman"/>
        </w:rPr>
      </w:pPr>
      <w:r w:rsidRPr="00B55D98">
        <w:rPr>
          <w:rFonts w:ascii="Times New Roman" w:hAnsi="Times New Roman"/>
        </w:rPr>
        <w:t xml:space="preserve">                                                                                                                        (объект)</w:t>
      </w:r>
    </w:p>
    <w:p w14:paraId="67C1A5DD" w14:textId="300D87C6" w:rsidR="00B55D98" w:rsidRPr="00B55D98" w:rsidRDefault="00B55D98" w:rsidP="00B55D98">
      <w:pPr>
        <w:rPr>
          <w:rFonts w:ascii="Times New Roman" w:hAnsi="Times New Roman"/>
          <w:bCs/>
          <w:u w:val="single"/>
        </w:rPr>
      </w:pPr>
      <w:r w:rsidRPr="00B55D98">
        <w:rPr>
          <w:rFonts w:ascii="Times New Roman" w:hAnsi="Times New Roman"/>
        </w:rPr>
        <w:t>по адресу:</w:t>
      </w:r>
      <w:r w:rsidR="005006F4">
        <w:rPr>
          <w:rFonts w:ascii="Times New Roman" w:hAnsi="Times New Roman"/>
        </w:rPr>
        <w:t>______________________</w:t>
      </w:r>
      <w:r w:rsidRPr="00B55D98">
        <w:rPr>
          <w:rFonts w:ascii="Times New Roman" w:hAnsi="Times New Roman"/>
          <w:bCs/>
          <w:u w:val="single"/>
        </w:rPr>
        <w:t>.</w:t>
      </w:r>
    </w:p>
    <w:p w14:paraId="0B04F63D" w14:textId="77777777" w:rsidR="00B55D98" w:rsidRPr="00B55D98" w:rsidRDefault="00B55D98" w:rsidP="00B55D98">
      <w:pPr>
        <w:rPr>
          <w:rFonts w:ascii="Times New Roman" w:hAnsi="Times New Roman"/>
        </w:rPr>
      </w:pPr>
      <w:r w:rsidRPr="00B55D98">
        <w:rPr>
          <w:rFonts w:ascii="Times New Roman" w:hAnsi="Times New Roman"/>
        </w:rPr>
        <w:t xml:space="preserve">                                       (адрес)</w:t>
      </w:r>
    </w:p>
    <w:p w14:paraId="58674BAA" w14:textId="6044B7D3" w:rsidR="00B55D98" w:rsidRPr="00B55D98" w:rsidRDefault="004A504A" w:rsidP="00B55D98">
      <w:pPr>
        <w:rPr>
          <w:rFonts w:ascii="Times New Roman" w:hAnsi="Times New Roman"/>
        </w:rPr>
      </w:pPr>
      <w:r>
        <w:rPr>
          <w:rFonts w:ascii="Times New Roman" w:hAnsi="Times New Roman"/>
        </w:rPr>
        <w:t>после окончания</w:t>
      </w:r>
      <w:r w:rsidRPr="00B55D98">
        <w:rPr>
          <w:rFonts w:ascii="Times New Roman" w:hAnsi="Times New Roman"/>
        </w:rPr>
        <w:t xml:space="preserve"> </w:t>
      </w:r>
      <w:r w:rsidR="00B55D98" w:rsidRPr="00B55D98">
        <w:rPr>
          <w:rFonts w:ascii="Times New Roman" w:hAnsi="Times New Roman"/>
        </w:rPr>
        <w:t>производства работ __________________________________________</w:t>
      </w:r>
    </w:p>
    <w:p w14:paraId="0DCE99DE" w14:textId="40AF9ABD" w:rsidR="00B55D98" w:rsidRPr="00B55D98" w:rsidRDefault="009B793F" w:rsidP="00B55D98">
      <w:pPr>
        <w:rPr>
          <w:rFonts w:ascii="Times New Roman" w:hAnsi="Times New Roman"/>
        </w:rPr>
      </w:pPr>
      <w:r>
        <w:rPr>
          <w:rFonts w:ascii="Times New Roman" w:eastAsia="Calibri" w:hAnsi="Times New Roman"/>
          <w:noProof/>
          <w:lang w:bidi="ar-SA"/>
        </w:rPr>
        <mc:AlternateContent>
          <mc:Choice Requires="wps">
            <w:drawing>
              <wp:anchor distT="0" distB="0" distL="114300" distR="114300" simplePos="0" relativeHeight="251657728" behindDoc="1" locked="0" layoutInCell="1" allowOverlap="1" wp14:anchorId="029775E0" wp14:editId="3638EB82">
                <wp:simplePos x="0" y="0"/>
                <wp:positionH relativeFrom="column">
                  <wp:posOffset>-351790</wp:posOffset>
                </wp:positionH>
                <wp:positionV relativeFrom="paragraph">
                  <wp:posOffset>107950</wp:posOffset>
                </wp:positionV>
                <wp:extent cx="6587490" cy="74422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87490" cy="744220"/>
                        </a:xfrm>
                        <a:prstGeom prst="rect">
                          <a:avLst/>
                        </a:prstGeom>
                        <a:extLst>
                          <a:ext uri="{AF507438-7753-43E0-B8FC-AC1667EBCBE1}">
                            <a14:hiddenEffects xmlns:a14="http://schemas.microsoft.com/office/drawing/2010/main">
                              <a:effectLst/>
                            </a14:hiddenEffects>
                          </a:ext>
                        </a:extLst>
                      </wps:spPr>
                      <wps:txbx>
                        <w:txbxContent>
                          <w:p w14:paraId="0A52382F" w14:textId="77777777" w:rsidR="0030502F" w:rsidRDefault="0030502F" w:rsidP="00B55D98">
                            <w:pPr>
                              <w:pStyle w:val="aff9"/>
                              <w:spacing w:beforeAutospacing="0" w:afterAutospacing="0"/>
                              <w:jc w:val="center"/>
                            </w:pPr>
                            <w:r>
                              <w:rPr>
                                <w:color w:val="F2F2F2"/>
                                <w:sz w:val="72"/>
                                <w:szCs w:val="72"/>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9775E0" id="_x0000_t202" coordsize="21600,21600" o:spt="202" path="m,l,21600r21600,l21600,xe">
                <v:stroke joinstyle="miter"/>
                <v:path gradientshapeok="t" o:connecttype="rect"/>
              </v:shapetype>
              <v:shape id="Надпись 2" o:spid="_x0000_s1026" type="#_x0000_t202" style="position:absolute;margin-left:-27.7pt;margin-top:8.5pt;width:518.7pt;height:58.6pt;rotation:-45;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" filled="f" stroked="f">
                <o:lock v:ext="edit" shapetype="t"/>
                <v:textbox style="mso-fit-shape-to-text:t">
                  <w:txbxContent>
                    <w:p w14:paraId="0A52382F" w14:textId="77777777" w:rsidR="0030502F" w:rsidRDefault="0030502F" w:rsidP="00B55D98">
                      <w:pPr>
                        <w:pStyle w:val="aff9"/>
                        <w:spacing w:beforeAutospacing="0" w:afterAutospacing="0"/>
                        <w:jc w:val="center"/>
                      </w:pPr>
                      <w:r>
                        <w:rPr>
                          <w:color w:val="F2F2F2"/>
                          <w:sz w:val="72"/>
                          <w:szCs w:val="72"/>
                        </w:rPr>
                        <w:t>ОБРАЗЕЦ</w:t>
                      </w:r>
                    </w:p>
                  </w:txbxContent>
                </v:textbox>
              </v:shape>
            </w:pict>
          </mc:Fallback>
        </mc:AlternateContent>
      </w:r>
      <w:r w:rsidR="00B55D98" w:rsidRPr="00B55D98">
        <w:rPr>
          <w:rFonts w:ascii="Times New Roman" w:hAnsi="Times New Roman"/>
        </w:rPr>
        <w:t xml:space="preserve">                                                                  (наименование работ)</w:t>
      </w:r>
    </w:p>
    <w:p w14:paraId="49F19CB5" w14:textId="31E60B37" w:rsidR="00B55D98" w:rsidRPr="00B55D98" w:rsidRDefault="008F7E68" w:rsidP="00B55D98">
      <w:pPr>
        <w:rPr>
          <w:rFonts w:ascii="Times New Roman" w:hAnsi="Times New Roman"/>
        </w:rPr>
      </w:pPr>
      <w:r>
        <w:rPr>
          <w:rFonts w:ascii="Times New Roman" w:hAnsi="Times New Roman"/>
        </w:rPr>
        <w:t xml:space="preserve">на основании </w:t>
      </w:r>
      <w:r w:rsidR="00E10F20">
        <w:rPr>
          <w:rFonts w:ascii="Times New Roman" w:hAnsi="Times New Roman"/>
        </w:rPr>
        <w:t>Договора</w:t>
      </w:r>
      <w:r w:rsidR="00B55D98" w:rsidRPr="00B55D98">
        <w:rPr>
          <w:rFonts w:ascii="Times New Roman" w:hAnsi="Times New Roman"/>
        </w:rPr>
        <w:t xml:space="preserve"> </w:t>
      </w:r>
      <w:r w:rsidR="00DA2522">
        <w:rPr>
          <w:rFonts w:ascii="Times New Roman" w:hAnsi="Times New Roman"/>
        </w:rPr>
        <w:t xml:space="preserve">подряда </w:t>
      </w:r>
      <w:r w:rsidR="00B55D98" w:rsidRPr="00B55D98">
        <w:rPr>
          <w:rFonts w:ascii="Times New Roman" w:hAnsi="Times New Roman"/>
        </w:rPr>
        <w:t xml:space="preserve">между ___________________ от «____» _______________2024 г. </w:t>
      </w:r>
    </w:p>
    <w:p w14:paraId="5515BB65" w14:textId="45372F3A" w:rsidR="00B55D98" w:rsidRDefault="00C8387C" w:rsidP="00B55D98">
      <w:pPr>
        <w:rPr>
          <w:rFonts w:ascii="Times New Roman" w:hAnsi="Times New Roman"/>
        </w:rPr>
      </w:pPr>
      <w:r>
        <w:rPr>
          <w:rFonts w:ascii="Times New Roman" w:hAnsi="Times New Roman"/>
        </w:rPr>
        <w:tab/>
        <w:t>Настоящий а</w:t>
      </w:r>
      <w:r w:rsidR="00B55D98" w:rsidRPr="00B55D98">
        <w:rPr>
          <w:rFonts w:ascii="Times New Roman" w:hAnsi="Times New Roman"/>
        </w:rPr>
        <w:t xml:space="preserve">кт </w:t>
      </w:r>
      <w:r w:rsidR="008F7E68" w:rsidRPr="008F7E68">
        <w:rPr>
          <w:rFonts w:ascii="Times New Roman" w:hAnsi="Times New Roman"/>
        </w:rPr>
        <w:t xml:space="preserve">передачи Объекта после окончания ремонтных работ </w:t>
      </w:r>
      <w:r w:rsidR="00B55D98" w:rsidRPr="00B55D98">
        <w:rPr>
          <w:rFonts w:ascii="Times New Roman" w:hAnsi="Times New Roman"/>
        </w:rPr>
        <w:t xml:space="preserve">составляется в 2 экз. по одному для каждой </w:t>
      </w:r>
      <w:r w:rsidR="00DA2522">
        <w:rPr>
          <w:rFonts w:ascii="Times New Roman" w:hAnsi="Times New Roman"/>
        </w:rPr>
        <w:t>С</w:t>
      </w:r>
      <w:r w:rsidR="00B55D98" w:rsidRPr="00B55D98">
        <w:rPr>
          <w:rFonts w:ascii="Times New Roman" w:hAnsi="Times New Roman"/>
        </w:rPr>
        <w:t xml:space="preserve">тороны и является документом, удостоверяющим передачу </w:t>
      </w:r>
      <w:r w:rsidR="00DA2522">
        <w:rPr>
          <w:rFonts w:ascii="Times New Roman" w:hAnsi="Times New Roman"/>
        </w:rPr>
        <w:t>О</w:t>
      </w:r>
      <w:r w:rsidR="00B55D98" w:rsidRPr="00B55D98">
        <w:rPr>
          <w:rFonts w:ascii="Times New Roman" w:hAnsi="Times New Roman"/>
        </w:rPr>
        <w:t>бъекта</w:t>
      </w:r>
      <w:r w:rsidR="008F7E68">
        <w:rPr>
          <w:rFonts w:ascii="Times New Roman" w:hAnsi="Times New Roman"/>
        </w:rPr>
        <w:t xml:space="preserve"> </w:t>
      </w:r>
      <w:r w:rsidR="00665597">
        <w:rPr>
          <w:rFonts w:ascii="Times New Roman" w:hAnsi="Times New Roman"/>
        </w:rPr>
        <w:t xml:space="preserve">Генеральному подрядчику. </w:t>
      </w:r>
    </w:p>
    <w:p w14:paraId="3DC30442" w14:textId="77777777" w:rsidR="008F7E68" w:rsidRPr="00B55D98" w:rsidRDefault="008F7E68" w:rsidP="00B55D98">
      <w:pPr>
        <w:rPr>
          <w:rFonts w:ascii="Times New Roman" w:hAnsi="Times New Roman"/>
        </w:rPr>
      </w:pPr>
    </w:p>
    <w:p w14:paraId="7D872766" w14:textId="437D9647" w:rsidR="00B55D98" w:rsidRDefault="00E47433" w:rsidP="00B55D98">
      <w:pPr>
        <w:spacing w:after="160" w:line="259" w:lineRule="auto"/>
        <w:jc w:val="center"/>
        <w:rPr>
          <w:rFonts w:ascii="Times New Roman" w:eastAsia="Calibri" w:hAnsi="Times New Roman" w:cs="Times New Roman"/>
          <w:b/>
          <w:color w:val="auto"/>
          <w:szCs w:val="22"/>
          <w:lang w:eastAsia="en-US"/>
        </w:rPr>
      </w:pPr>
      <w:r>
        <w:rPr>
          <w:rFonts w:ascii="Times New Roman" w:eastAsia="Calibri" w:hAnsi="Times New Roman" w:cs="Times New Roman"/>
          <w:b/>
          <w:color w:val="auto"/>
          <w:szCs w:val="22"/>
          <w:lang w:eastAsia="en-US"/>
        </w:rPr>
        <w:t>ФОРМУ</w:t>
      </w:r>
      <w:r w:rsidR="00B55D98" w:rsidRPr="00DE3106">
        <w:rPr>
          <w:rFonts w:ascii="Times New Roman" w:eastAsia="Calibri" w:hAnsi="Times New Roman" w:cs="Times New Roman"/>
          <w:b/>
          <w:color w:val="auto"/>
          <w:szCs w:val="22"/>
          <w:lang w:eastAsia="en-US"/>
        </w:rPr>
        <w:t xml:space="preserve"> </w:t>
      </w:r>
      <w:r w:rsidR="00B55D98">
        <w:rPr>
          <w:rFonts w:ascii="Times New Roman" w:eastAsia="Calibri" w:hAnsi="Times New Roman" w:cs="Times New Roman"/>
          <w:b/>
          <w:color w:val="auto"/>
          <w:szCs w:val="22"/>
          <w:lang w:eastAsia="en-US"/>
        </w:rPr>
        <w:t xml:space="preserve">АКТА </w:t>
      </w:r>
      <w:r>
        <w:rPr>
          <w:rFonts w:ascii="Times New Roman" w:eastAsia="Calibri" w:hAnsi="Times New Roman" w:cs="Times New Roman"/>
          <w:b/>
          <w:color w:val="auto"/>
          <w:szCs w:val="22"/>
          <w:lang w:eastAsia="en-US"/>
        </w:rPr>
        <w:t>УТВЕРЖДАЕМ</w:t>
      </w:r>
    </w:p>
    <w:p w14:paraId="0127373A" w14:textId="77777777" w:rsidR="00B55D98" w:rsidRPr="00DE3106" w:rsidRDefault="00B55D98" w:rsidP="00B55D98">
      <w:pPr>
        <w:spacing w:after="160" w:line="259" w:lineRule="auto"/>
        <w:jc w:val="center"/>
        <w:rPr>
          <w:rFonts w:ascii="Times New Roman" w:eastAsia="Calibri" w:hAnsi="Times New Roman" w:cs="Times New Roman"/>
          <w:b/>
          <w:color w:val="auto"/>
          <w:szCs w:val="22"/>
          <w:lang w:eastAsia="en-US"/>
        </w:rPr>
      </w:pPr>
    </w:p>
    <w:tbl>
      <w:tblPr>
        <w:tblW w:w="0" w:type="auto"/>
        <w:jc w:val="center"/>
        <w:tblLayout w:type="fixed"/>
        <w:tblLook w:val="0000" w:firstRow="0" w:lastRow="0" w:firstColumn="0" w:lastColumn="0" w:noHBand="0" w:noVBand="0"/>
      </w:tblPr>
      <w:tblGrid>
        <w:gridCol w:w="4440"/>
        <w:gridCol w:w="236"/>
        <w:gridCol w:w="4617"/>
      </w:tblGrid>
      <w:tr w:rsidR="00E47433" w:rsidRPr="004B70BC" w14:paraId="794D1B07" w14:textId="77777777" w:rsidTr="004F7ABF">
        <w:trPr>
          <w:trHeight w:val="219"/>
          <w:jc w:val="center"/>
        </w:trPr>
        <w:tc>
          <w:tcPr>
            <w:tcW w:w="4440" w:type="dxa"/>
          </w:tcPr>
          <w:p w14:paraId="7F159E21" w14:textId="5709F1FC" w:rsidR="00E47433" w:rsidRPr="004B70BC" w:rsidRDefault="00665597" w:rsidP="004F7ABF">
            <w:pPr>
              <w:ind w:left="456" w:hangingChars="190" w:hanging="456"/>
              <w:rPr>
                <w:rFonts w:ascii="Times New Roman" w:hAnsi="Times New Roman" w:cs="Times New Roman"/>
                <w:color w:val="auto"/>
              </w:rPr>
            </w:pPr>
            <w:r>
              <w:rPr>
                <w:rFonts w:ascii="Times New Roman" w:hAnsi="Times New Roman" w:cs="Times New Roman"/>
                <w:color w:val="auto"/>
              </w:rPr>
              <w:t>П</w:t>
            </w:r>
            <w:r w:rsidR="00E47433">
              <w:rPr>
                <w:rFonts w:ascii="Times New Roman" w:hAnsi="Times New Roman" w:cs="Times New Roman"/>
                <w:color w:val="auto"/>
              </w:rPr>
              <w:t>одрядчик:</w:t>
            </w:r>
          </w:p>
        </w:tc>
        <w:tc>
          <w:tcPr>
            <w:tcW w:w="236" w:type="dxa"/>
          </w:tcPr>
          <w:p w14:paraId="7B60654D" w14:textId="77777777" w:rsidR="00E47433" w:rsidRPr="004B70BC" w:rsidRDefault="00E47433" w:rsidP="004F7ABF">
            <w:pPr>
              <w:rPr>
                <w:rFonts w:ascii="Times New Roman" w:hAnsi="Times New Roman" w:cs="Times New Roman"/>
                <w:b/>
                <w:color w:val="auto"/>
              </w:rPr>
            </w:pPr>
          </w:p>
        </w:tc>
        <w:tc>
          <w:tcPr>
            <w:tcW w:w="4617" w:type="dxa"/>
          </w:tcPr>
          <w:p w14:paraId="3C1B2AFE" w14:textId="202F29BA" w:rsidR="00E47433" w:rsidRPr="004B70BC" w:rsidRDefault="00665597" w:rsidP="004F7ABF">
            <w:pPr>
              <w:ind w:left="456" w:hangingChars="190" w:hanging="456"/>
              <w:rPr>
                <w:rFonts w:ascii="Times New Roman" w:hAnsi="Times New Roman" w:cs="Times New Roman"/>
                <w:color w:val="auto"/>
              </w:rPr>
            </w:pPr>
            <w:r>
              <w:rPr>
                <w:rFonts w:ascii="Times New Roman" w:hAnsi="Times New Roman" w:cs="Times New Roman"/>
                <w:color w:val="auto"/>
              </w:rPr>
              <w:t xml:space="preserve">Генеральный </w:t>
            </w:r>
            <w:r w:rsidR="005B5BB7">
              <w:rPr>
                <w:rFonts w:ascii="Times New Roman" w:hAnsi="Times New Roman" w:cs="Times New Roman"/>
                <w:color w:val="auto"/>
              </w:rPr>
              <w:t>подрядчик</w:t>
            </w:r>
            <w:r w:rsidR="00E47433" w:rsidRPr="00C04713">
              <w:rPr>
                <w:rFonts w:ascii="Times New Roman" w:hAnsi="Times New Roman" w:cs="Times New Roman"/>
                <w:color w:val="auto"/>
              </w:rPr>
              <w:t>:</w:t>
            </w:r>
          </w:p>
        </w:tc>
      </w:tr>
      <w:tr w:rsidR="00E47433" w:rsidRPr="004B70BC" w14:paraId="74820105" w14:textId="77777777" w:rsidTr="004F7ABF">
        <w:trPr>
          <w:trHeight w:val="153"/>
          <w:jc w:val="center"/>
        </w:trPr>
        <w:tc>
          <w:tcPr>
            <w:tcW w:w="4440" w:type="dxa"/>
          </w:tcPr>
          <w:p w14:paraId="1E12C3B2" w14:textId="121E89F4" w:rsidR="00E47433" w:rsidRPr="004B70BC" w:rsidRDefault="00E47433" w:rsidP="004F7ABF">
            <w:pPr>
              <w:ind w:left="456" w:hangingChars="190" w:hanging="456"/>
              <w:rPr>
                <w:rFonts w:ascii="Times New Roman" w:hAnsi="Times New Roman" w:cs="Times New Roman"/>
                <w:color w:val="auto"/>
              </w:rPr>
            </w:pPr>
          </w:p>
        </w:tc>
        <w:tc>
          <w:tcPr>
            <w:tcW w:w="236" w:type="dxa"/>
          </w:tcPr>
          <w:p w14:paraId="50EA49B9" w14:textId="77777777" w:rsidR="00E47433" w:rsidRPr="004B70BC" w:rsidRDefault="00E47433" w:rsidP="004F7ABF">
            <w:pPr>
              <w:jc w:val="center"/>
              <w:rPr>
                <w:rFonts w:ascii="Times New Roman" w:hAnsi="Times New Roman" w:cs="Times New Roman"/>
                <w:color w:val="auto"/>
              </w:rPr>
            </w:pPr>
          </w:p>
        </w:tc>
        <w:tc>
          <w:tcPr>
            <w:tcW w:w="4617" w:type="dxa"/>
          </w:tcPr>
          <w:p w14:paraId="61490AC1" w14:textId="77777777" w:rsidR="00DA2522" w:rsidRDefault="00E47433" w:rsidP="004F7ABF">
            <w:pPr>
              <w:ind w:left="456" w:hangingChars="190" w:hanging="456"/>
              <w:rPr>
                <w:rFonts w:ascii="Times New Roman" w:hAnsi="Times New Roman" w:cs="Times New Roman"/>
                <w:color w:val="auto"/>
              </w:rPr>
            </w:pPr>
            <w:r w:rsidRPr="004B70BC">
              <w:rPr>
                <w:rFonts w:ascii="Times New Roman" w:hAnsi="Times New Roman" w:cs="Times New Roman"/>
                <w:color w:val="auto"/>
              </w:rPr>
              <w:t>Заместитель генерального директора</w:t>
            </w:r>
          </w:p>
          <w:p w14:paraId="471B11AD" w14:textId="711B8AE0" w:rsidR="00E47433" w:rsidRPr="004B70BC" w:rsidRDefault="00E47433" w:rsidP="004F7ABF">
            <w:pPr>
              <w:ind w:left="456" w:hangingChars="190" w:hanging="456"/>
              <w:rPr>
                <w:rFonts w:ascii="Times New Roman" w:hAnsi="Times New Roman" w:cs="Times New Roman"/>
                <w:color w:val="auto"/>
              </w:rPr>
            </w:pPr>
            <w:r>
              <w:rPr>
                <w:rFonts w:ascii="Times New Roman" w:hAnsi="Times New Roman" w:cs="Times New Roman"/>
                <w:color w:val="auto"/>
              </w:rPr>
              <w:t>ФГУП «ППП»</w:t>
            </w:r>
          </w:p>
        </w:tc>
      </w:tr>
      <w:tr w:rsidR="00E47433" w:rsidRPr="004B70BC" w14:paraId="714DD110" w14:textId="77777777" w:rsidTr="004F7ABF">
        <w:trPr>
          <w:jc w:val="center"/>
        </w:trPr>
        <w:tc>
          <w:tcPr>
            <w:tcW w:w="4440" w:type="dxa"/>
          </w:tcPr>
          <w:p w14:paraId="3A6E2197" w14:textId="77777777" w:rsidR="00E47433" w:rsidRPr="004B70BC" w:rsidRDefault="00E47433" w:rsidP="004F7ABF">
            <w:pPr>
              <w:ind w:left="456" w:hangingChars="190" w:hanging="456"/>
              <w:rPr>
                <w:rFonts w:ascii="Times New Roman" w:hAnsi="Times New Roman" w:cs="Times New Roman"/>
                <w:color w:val="auto"/>
              </w:rPr>
            </w:pPr>
          </w:p>
        </w:tc>
        <w:tc>
          <w:tcPr>
            <w:tcW w:w="236" w:type="dxa"/>
          </w:tcPr>
          <w:p w14:paraId="2E0B729A" w14:textId="77777777" w:rsidR="00E47433" w:rsidRPr="004B70BC" w:rsidRDefault="00E47433" w:rsidP="004F7ABF">
            <w:pPr>
              <w:ind w:left="456" w:hangingChars="190" w:hanging="456"/>
              <w:jc w:val="center"/>
              <w:rPr>
                <w:rFonts w:ascii="Times New Roman" w:hAnsi="Times New Roman" w:cs="Times New Roman"/>
                <w:color w:val="auto"/>
              </w:rPr>
            </w:pPr>
          </w:p>
        </w:tc>
        <w:tc>
          <w:tcPr>
            <w:tcW w:w="4617" w:type="dxa"/>
          </w:tcPr>
          <w:p w14:paraId="08384222" w14:textId="77777777" w:rsidR="00E47433" w:rsidRPr="004B70BC" w:rsidRDefault="00E47433" w:rsidP="004F7ABF">
            <w:pPr>
              <w:ind w:left="456" w:hangingChars="190" w:hanging="456"/>
              <w:rPr>
                <w:rFonts w:ascii="Times New Roman" w:hAnsi="Times New Roman" w:cs="Times New Roman"/>
                <w:color w:val="auto"/>
              </w:rPr>
            </w:pPr>
          </w:p>
        </w:tc>
      </w:tr>
      <w:tr w:rsidR="00E47433" w:rsidRPr="004B70BC" w14:paraId="52294E20" w14:textId="77777777" w:rsidTr="004F7ABF">
        <w:trPr>
          <w:jc w:val="center"/>
        </w:trPr>
        <w:tc>
          <w:tcPr>
            <w:tcW w:w="4440" w:type="dxa"/>
            <w:tcBorders>
              <w:bottom w:val="single" w:sz="4" w:space="0" w:color="auto"/>
            </w:tcBorders>
          </w:tcPr>
          <w:p w14:paraId="515A544A" w14:textId="702ACCEA" w:rsidR="00E47433" w:rsidRPr="004B70BC" w:rsidRDefault="00E47433" w:rsidP="005006F4">
            <w:pPr>
              <w:ind w:left="456" w:hangingChars="190" w:hanging="456"/>
              <w:jc w:val="right"/>
              <w:rPr>
                <w:rFonts w:ascii="Times New Roman" w:hAnsi="Times New Roman" w:cs="Times New Roman"/>
                <w:color w:val="auto"/>
              </w:rPr>
            </w:pPr>
            <w:r w:rsidRPr="004B70BC">
              <w:rPr>
                <w:rFonts w:ascii="Times New Roman" w:hAnsi="Times New Roman" w:cs="Times New Roman"/>
                <w:color w:val="auto"/>
              </w:rPr>
              <w:t xml:space="preserve">/ </w:t>
            </w:r>
            <w:r w:rsidR="005006F4">
              <w:rPr>
                <w:rFonts w:ascii="Times New Roman" w:hAnsi="Times New Roman" w:cs="Times New Roman"/>
                <w:color w:val="auto"/>
              </w:rPr>
              <w:t>_________</w:t>
            </w:r>
            <w:r w:rsidRPr="004B70BC">
              <w:rPr>
                <w:rFonts w:ascii="Times New Roman" w:hAnsi="Times New Roman" w:cs="Times New Roman"/>
                <w:color w:val="auto"/>
              </w:rPr>
              <w:t xml:space="preserve"> /</w:t>
            </w:r>
          </w:p>
        </w:tc>
        <w:tc>
          <w:tcPr>
            <w:tcW w:w="236" w:type="dxa"/>
          </w:tcPr>
          <w:p w14:paraId="11606FEE" w14:textId="77777777" w:rsidR="00E47433" w:rsidRPr="004B70BC" w:rsidRDefault="00E47433" w:rsidP="004F7ABF">
            <w:pPr>
              <w:jc w:val="right"/>
              <w:rPr>
                <w:rFonts w:ascii="Times New Roman" w:hAnsi="Times New Roman" w:cs="Times New Roman"/>
                <w:color w:val="auto"/>
              </w:rPr>
            </w:pPr>
          </w:p>
        </w:tc>
        <w:tc>
          <w:tcPr>
            <w:tcW w:w="4617" w:type="dxa"/>
            <w:tcBorders>
              <w:bottom w:val="single" w:sz="4" w:space="0" w:color="auto"/>
            </w:tcBorders>
          </w:tcPr>
          <w:p w14:paraId="3BB2B728" w14:textId="77777777" w:rsidR="00E47433" w:rsidRPr="004B70BC" w:rsidRDefault="00E47433" w:rsidP="004F7ABF">
            <w:pPr>
              <w:ind w:left="456" w:hangingChars="190" w:hanging="456"/>
              <w:jc w:val="right"/>
              <w:rPr>
                <w:rFonts w:ascii="Times New Roman" w:hAnsi="Times New Roman" w:cs="Times New Roman"/>
                <w:color w:val="auto"/>
              </w:rPr>
            </w:pPr>
            <w:r w:rsidRPr="004B70BC">
              <w:rPr>
                <w:rFonts w:ascii="Times New Roman" w:hAnsi="Times New Roman" w:cs="Times New Roman"/>
                <w:color w:val="auto"/>
              </w:rPr>
              <w:t>/ А.И. Стерлев /</w:t>
            </w:r>
          </w:p>
        </w:tc>
      </w:tr>
      <w:tr w:rsidR="00E47433" w:rsidRPr="004B70BC" w14:paraId="0801B46E" w14:textId="77777777" w:rsidTr="004F7ABF">
        <w:trPr>
          <w:jc w:val="center"/>
        </w:trPr>
        <w:tc>
          <w:tcPr>
            <w:tcW w:w="4440" w:type="dxa"/>
          </w:tcPr>
          <w:p w14:paraId="15A6FE3D" w14:textId="77777777" w:rsidR="00E47433" w:rsidRPr="004B70BC" w:rsidRDefault="00E47433" w:rsidP="004F7ABF">
            <w:pPr>
              <w:ind w:left="456" w:hangingChars="190" w:hanging="456"/>
              <w:rPr>
                <w:rFonts w:ascii="Times New Roman" w:hAnsi="Times New Roman" w:cs="Times New Roman"/>
                <w:color w:val="auto"/>
              </w:rPr>
            </w:pPr>
            <w:r w:rsidRPr="004B70BC">
              <w:rPr>
                <w:rFonts w:ascii="Times New Roman" w:hAnsi="Times New Roman" w:cs="Times New Roman"/>
                <w:color w:val="auto"/>
              </w:rPr>
              <w:t>М.П.</w:t>
            </w:r>
          </w:p>
        </w:tc>
        <w:tc>
          <w:tcPr>
            <w:tcW w:w="236" w:type="dxa"/>
          </w:tcPr>
          <w:p w14:paraId="4274311E" w14:textId="77777777" w:rsidR="00E47433" w:rsidRPr="004B70BC" w:rsidRDefault="00E47433" w:rsidP="004F7ABF">
            <w:pPr>
              <w:rPr>
                <w:rFonts w:ascii="Times New Roman" w:hAnsi="Times New Roman" w:cs="Times New Roman"/>
                <w:color w:val="auto"/>
              </w:rPr>
            </w:pPr>
          </w:p>
        </w:tc>
        <w:tc>
          <w:tcPr>
            <w:tcW w:w="4617" w:type="dxa"/>
          </w:tcPr>
          <w:p w14:paraId="7E8D2642" w14:textId="77777777" w:rsidR="00E47433" w:rsidRPr="004B70BC" w:rsidRDefault="00E47433" w:rsidP="004F7ABF">
            <w:pPr>
              <w:ind w:left="456" w:hangingChars="190" w:hanging="456"/>
              <w:rPr>
                <w:rFonts w:ascii="Times New Roman" w:hAnsi="Times New Roman" w:cs="Times New Roman"/>
                <w:color w:val="auto"/>
              </w:rPr>
            </w:pPr>
            <w:r w:rsidRPr="004B70BC">
              <w:rPr>
                <w:rFonts w:ascii="Times New Roman" w:hAnsi="Times New Roman" w:cs="Times New Roman"/>
                <w:color w:val="auto"/>
              </w:rPr>
              <w:t>М.П.</w:t>
            </w:r>
          </w:p>
        </w:tc>
      </w:tr>
    </w:tbl>
    <w:p w14:paraId="587E5BE0" w14:textId="77777777" w:rsidR="00BC1542" w:rsidRDefault="00BC1542" w:rsidP="004B4EA6">
      <w:pPr>
        <w:rPr>
          <w:rFonts w:ascii="Times New Roman" w:hAnsi="Times New Roman" w:cs="Times New Roman"/>
          <w:color w:val="auto"/>
        </w:rPr>
      </w:pPr>
    </w:p>
    <w:p w14:paraId="10FBD01A" w14:textId="77777777" w:rsidR="00CF5527" w:rsidRDefault="00CF5527" w:rsidP="004B4EA6">
      <w:pPr>
        <w:rPr>
          <w:rFonts w:ascii="Times New Roman" w:hAnsi="Times New Roman" w:cs="Times New Roman"/>
          <w:color w:val="auto"/>
        </w:rPr>
      </w:pPr>
    </w:p>
    <w:p w14:paraId="276B3A4E" w14:textId="77777777" w:rsidR="00CF5527" w:rsidRDefault="00CF5527" w:rsidP="004B4EA6">
      <w:pPr>
        <w:rPr>
          <w:rFonts w:ascii="Times New Roman" w:hAnsi="Times New Roman" w:cs="Times New Roman"/>
          <w:color w:val="auto"/>
        </w:rPr>
      </w:pPr>
    </w:p>
    <w:p w14:paraId="218AD8FB" w14:textId="77777777" w:rsidR="00CF5527" w:rsidRDefault="00CF5527" w:rsidP="004B4EA6">
      <w:pPr>
        <w:rPr>
          <w:rFonts w:ascii="Times New Roman" w:hAnsi="Times New Roman" w:cs="Times New Roman"/>
          <w:color w:val="auto"/>
        </w:rPr>
      </w:pPr>
    </w:p>
    <w:p w14:paraId="66B2C9C8" w14:textId="77777777" w:rsidR="00CF5527" w:rsidRDefault="00CF5527" w:rsidP="004B4EA6">
      <w:pPr>
        <w:rPr>
          <w:rFonts w:ascii="Times New Roman" w:hAnsi="Times New Roman" w:cs="Times New Roman"/>
          <w:color w:val="auto"/>
        </w:rPr>
      </w:pPr>
    </w:p>
    <w:p w14:paraId="73F3EB20" w14:textId="77777777" w:rsidR="00CF5527" w:rsidRDefault="00CF5527" w:rsidP="004B4EA6">
      <w:pPr>
        <w:rPr>
          <w:rFonts w:ascii="Times New Roman" w:hAnsi="Times New Roman" w:cs="Times New Roman"/>
          <w:color w:val="auto"/>
        </w:rPr>
      </w:pPr>
    </w:p>
    <w:p w14:paraId="6F9012EC" w14:textId="6E2E233D" w:rsidR="00621D7F" w:rsidRDefault="00621D7F">
      <w:pPr>
        <w:rPr>
          <w:rFonts w:ascii="Times New Roman" w:hAnsi="Times New Roman" w:cs="Times New Roman"/>
          <w:color w:val="auto"/>
        </w:rPr>
      </w:pPr>
      <w:r>
        <w:rPr>
          <w:rFonts w:ascii="Times New Roman" w:hAnsi="Times New Roman" w:cs="Times New Roman"/>
          <w:color w:val="auto"/>
        </w:rPr>
        <w:br w:type="page"/>
      </w:r>
    </w:p>
    <w:p w14:paraId="7B0ACD93" w14:textId="77777777" w:rsidR="00CF5527" w:rsidRDefault="00CF5527" w:rsidP="004B4EA6">
      <w:pPr>
        <w:rPr>
          <w:rFonts w:ascii="Times New Roman" w:hAnsi="Times New Roman" w:cs="Times New Roman"/>
          <w:color w:val="auto"/>
        </w:rPr>
      </w:pPr>
    </w:p>
    <w:p w14:paraId="48A8943F" w14:textId="77777777" w:rsidR="00621D7F" w:rsidRDefault="00CF5527" w:rsidP="00CF5527">
      <w:pPr>
        <w:jc w:val="right"/>
        <w:rPr>
          <w:rFonts w:ascii="Times New Roman" w:hAnsi="Times New Roman" w:cs="Times New Roman"/>
          <w:color w:val="auto"/>
        </w:rPr>
      </w:pPr>
      <w:r w:rsidRPr="00CF5527">
        <w:rPr>
          <w:rFonts w:ascii="Times New Roman" w:hAnsi="Times New Roman" w:cs="Times New Roman"/>
          <w:color w:val="auto"/>
        </w:rPr>
        <w:t xml:space="preserve">Приложение № </w:t>
      </w:r>
      <w:r w:rsidR="009317DF">
        <w:rPr>
          <w:rFonts w:ascii="Times New Roman" w:hAnsi="Times New Roman" w:cs="Times New Roman"/>
          <w:color w:val="auto"/>
        </w:rPr>
        <w:t>4</w:t>
      </w:r>
      <w:r w:rsidRPr="00CF5527">
        <w:rPr>
          <w:rFonts w:ascii="Times New Roman" w:hAnsi="Times New Roman" w:cs="Times New Roman"/>
          <w:color w:val="auto"/>
        </w:rPr>
        <w:t xml:space="preserve"> </w:t>
      </w:r>
    </w:p>
    <w:p w14:paraId="5F6418A9" w14:textId="7CABDDE9" w:rsidR="00CF5527" w:rsidRPr="00CF5527" w:rsidRDefault="00CF5527" w:rsidP="00CF5527">
      <w:pPr>
        <w:jc w:val="right"/>
        <w:rPr>
          <w:rFonts w:ascii="Times New Roman" w:hAnsi="Times New Roman" w:cs="Times New Roman"/>
          <w:color w:val="auto"/>
        </w:rPr>
      </w:pPr>
      <w:r w:rsidRPr="00CF5527">
        <w:rPr>
          <w:rFonts w:ascii="Times New Roman" w:hAnsi="Times New Roman" w:cs="Times New Roman"/>
          <w:color w:val="auto"/>
        </w:rPr>
        <w:t>к Договору подряда №</w:t>
      </w:r>
      <w:r w:rsidR="005006F4">
        <w:rPr>
          <w:rFonts w:ascii="Times New Roman" w:hAnsi="Times New Roman" w:cs="Times New Roman"/>
          <w:color w:val="auto"/>
        </w:rPr>
        <w:t>_______________</w:t>
      </w:r>
      <w:r w:rsidRPr="00CF5527">
        <w:rPr>
          <w:rFonts w:ascii="Times New Roman" w:hAnsi="Times New Roman" w:cs="Times New Roman"/>
          <w:color w:val="auto"/>
        </w:rPr>
        <w:t xml:space="preserve"> </w:t>
      </w:r>
    </w:p>
    <w:p w14:paraId="0C12BE49" w14:textId="1E12FFC3" w:rsidR="00CF5527" w:rsidRDefault="00CF5527" w:rsidP="00CF5527">
      <w:pPr>
        <w:jc w:val="right"/>
        <w:rPr>
          <w:rFonts w:ascii="Times New Roman" w:hAnsi="Times New Roman" w:cs="Times New Roman"/>
          <w:color w:val="auto"/>
        </w:rPr>
      </w:pPr>
      <w:r w:rsidRPr="00CF5527">
        <w:rPr>
          <w:rFonts w:ascii="Times New Roman" w:hAnsi="Times New Roman" w:cs="Times New Roman"/>
          <w:color w:val="auto"/>
        </w:rPr>
        <w:t>от « ___ » ___________ 2024 г.</w:t>
      </w:r>
    </w:p>
    <w:p w14:paraId="3D62C282" w14:textId="77777777" w:rsidR="00CF5527" w:rsidRDefault="00CF5527" w:rsidP="00CF5527">
      <w:pPr>
        <w:jc w:val="right"/>
        <w:rPr>
          <w:rFonts w:ascii="Times New Roman" w:hAnsi="Times New Roman" w:cs="Times New Roman"/>
          <w:color w:val="auto"/>
        </w:rPr>
      </w:pPr>
    </w:p>
    <w:p w14:paraId="10CCC1A8" w14:textId="77777777" w:rsidR="00CF5527" w:rsidRDefault="00CF5527" w:rsidP="00CF5527">
      <w:pPr>
        <w:jc w:val="right"/>
        <w:rPr>
          <w:rFonts w:ascii="Times New Roman" w:hAnsi="Times New Roman" w:cs="Times New Roman"/>
          <w:color w:val="auto"/>
        </w:rPr>
      </w:pPr>
    </w:p>
    <w:p w14:paraId="1A2E0800" w14:textId="77777777" w:rsidR="00CF5527" w:rsidRDefault="00CF5527" w:rsidP="00CF5527">
      <w:pPr>
        <w:jc w:val="right"/>
        <w:rPr>
          <w:rFonts w:ascii="Times New Roman" w:hAnsi="Times New Roman" w:cs="Times New Roman"/>
          <w:color w:val="auto"/>
        </w:rPr>
      </w:pPr>
    </w:p>
    <w:p w14:paraId="72F5A3CA" w14:textId="77777777" w:rsidR="00CF5527" w:rsidRDefault="00CF5527" w:rsidP="00CF5527">
      <w:pPr>
        <w:jc w:val="right"/>
        <w:rPr>
          <w:rFonts w:ascii="Times New Roman" w:hAnsi="Times New Roman" w:cs="Times New Roman"/>
          <w:color w:val="auto"/>
        </w:rPr>
      </w:pPr>
    </w:p>
    <w:p w14:paraId="54997AA3" w14:textId="77777777" w:rsidR="00CF5527" w:rsidRDefault="00CF5527" w:rsidP="00CF5527">
      <w:pPr>
        <w:jc w:val="right"/>
        <w:rPr>
          <w:rFonts w:ascii="Times New Roman" w:hAnsi="Times New Roman" w:cs="Times New Roman"/>
          <w:color w:val="auto"/>
        </w:rPr>
      </w:pPr>
    </w:p>
    <w:p w14:paraId="1F029B9B" w14:textId="77777777" w:rsidR="00CF5527" w:rsidRDefault="00CF5527" w:rsidP="00CF5527">
      <w:pPr>
        <w:jc w:val="right"/>
        <w:rPr>
          <w:rFonts w:ascii="Times New Roman" w:hAnsi="Times New Roman" w:cs="Times New Roman"/>
          <w:color w:val="auto"/>
        </w:rPr>
      </w:pPr>
    </w:p>
    <w:p w14:paraId="42183B5C" w14:textId="36AA1F26" w:rsidR="00CF5527" w:rsidRDefault="00CF5527" w:rsidP="00CF5527">
      <w:pPr>
        <w:jc w:val="center"/>
        <w:rPr>
          <w:rFonts w:ascii="Times New Roman" w:hAnsi="Times New Roman" w:cs="Times New Roman"/>
          <w:color w:val="auto"/>
        </w:rPr>
      </w:pPr>
      <w:r>
        <w:rPr>
          <w:rFonts w:ascii="Times New Roman" w:hAnsi="Times New Roman" w:cs="Times New Roman"/>
          <w:color w:val="auto"/>
        </w:rPr>
        <w:t>ФОРМА</w:t>
      </w:r>
    </w:p>
    <w:p w14:paraId="7A5581B3" w14:textId="77777777" w:rsidR="00CF5527" w:rsidRDefault="00CF5527" w:rsidP="00CF5527">
      <w:pPr>
        <w:jc w:val="center"/>
        <w:rPr>
          <w:rFonts w:ascii="Times New Roman" w:hAnsi="Times New Roman" w:cs="Times New Roman"/>
          <w:color w:val="auto"/>
        </w:rPr>
      </w:pPr>
    </w:p>
    <w:p w14:paraId="59B8E3E4" w14:textId="77777777" w:rsidR="00CF5527" w:rsidRPr="00CF5527" w:rsidRDefault="00CF5527" w:rsidP="00CF5527">
      <w:pPr>
        <w:widowControl/>
        <w:jc w:val="center"/>
        <w:rPr>
          <w:rFonts w:ascii="Times New Roman" w:eastAsia="Times New Roman" w:hAnsi="Times New Roman" w:cs="Times New Roman"/>
          <w:b/>
          <w:bCs/>
          <w:lang w:bidi="ar-SA"/>
        </w:rPr>
      </w:pPr>
      <w:r w:rsidRPr="00CF5527">
        <w:rPr>
          <w:rFonts w:ascii="Times New Roman" w:eastAsia="Times New Roman" w:hAnsi="Times New Roman" w:cs="Times New Roman"/>
          <w:b/>
          <w:bCs/>
          <w:lang w:bidi="ar-SA"/>
        </w:rPr>
        <w:t>АКТ</w:t>
      </w:r>
    </w:p>
    <w:p w14:paraId="250B7B5F" w14:textId="51CCDA06" w:rsidR="00CF5527" w:rsidRPr="00CF5527" w:rsidRDefault="00CF5527" w:rsidP="00CF5527">
      <w:pPr>
        <w:widowControl/>
        <w:jc w:val="center"/>
        <w:rPr>
          <w:rFonts w:ascii="Times New Roman" w:eastAsia="Times New Roman" w:hAnsi="Times New Roman" w:cs="Times New Roman"/>
          <w:b/>
          <w:lang w:bidi="ar-SA"/>
        </w:rPr>
      </w:pPr>
      <w:r w:rsidRPr="00CF5527">
        <w:rPr>
          <w:rFonts w:ascii="Times New Roman" w:eastAsia="Times New Roman" w:hAnsi="Times New Roman" w:cs="Times New Roman"/>
          <w:b/>
          <w:bCs/>
          <w:lang w:bidi="ar-SA"/>
        </w:rPr>
        <w:t xml:space="preserve">приема-передачи площадки </w:t>
      </w:r>
    </w:p>
    <w:p w14:paraId="4488A14F" w14:textId="77777777" w:rsidR="00CF5527" w:rsidRPr="00CF5527" w:rsidRDefault="00CF5527" w:rsidP="00CF5527">
      <w:pPr>
        <w:widowControl/>
        <w:jc w:val="both"/>
        <w:rPr>
          <w:rFonts w:ascii="Times New Roman" w:eastAsia="Times New Roman" w:hAnsi="Times New Roman" w:cs="Times New Roman"/>
          <w:vanish/>
          <w:lang w:bidi="ar-SA"/>
        </w:rPr>
      </w:pPr>
    </w:p>
    <w:tbl>
      <w:tblPr>
        <w:tblW w:w="4842" w:type="pct"/>
        <w:jc w:val="center"/>
        <w:tblCellSpacing w:w="15" w:type="dxa"/>
        <w:tblCellMar>
          <w:top w:w="15" w:type="dxa"/>
          <w:left w:w="15" w:type="dxa"/>
          <w:bottom w:w="15" w:type="dxa"/>
          <w:right w:w="15" w:type="dxa"/>
        </w:tblCellMar>
        <w:tblLook w:val="04A0" w:firstRow="1" w:lastRow="0" w:firstColumn="1" w:lastColumn="0" w:noHBand="0" w:noVBand="1"/>
      </w:tblPr>
      <w:tblGrid>
        <w:gridCol w:w="105"/>
        <w:gridCol w:w="9042"/>
      </w:tblGrid>
      <w:tr w:rsidR="00CF5527" w:rsidRPr="00CF5527" w14:paraId="6F6FFAC3" w14:textId="77777777" w:rsidTr="00621D7F">
        <w:trPr>
          <w:tblCellSpacing w:w="15" w:type="dxa"/>
          <w:jc w:val="center"/>
        </w:trPr>
        <w:tc>
          <w:tcPr>
            <w:tcW w:w="33" w:type="pct"/>
            <w:vAlign w:val="center"/>
          </w:tcPr>
          <w:p w14:paraId="48A13D93" w14:textId="77777777" w:rsidR="00CF5527" w:rsidRPr="00CF5527" w:rsidRDefault="00CF5527" w:rsidP="00CF5527">
            <w:pPr>
              <w:widowControl/>
              <w:jc w:val="both"/>
              <w:rPr>
                <w:rFonts w:ascii="Times New Roman" w:eastAsia="Times New Roman" w:hAnsi="Times New Roman" w:cs="Times New Roman"/>
                <w:lang w:bidi="ar-SA"/>
              </w:rPr>
            </w:pPr>
          </w:p>
        </w:tc>
        <w:tc>
          <w:tcPr>
            <w:tcW w:w="4921" w:type="pct"/>
            <w:vAlign w:val="center"/>
            <w:hideMark/>
          </w:tcPr>
          <w:p w14:paraId="6CC3FD20" w14:textId="77777777" w:rsidR="00CF5527" w:rsidRPr="00CF5527" w:rsidRDefault="00CF5527" w:rsidP="00CF5527">
            <w:pPr>
              <w:widowControl/>
              <w:jc w:val="both"/>
              <w:rPr>
                <w:rFonts w:ascii="Times New Roman" w:eastAsia="Times New Roman" w:hAnsi="Times New Roman" w:cs="Times New Roman"/>
                <w:color w:val="auto"/>
                <w:spacing w:val="-1"/>
                <w:lang w:bidi="ar-SA"/>
              </w:rPr>
            </w:pPr>
          </w:p>
          <w:p w14:paraId="35D2B4D4" w14:textId="7BF63090" w:rsidR="00CF5527" w:rsidRPr="00CF5527" w:rsidRDefault="00CF5527" w:rsidP="00CF5527">
            <w:pPr>
              <w:widowControl/>
              <w:jc w:val="both"/>
              <w:rPr>
                <w:rFonts w:ascii="Times New Roman" w:eastAsia="Times New Roman" w:hAnsi="Times New Roman" w:cs="Times New Roman"/>
                <w:lang w:bidi="ar-SA"/>
              </w:rPr>
            </w:pPr>
            <w:r w:rsidRPr="009317DF">
              <w:rPr>
                <w:rFonts w:ascii="Times New Roman" w:eastAsia="Times New Roman" w:hAnsi="Times New Roman" w:cs="Times New Roman"/>
                <w:color w:val="auto"/>
                <w:spacing w:val="-1"/>
                <w:lang w:bidi="ar-SA"/>
              </w:rPr>
              <w:t>Москва</w:t>
            </w:r>
            <w:r w:rsidRPr="00CF5527">
              <w:rPr>
                <w:rFonts w:ascii="Times New Roman" w:eastAsia="Times New Roman" w:hAnsi="Times New Roman" w:cs="Times New Roman"/>
                <w:color w:val="auto"/>
                <w:spacing w:val="-1"/>
                <w:lang w:bidi="ar-SA"/>
              </w:rPr>
              <w:t xml:space="preserve">                                                                                   </w:t>
            </w:r>
            <w:r w:rsidRPr="009317DF">
              <w:rPr>
                <w:rFonts w:ascii="Times New Roman" w:eastAsia="Times New Roman" w:hAnsi="Times New Roman" w:cs="Times New Roman"/>
                <w:lang w:bidi="ar-SA"/>
              </w:rPr>
              <w:t>_____________</w:t>
            </w:r>
          </w:p>
        </w:tc>
      </w:tr>
    </w:tbl>
    <w:p w14:paraId="35F3EB33" w14:textId="77777777" w:rsidR="00CF5527" w:rsidRPr="00CF5527" w:rsidRDefault="00CF5527" w:rsidP="00CF5527">
      <w:pPr>
        <w:widowControl/>
        <w:jc w:val="both"/>
        <w:rPr>
          <w:rFonts w:ascii="Times New Roman" w:eastAsia="Times New Roman" w:hAnsi="Times New Roman" w:cs="Times New Roman"/>
          <w:lang w:bidi="ar-SA"/>
        </w:rPr>
      </w:pPr>
      <w:r w:rsidRPr="00CF5527">
        <w:rPr>
          <w:rFonts w:ascii="Times New Roman" w:eastAsia="Times New Roman" w:hAnsi="Times New Roman" w:cs="Times New Roman"/>
          <w:lang w:bidi="ar-SA"/>
        </w:rPr>
        <w:t xml:space="preserve"> </w:t>
      </w:r>
    </w:p>
    <w:p w14:paraId="26ECC70E" w14:textId="77777777" w:rsidR="00703976" w:rsidRPr="009317DF" w:rsidRDefault="00703976" w:rsidP="00703976">
      <w:pPr>
        <w:widowControl/>
        <w:ind w:firstLine="708"/>
        <w:jc w:val="both"/>
        <w:rPr>
          <w:rFonts w:ascii="Times New Roman" w:eastAsia="Times New Roman" w:hAnsi="Times New Roman" w:cs="Times New Roman"/>
          <w:lang w:bidi="ar-SA"/>
        </w:rPr>
      </w:pPr>
      <w:r w:rsidRPr="009317DF">
        <w:rPr>
          <w:rFonts w:ascii="Times New Roman" w:eastAsia="Times New Roman" w:hAnsi="Times New Roman" w:cs="Times New Roman"/>
          <w:lang w:bidi="ar-SA"/>
        </w:rPr>
        <w:t xml:space="preserve">Мы, нижеподписавшиеся, 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«Генеральный подрядчик», в лице заместителя генерального директора Стерлева Александра Игоревича, действующего на основании доверенности №1 от 29.12.2023, с одной стороны, и </w:t>
      </w:r>
    </w:p>
    <w:p w14:paraId="3FED4BB8" w14:textId="08487883" w:rsidR="00CF5527" w:rsidRPr="00CF5527" w:rsidRDefault="005006F4" w:rsidP="00703976">
      <w:pPr>
        <w:widowControl/>
        <w:ind w:firstLine="708"/>
        <w:jc w:val="both"/>
        <w:rPr>
          <w:rFonts w:ascii="Times New Roman" w:eastAsia="Times New Roman" w:hAnsi="Times New Roman" w:cs="Times New Roman"/>
          <w:lang w:bidi="ar-SA"/>
        </w:rPr>
      </w:pPr>
      <w:r>
        <w:rPr>
          <w:rFonts w:ascii="Times New Roman" w:eastAsia="Times New Roman" w:hAnsi="Times New Roman" w:cs="Times New Roman"/>
          <w:lang w:bidi="ar-SA"/>
        </w:rPr>
        <w:t>_________________</w:t>
      </w:r>
      <w:r w:rsidR="00703976" w:rsidRPr="009317DF">
        <w:rPr>
          <w:rFonts w:ascii="Times New Roman" w:eastAsia="Times New Roman" w:hAnsi="Times New Roman" w:cs="Times New Roman"/>
          <w:lang w:bidi="ar-SA"/>
        </w:rPr>
        <w:t>, именуемое в дальнейшем «Подрядчик»</w:t>
      </w:r>
      <w:r w:rsidR="00621D7F">
        <w:rPr>
          <w:rFonts w:ascii="Times New Roman" w:eastAsia="Times New Roman" w:hAnsi="Times New Roman" w:cs="Times New Roman"/>
          <w:lang w:bidi="ar-SA"/>
        </w:rPr>
        <w:t>,</w:t>
      </w:r>
      <w:r w:rsidR="00703976" w:rsidRPr="009317DF">
        <w:rPr>
          <w:rFonts w:ascii="Times New Roman" w:eastAsia="Times New Roman" w:hAnsi="Times New Roman" w:cs="Times New Roman"/>
          <w:lang w:bidi="ar-SA"/>
        </w:rPr>
        <w:t xml:space="preserve"> в лице</w:t>
      </w:r>
      <w:r>
        <w:rPr>
          <w:rFonts w:ascii="Times New Roman" w:eastAsia="Times New Roman" w:hAnsi="Times New Roman" w:cs="Times New Roman"/>
          <w:lang w:bidi="ar-SA"/>
        </w:rPr>
        <w:t>_________________</w:t>
      </w:r>
      <w:r w:rsidR="00703976" w:rsidRPr="009317DF">
        <w:rPr>
          <w:rFonts w:ascii="Times New Roman" w:eastAsia="Times New Roman" w:hAnsi="Times New Roman" w:cs="Times New Roman"/>
          <w:lang w:bidi="ar-SA"/>
        </w:rPr>
        <w:t xml:space="preserve">, действующего на основании </w:t>
      </w:r>
      <w:r>
        <w:rPr>
          <w:rFonts w:ascii="Times New Roman" w:eastAsia="Times New Roman" w:hAnsi="Times New Roman" w:cs="Times New Roman"/>
          <w:lang w:bidi="ar-SA"/>
        </w:rPr>
        <w:t>_______</w:t>
      </w:r>
      <w:r w:rsidR="00703976" w:rsidRPr="009317DF">
        <w:rPr>
          <w:rFonts w:ascii="Times New Roman" w:eastAsia="Times New Roman" w:hAnsi="Times New Roman" w:cs="Times New Roman"/>
          <w:lang w:bidi="ar-SA"/>
        </w:rPr>
        <w:t xml:space="preserve">, с другой </w:t>
      </w:r>
      <w:r w:rsidR="005B5BB7" w:rsidRPr="009317DF">
        <w:rPr>
          <w:rFonts w:ascii="Times New Roman" w:eastAsia="Times New Roman" w:hAnsi="Times New Roman" w:cs="Times New Roman"/>
          <w:lang w:bidi="ar-SA"/>
        </w:rPr>
        <w:t>стороны</w:t>
      </w:r>
      <w:r w:rsidR="005B5BB7">
        <w:rPr>
          <w:rFonts w:ascii="Times New Roman" w:eastAsia="Times New Roman" w:hAnsi="Times New Roman" w:cs="Times New Roman"/>
          <w:lang w:bidi="ar-SA"/>
        </w:rPr>
        <w:t xml:space="preserve">, </w:t>
      </w:r>
      <w:r w:rsidR="005B5BB7" w:rsidRPr="009317DF">
        <w:rPr>
          <w:rFonts w:ascii="Times New Roman" w:eastAsia="Times New Roman" w:hAnsi="Times New Roman" w:cs="Times New Roman"/>
          <w:lang w:bidi="ar-SA"/>
        </w:rPr>
        <w:t>далее</w:t>
      </w:r>
      <w:r w:rsidR="009317DF" w:rsidRPr="009317DF">
        <w:rPr>
          <w:rFonts w:ascii="Times New Roman" w:eastAsia="Times New Roman" w:hAnsi="Times New Roman" w:cs="Times New Roman"/>
          <w:lang w:bidi="ar-SA"/>
        </w:rPr>
        <w:t xml:space="preserve"> именуемые «Стороны»</w:t>
      </w:r>
      <w:r w:rsidR="009317DF">
        <w:rPr>
          <w:rFonts w:ascii="Times New Roman" w:eastAsia="Times New Roman" w:hAnsi="Times New Roman" w:cs="Times New Roman"/>
          <w:lang w:bidi="ar-SA"/>
        </w:rPr>
        <w:t xml:space="preserve">, </w:t>
      </w:r>
      <w:r w:rsidR="00703976" w:rsidRPr="009317DF">
        <w:rPr>
          <w:rFonts w:ascii="Times New Roman" w:eastAsia="Times New Roman" w:hAnsi="Times New Roman" w:cs="Times New Roman"/>
          <w:lang w:bidi="ar-SA"/>
        </w:rPr>
        <w:t>составили настоящий акт о нижеследующем:</w:t>
      </w:r>
    </w:p>
    <w:p w14:paraId="0D7EB86D" w14:textId="724C24CE" w:rsidR="00CF5527" w:rsidRPr="00CF5527" w:rsidRDefault="00CF5527" w:rsidP="009317DF">
      <w:pPr>
        <w:widowControl/>
        <w:jc w:val="both"/>
        <w:rPr>
          <w:rFonts w:ascii="Times New Roman" w:eastAsia="Times New Roman" w:hAnsi="Times New Roman" w:cs="Times New Roman"/>
          <w:lang w:bidi="ar-SA"/>
        </w:rPr>
      </w:pPr>
      <w:r w:rsidRPr="00CF5527">
        <w:rPr>
          <w:rFonts w:ascii="Times New Roman" w:eastAsia="Times New Roman" w:hAnsi="Times New Roman" w:cs="Times New Roman"/>
          <w:lang w:bidi="ar-SA"/>
        </w:rPr>
        <w:t xml:space="preserve">1. </w:t>
      </w:r>
      <w:r w:rsidR="00703976" w:rsidRPr="009317DF">
        <w:rPr>
          <w:rFonts w:ascii="Times New Roman" w:eastAsia="Times New Roman" w:hAnsi="Times New Roman" w:cs="Times New Roman"/>
          <w:lang w:bidi="ar-SA"/>
        </w:rPr>
        <w:t>Генеральный подрядчик</w:t>
      </w:r>
      <w:r w:rsidRPr="00CF5527">
        <w:rPr>
          <w:rFonts w:ascii="Times New Roman" w:eastAsia="Times New Roman" w:hAnsi="Times New Roman" w:cs="Times New Roman"/>
          <w:lang w:bidi="ar-SA"/>
        </w:rPr>
        <w:t xml:space="preserve"> сдает, а </w:t>
      </w:r>
      <w:r w:rsidR="00703976" w:rsidRPr="009317DF">
        <w:rPr>
          <w:rFonts w:ascii="Times New Roman" w:eastAsia="Times New Roman" w:hAnsi="Times New Roman" w:cs="Times New Roman"/>
          <w:lang w:bidi="ar-SA"/>
        </w:rPr>
        <w:t>Подрядчик</w:t>
      </w:r>
      <w:r w:rsidRPr="00CF5527">
        <w:rPr>
          <w:rFonts w:ascii="Times New Roman" w:eastAsia="Times New Roman" w:hAnsi="Times New Roman" w:cs="Times New Roman"/>
          <w:lang w:bidi="ar-SA"/>
        </w:rPr>
        <w:t xml:space="preserve"> принимает строительную площадку: место </w:t>
      </w:r>
      <w:r w:rsidRPr="00CF5527">
        <w:rPr>
          <w:rFonts w:ascii="Times New Roman" w:eastAsia="Times New Roman" w:hAnsi="Times New Roman" w:cs="Times New Roman"/>
          <w:bCs/>
          <w:color w:val="auto"/>
          <w:lang w:bidi="ar-SA"/>
        </w:rPr>
        <w:t xml:space="preserve">выполнения работ </w:t>
      </w:r>
      <w:r w:rsidR="00703976" w:rsidRPr="009317DF">
        <w:rPr>
          <w:rFonts w:ascii="Times New Roman" w:eastAsia="Times New Roman" w:hAnsi="Times New Roman" w:cs="Times New Roman"/>
          <w:bCs/>
          <w:color w:val="auto"/>
          <w:lang w:bidi="ar-SA"/>
        </w:rPr>
        <w:t>по обеспечению антитеррористической защищенности (выполнение мероприятий по повышению безопасности объекта) ФГБУ «</w:t>
      </w:r>
      <w:r w:rsidR="005006F4">
        <w:rPr>
          <w:rFonts w:ascii="Times New Roman" w:eastAsia="Times New Roman" w:hAnsi="Times New Roman" w:cs="Times New Roman"/>
          <w:bCs/>
          <w:color w:val="auto"/>
          <w:lang w:bidi="ar-SA"/>
        </w:rPr>
        <w:t>__________</w:t>
      </w:r>
      <w:r w:rsidR="00703976" w:rsidRPr="009317DF">
        <w:rPr>
          <w:rFonts w:ascii="Times New Roman" w:eastAsia="Times New Roman" w:hAnsi="Times New Roman" w:cs="Times New Roman"/>
          <w:bCs/>
          <w:color w:val="auto"/>
          <w:lang w:bidi="ar-SA"/>
        </w:rPr>
        <w:t>», расположенного по адресу:</w:t>
      </w:r>
      <w:r w:rsidR="005006F4">
        <w:rPr>
          <w:rFonts w:ascii="Times New Roman" w:eastAsia="Times New Roman" w:hAnsi="Times New Roman" w:cs="Times New Roman"/>
          <w:bCs/>
          <w:color w:val="auto"/>
          <w:lang w:bidi="ar-SA"/>
        </w:rPr>
        <w:t>_____________</w:t>
      </w:r>
      <w:r w:rsidR="00703976" w:rsidRPr="009317DF">
        <w:rPr>
          <w:rFonts w:ascii="Times New Roman" w:eastAsia="Times New Roman" w:hAnsi="Times New Roman" w:cs="Times New Roman"/>
          <w:bCs/>
          <w:color w:val="auto"/>
          <w:lang w:bidi="ar-SA"/>
        </w:rPr>
        <w:t>, территория Санатори</w:t>
      </w:r>
      <w:r w:rsidR="00621D7F">
        <w:rPr>
          <w:rFonts w:ascii="Times New Roman" w:eastAsia="Times New Roman" w:hAnsi="Times New Roman" w:cs="Times New Roman"/>
          <w:bCs/>
          <w:color w:val="auto"/>
          <w:lang w:bidi="ar-SA"/>
        </w:rPr>
        <w:t>я</w:t>
      </w:r>
      <w:r w:rsidR="00703976" w:rsidRPr="009317DF">
        <w:rPr>
          <w:rFonts w:ascii="Times New Roman" w:eastAsia="Times New Roman" w:hAnsi="Times New Roman" w:cs="Times New Roman"/>
          <w:bCs/>
          <w:color w:val="auto"/>
          <w:lang w:bidi="ar-SA"/>
        </w:rPr>
        <w:t xml:space="preserve"> </w:t>
      </w:r>
      <w:r w:rsidR="00621D7F">
        <w:rPr>
          <w:rFonts w:ascii="Times New Roman" w:eastAsia="Times New Roman" w:hAnsi="Times New Roman" w:cs="Times New Roman"/>
          <w:bCs/>
          <w:color w:val="auto"/>
          <w:lang w:bidi="ar-SA"/>
        </w:rPr>
        <w:t>«</w:t>
      </w:r>
      <w:r w:rsidR="005006F4">
        <w:rPr>
          <w:rFonts w:ascii="Times New Roman" w:eastAsia="Times New Roman" w:hAnsi="Times New Roman" w:cs="Times New Roman"/>
          <w:bCs/>
          <w:color w:val="auto"/>
          <w:lang w:bidi="ar-SA"/>
        </w:rPr>
        <w:t>___________</w:t>
      </w:r>
      <w:r w:rsidR="00621D7F">
        <w:rPr>
          <w:rFonts w:ascii="Times New Roman" w:eastAsia="Times New Roman" w:hAnsi="Times New Roman" w:cs="Times New Roman"/>
          <w:bCs/>
          <w:color w:val="auto"/>
          <w:lang w:bidi="ar-SA"/>
        </w:rPr>
        <w:t xml:space="preserve">» </w:t>
      </w:r>
      <w:r w:rsidR="00703976" w:rsidRPr="009317DF">
        <w:rPr>
          <w:rFonts w:ascii="Times New Roman" w:eastAsia="Times New Roman" w:hAnsi="Times New Roman" w:cs="Times New Roman"/>
          <w:color w:val="auto"/>
          <w:lang w:bidi="ar-SA"/>
        </w:rPr>
        <w:t xml:space="preserve">на </w:t>
      </w:r>
      <w:r w:rsidRPr="00CF5527">
        <w:rPr>
          <w:rFonts w:ascii="Times New Roman" w:eastAsia="Times New Roman" w:hAnsi="Times New Roman" w:cs="Times New Roman"/>
          <w:color w:val="auto"/>
          <w:lang w:bidi="ar-SA"/>
        </w:rPr>
        <w:t xml:space="preserve">основании </w:t>
      </w:r>
      <w:r w:rsidR="00703976" w:rsidRPr="009317DF">
        <w:rPr>
          <w:rFonts w:ascii="Times New Roman" w:eastAsia="Times New Roman" w:hAnsi="Times New Roman" w:cs="Times New Roman"/>
          <w:color w:val="auto"/>
          <w:lang w:bidi="ar-SA"/>
        </w:rPr>
        <w:t>Договора</w:t>
      </w:r>
      <w:r w:rsidRPr="00CF5527">
        <w:rPr>
          <w:rFonts w:ascii="Times New Roman" w:eastAsia="Times New Roman" w:hAnsi="Times New Roman" w:cs="Times New Roman"/>
          <w:color w:val="auto"/>
          <w:lang w:bidi="ar-SA"/>
        </w:rPr>
        <w:t>, заключ</w:t>
      </w:r>
      <w:r w:rsidR="00703976" w:rsidRPr="009317DF">
        <w:rPr>
          <w:rFonts w:ascii="Times New Roman" w:eastAsia="Times New Roman" w:hAnsi="Times New Roman" w:cs="Times New Roman"/>
          <w:color w:val="auto"/>
          <w:lang w:bidi="ar-SA"/>
        </w:rPr>
        <w:t>енного между Генеральным подрядчиком</w:t>
      </w:r>
      <w:r w:rsidRPr="00CF5527">
        <w:rPr>
          <w:rFonts w:ascii="Times New Roman" w:eastAsia="Times New Roman" w:hAnsi="Times New Roman" w:cs="Times New Roman"/>
          <w:color w:val="auto"/>
          <w:lang w:bidi="ar-SA"/>
        </w:rPr>
        <w:t xml:space="preserve"> и</w:t>
      </w:r>
      <w:r w:rsidRPr="00CF5527">
        <w:rPr>
          <w:rFonts w:ascii="Times New Roman" w:eastAsia="Times New Roman" w:hAnsi="Times New Roman" w:cs="Times New Roman"/>
          <w:lang w:bidi="ar-SA"/>
        </w:rPr>
        <w:t xml:space="preserve"> </w:t>
      </w:r>
      <w:r w:rsidR="00703976" w:rsidRPr="009317DF">
        <w:rPr>
          <w:rFonts w:ascii="Times New Roman" w:eastAsia="Times New Roman" w:hAnsi="Times New Roman" w:cs="Times New Roman"/>
          <w:lang w:bidi="ar-SA"/>
        </w:rPr>
        <w:t>Подрядчиком</w:t>
      </w:r>
      <w:r w:rsidRPr="00CF5527">
        <w:rPr>
          <w:rFonts w:ascii="Times New Roman" w:eastAsia="Times New Roman" w:hAnsi="Times New Roman" w:cs="Times New Roman"/>
          <w:lang w:bidi="ar-SA"/>
        </w:rPr>
        <w:t xml:space="preserve"> </w:t>
      </w:r>
      <w:r w:rsidR="009317DF" w:rsidRPr="009317DF">
        <w:rPr>
          <w:rFonts w:ascii="Times New Roman" w:eastAsia="Times New Roman" w:hAnsi="Times New Roman" w:cs="Times New Roman"/>
          <w:lang w:bidi="ar-SA"/>
        </w:rPr>
        <w:t>№</w:t>
      </w:r>
      <w:r w:rsidR="005006F4">
        <w:rPr>
          <w:rFonts w:ascii="Times New Roman" w:eastAsia="Times New Roman" w:hAnsi="Times New Roman" w:cs="Times New Roman"/>
          <w:lang w:bidi="ar-SA"/>
        </w:rPr>
        <w:t>___________</w:t>
      </w:r>
      <w:r w:rsidR="009317DF" w:rsidRPr="009317DF">
        <w:rPr>
          <w:rFonts w:ascii="Times New Roman" w:eastAsia="Times New Roman" w:hAnsi="Times New Roman" w:cs="Times New Roman"/>
          <w:lang w:bidi="ar-SA"/>
        </w:rPr>
        <w:t xml:space="preserve"> от « ___ » ___________ 2024 г.</w:t>
      </w:r>
    </w:p>
    <w:p w14:paraId="5175D443" w14:textId="7EE52556" w:rsidR="00CF5527" w:rsidRPr="00CF5527" w:rsidRDefault="00703976" w:rsidP="00CF5527">
      <w:pPr>
        <w:widowControl/>
        <w:jc w:val="both"/>
        <w:rPr>
          <w:rFonts w:ascii="Times New Roman" w:eastAsia="Times New Roman" w:hAnsi="Times New Roman" w:cs="Times New Roman"/>
          <w:lang w:bidi="ar-SA"/>
        </w:rPr>
      </w:pPr>
      <w:r w:rsidRPr="009317DF">
        <w:rPr>
          <w:rFonts w:ascii="Times New Roman" w:eastAsia="Times New Roman" w:hAnsi="Times New Roman" w:cs="Times New Roman"/>
          <w:lang w:bidi="ar-SA"/>
        </w:rPr>
        <w:t xml:space="preserve">2. </w:t>
      </w:r>
      <w:r w:rsidR="009317DF" w:rsidRPr="009317DF">
        <w:rPr>
          <w:rFonts w:ascii="Times New Roman" w:eastAsia="Times New Roman" w:hAnsi="Times New Roman" w:cs="Times New Roman"/>
          <w:lang w:bidi="ar-SA"/>
        </w:rPr>
        <w:t>Подрядчиком</w:t>
      </w:r>
      <w:r w:rsidR="00CF5527" w:rsidRPr="00CF5527">
        <w:rPr>
          <w:rFonts w:ascii="Times New Roman" w:eastAsia="Times New Roman" w:hAnsi="Times New Roman" w:cs="Times New Roman"/>
          <w:lang w:bidi="ar-SA"/>
        </w:rPr>
        <w:t xml:space="preserve"> проведена работа с работниками с целью ознакомления их со сроками и характером работ. </w:t>
      </w:r>
    </w:p>
    <w:p w14:paraId="305CDDB1" w14:textId="7140D565" w:rsidR="00CF5527" w:rsidRPr="00CF5527" w:rsidRDefault="00CF5527" w:rsidP="00CF5527">
      <w:pPr>
        <w:widowControl/>
        <w:jc w:val="both"/>
        <w:rPr>
          <w:rFonts w:ascii="Times New Roman" w:eastAsia="Times New Roman" w:hAnsi="Times New Roman" w:cs="Times New Roman"/>
          <w:lang w:bidi="ar-SA"/>
        </w:rPr>
      </w:pPr>
      <w:r w:rsidRPr="00CF5527">
        <w:rPr>
          <w:rFonts w:ascii="Times New Roman" w:eastAsia="Times New Roman" w:hAnsi="Times New Roman" w:cs="Times New Roman"/>
          <w:lang w:bidi="ar-SA"/>
        </w:rPr>
        <w:t>3. Дополнит</w:t>
      </w:r>
      <w:r w:rsidR="009317DF">
        <w:rPr>
          <w:rFonts w:ascii="Times New Roman" w:eastAsia="Times New Roman" w:hAnsi="Times New Roman" w:cs="Times New Roman"/>
          <w:lang w:bidi="ar-SA"/>
        </w:rPr>
        <w:t>ельные предложения и замечания С</w:t>
      </w:r>
      <w:r w:rsidRPr="00CF5527">
        <w:rPr>
          <w:rFonts w:ascii="Times New Roman" w:eastAsia="Times New Roman" w:hAnsi="Times New Roman" w:cs="Times New Roman"/>
          <w:lang w:bidi="ar-SA"/>
        </w:rPr>
        <w:t>торон отсутствуют.</w:t>
      </w:r>
    </w:p>
    <w:p w14:paraId="75B1907C" w14:textId="77777777" w:rsidR="00CF5527" w:rsidRPr="00CF5527" w:rsidRDefault="00CF5527" w:rsidP="00CF5527">
      <w:pPr>
        <w:widowControl/>
        <w:jc w:val="both"/>
        <w:rPr>
          <w:rFonts w:ascii="Times New Roman" w:eastAsia="Times New Roman" w:hAnsi="Times New Roman" w:cs="Times New Roman"/>
          <w:lang w:bidi="ar-SA"/>
        </w:rPr>
      </w:pPr>
    </w:p>
    <w:p w14:paraId="3800E64D" w14:textId="64945C15" w:rsidR="00CF5527" w:rsidRPr="00CF5527" w:rsidRDefault="00CF5527" w:rsidP="00CF5527">
      <w:pPr>
        <w:widowControl/>
        <w:jc w:val="both"/>
        <w:rPr>
          <w:rFonts w:ascii="Times New Roman" w:eastAsia="Times New Roman" w:hAnsi="Times New Roman" w:cs="Times New Roman"/>
          <w:lang w:bidi="ar-SA"/>
        </w:rPr>
      </w:pPr>
      <w:r w:rsidRPr="00CF5527">
        <w:rPr>
          <w:rFonts w:ascii="Times New Roman" w:eastAsia="Times New Roman" w:hAnsi="Times New Roman" w:cs="Times New Roman"/>
          <w:lang w:bidi="ar-SA"/>
        </w:rPr>
        <w:t>Настоящий Акт составляется</w:t>
      </w:r>
      <w:r w:rsidR="009317DF" w:rsidRPr="009317DF">
        <w:rPr>
          <w:rFonts w:ascii="Times New Roman" w:eastAsia="Times New Roman" w:hAnsi="Times New Roman" w:cs="Times New Roman"/>
          <w:lang w:bidi="ar-SA"/>
        </w:rPr>
        <w:t xml:space="preserve"> в 2 экз. по одному для каждой С</w:t>
      </w:r>
      <w:r w:rsidRPr="00CF5527">
        <w:rPr>
          <w:rFonts w:ascii="Times New Roman" w:eastAsia="Times New Roman" w:hAnsi="Times New Roman" w:cs="Times New Roman"/>
          <w:lang w:bidi="ar-SA"/>
        </w:rPr>
        <w:t xml:space="preserve">тороны </w:t>
      </w:r>
      <w:r w:rsidR="009317DF" w:rsidRPr="009317DF">
        <w:rPr>
          <w:rFonts w:ascii="Times New Roman" w:eastAsia="Times New Roman" w:hAnsi="Times New Roman" w:cs="Times New Roman"/>
          <w:lang w:bidi="ar-SA"/>
        </w:rPr>
        <w:t>(Подрядчик, Генеральный подрядчик</w:t>
      </w:r>
      <w:r w:rsidRPr="00CF5527">
        <w:rPr>
          <w:rFonts w:ascii="Times New Roman" w:eastAsia="Times New Roman" w:hAnsi="Times New Roman" w:cs="Times New Roman"/>
          <w:lang w:bidi="ar-SA"/>
        </w:rPr>
        <w:t>) и является документом, удостоверяющим п</w:t>
      </w:r>
      <w:r w:rsidR="009317DF" w:rsidRPr="009317DF">
        <w:rPr>
          <w:rFonts w:ascii="Times New Roman" w:eastAsia="Times New Roman" w:hAnsi="Times New Roman" w:cs="Times New Roman"/>
          <w:lang w:bidi="ar-SA"/>
        </w:rPr>
        <w:t>ередачу площадки Подрядчику</w:t>
      </w:r>
      <w:r w:rsidRPr="00CF5527">
        <w:rPr>
          <w:rFonts w:ascii="Times New Roman" w:eastAsia="Times New Roman" w:hAnsi="Times New Roman" w:cs="Times New Roman"/>
          <w:lang w:bidi="ar-SA"/>
        </w:rPr>
        <w:t xml:space="preserve"> на весь период производства работ. </w:t>
      </w:r>
    </w:p>
    <w:p w14:paraId="158FD830" w14:textId="77777777" w:rsidR="00CF5527" w:rsidRPr="00CF5527" w:rsidRDefault="00CF5527" w:rsidP="00CF5527">
      <w:pPr>
        <w:widowControl/>
        <w:jc w:val="both"/>
        <w:rPr>
          <w:rFonts w:ascii="Times New Roman" w:eastAsia="Times New Roman" w:hAnsi="Times New Roman" w:cs="Times New Roman"/>
          <w:lang w:bidi="ar-SA"/>
        </w:rPr>
      </w:pPr>
    </w:p>
    <w:p w14:paraId="4CE6CED5" w14:textId="37E50DAB" w:rsidR="009317DF" w:rsidRPr="009317DF" w:rsidRDefault="009317DF" w:rsidP="009317DF">
      <w:pPr>
        <w:spacing w:after="160" w:line="259" w:lineRule="auto"/>
        <w:jc w:val="center"/>
        <w:rPr>
          <w:rFonts w:ascii="Times New Roman" w:eastAsia="Calibri" w:hAnsi="Times New Roman" w:cs="Times New Roman"/>
          <w:b/>
          <w:color w:val="auto"/>
          <w:lang w:eastAsia="en-US"/>
        </w:rPr>
      </w:pPr>
      <w:r w:rsidRPr="009317DF">
        <w:rPr>
          <w:rFonts w:ascii="Times New Roman" w:eastAsia="Calibri" w:hAnsi="Times New Roman" w:cs="Times New Roman"/>
          <w:b/>
          <w:color w:val="auto"/>
          <w:lang w:eastAsia="en-US"/>
        </w:rPr>
        <w:t>ФОРМУ АКТА УТВЕРЖДАЕМ</w:t>
      </w:r>
      <w:r w:rsidR="005B5BB7">
        <w:rPr>
          <w:rFonts w:ascii="Times New Roman" w:eastAsia="Calibri" w:hAnsi="Times New Roman" w:cs="Times New Roman"/>
          <w:b/>
          <w:color w:val="auto"/>
          <w:lang w:eastAsia="en-US"/>
        </w:rPr>
        <w:t>:</w:t>
      </w:r>
    </w:p>
    <w:p w14:paraId="4D9992FA" w14:textId="77777777" w:rsidR="009317DF" w:rsidRPr="00DE3106" w:rsidRDefault="009317DF" w:rsidP="009317DF">
      <w:pPr>
        <w:spacing w:after="160" w:line="259" w:lineRule="auto"/>
        <w:jc w:val="center"/>
        <w:rPr>
          <w:rFonts w:ascii="Times New Roman" w:eastAsia="Calibri" w:hAnsi="Times New Roman" w:cs="Times New Roman"/>
          <w:b/>
          <w:color w:val="auto"/>
          <w:szCs w:val="22"/>
          <w:lang w:eastAsia="en-US"/>
        </w:rPr>
      </w:pPr>
    </w:p>
    <w:tbl>
      <w:tblPr>
        <w:tblW w:w="0" w:type="auto"/>
        <w:jc w:val="center"/>
        <w:tblLayout w:type="fixed"/>
        <w:tblLook w:val="0000" w:firstRow="0" w:lastRow="0" w:firstColumn="0" w:lastColumn="0" w:noHBand="0" w:noVBand="0"/>
      </w:tblPr>
      <w:tblGrid>
        <w:gridCol w:w="4440"/>
        <w:gridCol w:w="236"/>
        <w:gridCol w:w="4617"/>
      </w:tblGrid>
      <w:tr w:rsidR="009317DF" w:rsidRPr="004B70BC" w14:paraId="321304D4" w14:textId="77777777" w:rsidTr="00621D7F">
        <w:trPr>
          <w:trHeight w:val="219"/>
          <w:jc w:val="center"/>
        </w:trPr>
        <w:tc>
          <w:tcPr>
            <w:tcW w:w="4440" w:type="dxa"/>
          </w:tcPr>
          <w:p w14:paraId="17A8533F" w14:textId="77777777" w:rsidR="009317DF" w:rsidRPr="004B70BC" w:rsidRDefault="009317DF" w:rsidP="00621D7F">
            <w:pPr>
              <w:ind w:left="456" w:hangingChars="190" w:hanging="456"/>
              <w:rPr>
                <w:rFonts w:ascii="Times New Roman" w:hAnsi="Times New Roman" w:cs="Times New Roman"/>
                <w:color w:val="auto"/>
              </w:rPr>
            </w:pPr>
            <w:r>
              <w:rPr>
                <w:rFonts w:ascii="Times New Roman" w:hAnsi="Times New Roman" w:cs="Times New Roman"/>
                <w:color w:val="auto"/>
              </w:rPr>
              <w:t>Подрядчик:</w:t>
            </w:r>
          </w:p>
        </w:tc>
        <w:tc>
          <w:tcPr>
            <w:tcW w:w="236" w:type="dxa"/>
          </w:tcPr>
          <w:p w14:paraId="2F8E43DF" w14:textId="77777777" w:rsidR="009317DF" w:rsidRPr="004B70BC" w:rsidRDefault="009317DF" w:rsidP="00621D7F">
            <w:pPr>
              <w:rPr>
                <w:rFonts w:ascii="Times New Roman" w:hAnsi="Times New Roman" w:cs="Times New Roman"/>
                <w:b/>
                <w:color w:val="auto"/>
              </w:rPr>
            </w:pPr>
          </w:p>
        </w:tc>
        <w:tc>
          <w:tcPr>
            <w:tcW w:w="4617" w:type="dxa"/>
          </w:tcPr>
          <w:p w14:paraId="7FCE8D63" w14:textId="7C921F14" w:rsidR="009317DF" w:rsidRPr="004B70BC" w:rsidRDefault="009317DF" w:rsidP="00621D7F">
            <w:pPr>
              <w:ind w:left="456" w:hangingChars="190" w:hanging="456"/>
              <w:rPr>
                <w:rFonts w:ascii="Times New Roman" w:hAnsi="Times New Roman" w:cs="Times New Roman"/>
                <w:color w:val="auto"/>
              </w:rPr>
            </w:pPr>
            <w:r>
              <w:rPr>
                <w:rFonts w:ascii="Times New Roman" w:hAnsi="Times New Roman" w:cs="Times New Roman"/>
                <w:color w:val="auto"/>
              </w:rPr>
              <w:t xml:space="preserve">Генеральный </w:t>
            </w:r>
            <w:r w:rsidR="005B5BB7">
              <w:rPr>
                <w:rFonts w:ascii="Times New Roman" w:hAnsi="Times New Roman" w:cs="Times New Roman"/>
                <w:color w:val="auto"/>
              </w:rPr>
              <w:t>подрядчик</w:t>
            </w:r>
            <w:r w:rsidRPr="00C04713">
              <w:rPr>
                <w:rFonts w:ascii="Times New Roman" w:hAnsi="Times New Roman" w:cs="Times New Roman"/>
                <w:color w:val="auto"/>
              </w:rPr>
              <w:t>:</w:t>
            </w:r>
          </w:p>
        </w:tc>
      </w:tr>
      <w:tr w:rsidR="009317DF" w:rsidRPr="004B70BC" w14:paraId="20763529" w14:textId="77777777" w:rsidTr="00621D7F">
        <w:trPr>
          <w:trHeight w:val="153"/>
          <w:jc w:val="center"/>
        </w:trPr>
        <w:tc>
          <w:tcPr>
            <w:tcW w:w="4440" w:type="dxa"/>
          </w:tcPr>
          <w:p w14:paraId="1EAD0838" w14:textId="6E2CF0F0" w:rsidR="009317DF" w:rsidRPr="004B70BC" w:rsidRDefault="009317DF" w:rsidP="00621D7F">
            <w:pPr>
              <w:ind w:left="456" w:hangingChars="190" w:hanging="456"/>
              <w:rPr>
                <w:rFonts w:ascii="Times New Roman" w:hAnsi="Times New Roman" w:cs="Times New Roman"/>
                <w:color w:val="auto"/>
              </w:rPr>
            </w:pPr>
          </w:p>
        </w:tc>
        <w:tc>
          <w:tcPr>
            <w:tcW w:w="236" w:type="dxa"/>
          </w:tcPr>
          <w:p w14:paraId="6F20FF98" w14:textId="77777777" w:rsidR="009317DF" w:rsidRPr="004B70BC" w:rsidRDefault="009317DF" w:rsidP="00621D7F">
            <w:pPr>
              <w:jc w:val="center"/>
              <w:rPr>
                <w:rFonts w:ascii="Times New Roman" w:hAnsi="Times New Roman" w:cs="Times New Roman"/>
                <w:color w:val="auto"/>
              </w:rPr>
            </w:pPr>
          </w:p>
        </w:tc>
        <w:tc>
          <w:tcPr>
            <w:tcW w:w="4617" w:type="dxa"/>
          </w:tcPr>
          <w:p w14:paraId="71DAD0DE" w14:textId="77777777" w:rsidR="00621D7F" w:rsidRDefault="009317DF" w:rsidP="00621D7F">
            <w:pPr>
              <w:ind w:left="456" w:hangingChars="190" w:hanging="456"/>
              <w:rPr>
                <w:rFonts w:ascii="Times New Roman" w:hAnsi="Times New Roman" w:cs="Times New Roman"/>
                <w:color w:val="auto"/>
              </w:rPr>
            </w:pPr>
            <w:r w:rsidRPr="004B70BC">
              <w:rPr>
                <w:rFonts w:ascii="Times New Roman" w:hAnsi="Times New Roman" w:cs="Times New Roman"/>
                <w:color w:val="auto"/>
              </w:rPr>
              <w:t>Заместитель генерального директора</w:t>
            </w:r>
          </w:p>
          <w:p w14:paraId="5FFA4D59" w14:textId="6C68C5A5" w:rsidR="009317DF" w:rsidRPr="004B70BC" w:rsidRDefault="009317DF" w:rsidP="00621D7F">
            <w:pPr>
              <w:ind w:left="456" w:hangingChars="190" w:hanging="456"/>
              <w:rPr>
                <w:rFonts w:ascii="Times New Roman" w:hAnsi="Times New Roman" w:cs="Times New Roman"/>
                <w:color w:val="auto"/>
              </w:rPr>
            </w:pPr>
            <w:r>
              <w:rPr>
                <w:rFonts w:ascii="Times New Roman" w:hAnsi="Times New Roman" w:cs="Times New Roman"/>
                <w:color w:val="auto"/>
              </w:rPr>
              <w:t>ФГУП «ППП»</w:t>
            </w:r>
          </w:p>
        </w:tc>
      </w:tr>
      <w:tr w:rsidR="009317DF" w:rsidRPr="004B70BC" w14:paraId="2B661A88" w14:textId="77777777" w:rsidTr="00621D7F">
        <w:trPr>
          <w:jc w:val="center"/>
        </w:trPr>
        <w:tc>
          <w:tcPr>
            <w:tcW w:w="4440" w:type="dxa"/>
          </w:tcPr>
          <w:p w14:paraId="71E239F6" w14:textId="77777777" w:rsidR="009317DF" w:rsidRPr="004B70BC" w:rsidRDefault="009317DF" w:rsidP="00621D7F">
            <w:pPr>
              <w:ind w:left="456" w:hangingChars="190" w:hanging="456"/>
              <w:rPr>
                <w:rFonts w:ascii="Times New Roman" w:hAnsi="Times New Roman" w:cs="Times New Roman"/>
                <w:color w:val="auto"/>
              </w:rPr>
            </w:pPr>
          </w:p>
        </w:tc>
        <w:tc>
          <w:tcPr>
            <w:tcW w:w="236" w:type="dxa"/>
          </w:tcPr>
          <w:p w14:paraId="0ED68AEE" w14:textId="77777777" w:rsidR="009317DF" w:rsidRPr="004B70BC" w:rsidRDefault="009317DF" w:rsidP="00621D7F">
            <w:pPr>
              <w:ind w:left="456" w:hangingChars="190" w:hanging="456"/>
              <w:jc w:val="center"/>
              <w:rPr>
                <w:rFonts w:ascii="Times New Roman" w:hAnsi="Times New Roman" w:cs="Times New Roman"/>
                <w:color w:val="auto"/>
              </w:rPr>
            </w:pPr>
          </w:p>
        </w:tc>
        <w:tc>
          <w:tcPr>
            <w:tcW w:w="4617" w:type="dxa"/>
          </w:tcPr>
          <w:p w14:paraId="579C89FA" w14:textId="77777777" w:rsidR="009317DF" w:rsidRPr="004B70BC" w:rsidRDefault="009317DF" w:rsidP="00621D7F">
            <w:pPr>
              <w:ind w:left="456" w:hangingChars="190" w:hanging="456"/>
              <w:rPr>
                <w:rFonts w:ascii="Times New Roman" w:hAnsi="Times New Roman" w:cs="Times New Roman"/>
                <w:color w:val="auto"/>
              </w:rPr>
            </w:pPr>
          </w:p>
        </w:tc>
      </w:tr>
      <w:tr w:rsidR="009317DF" w:rsidRPr="004B70BC" w14:paraId="31D9ABA8" w14:textId="77777777" w:rsidTr="00621D7F">
        <w:trPr>
          <w:jc w:val="center"/>
        </w:trPr>
        <w:tc>
          <w:tcPr>
            <w:tcW w:w="4440" w:type="dxa"/>
            <w:tcBorders>
              <w:bottom w:val="single" w:sz="4" w:space="0" w:color="auto"/>
            </w:tcBorders>
          </w:tcPr>
          <w:p w14:paraId="07149DAA" w14:textId="0EBEE85E" w:rsidR="009317DF" w:rsidRPr="004B70BC" w:rsidRDefault="009317DF" w:rsidP="005006F4">
            <w:pPr>
              <w:ind w:left="456" w:hangingChars="190" w:hanging="456"/>
              <w:jc w:val="right"/>
              <w:rPr>
                <w:rFonts w:ascii="Times New Roman" w:hAnsi="Times New Roman" w:cs="Times New Roman"/>
                <w:color w:val="auto"/>
              </w:rPr>
            </w:pPr>
            <w:r w:rsidRPr="004B70BC">
              <w:rPr>
                <w:rFonts w:ascii="Times New Roman" w:hAnsi="Times New Roman" w:cs="Times New Roman"/>
                <w:color w:val="auto"/>
              </w:rPr>
              <w:t xml:space="preserve">/ </w:t>
            </w:r>
            <w:r w:rsidR="005006F4">
              <w:rPr>
                <w:rFonts w:ascii="Times New Roman" w:hAnsi="Times New Roman" w:cs="Times New Roman"/>
                <w:color w:val="auto"/>
              </w:rPr>
              <w:t>_______</w:t>
            </w:r>
            <w:r w:rsidRPr="004B70BC">
              <w:rPr>
                <w:rFonts w:ascii="Times New Roman" w:hAnsi="Times New Roman" w:cs="Times New Roman"/>
                <w:color w:val="auto"/>
              </w:rPr>
              <w:t xml:space="preserve"> /</w:t>
            </w:r>
          </w:p>
        </w:tc>
        <w:tc>
          <w:tcPr>
            <w:tcW w:w="236" w:type="dxa"/>
          </w:tcPr>
          <w:p w14:paraId="3CF13675" w14:textId="77777777" w:rsidR="009317DF" w:rsidRPr="004B70BC" w:rsidRDefault="009317DF" w:rsidP="00621D7F">
            <w:pPr>
              <w:jc w:val="right"/>
              <w:rPr>
                <w:rFonts w:ascii="Times New Roman" w:hAnsi="Times New Roman" w:cs="Times New Roman"/>
                <w:color w:val="auto"/>
              </w:rPr>
            </w:pPr>
          </w:p>
        </w:tc>
        <w:tc>
          <w:tcPr>
            <w:tcW w:w="4617" w:type="dxa"/>
            <w:tcBorders>
              <w:bottom w:val="single" w:sz="4" w:space="0" w:color="auto"/>
            </w:tcBorders>
          </w:tcPr>
          <w:p w14:paraId="0CC30D16" w14:textId="77777777" w:rsidR="009317DF" w:rsidRPr="004B70BC" w:rsidRDefault="009317DF" w:rsidP="00621D7F">
            <w:pPr>
              <w:ind w:left="456" w:hangingChars="190" w:hanging="456"/>
              <w:jc w:val="right"/>
              <w:rPr>
                <w:rFonts w:ascii="Times New Roman" w:hAnsi="Times New Roman" w:cs="Times New Roman"/>
                <w:color w:val="auto"/>
              </w:rPr>
            </w:pPr>
            <w:r w:rsidRPr="004B70BC">
              <w:rPr>
                <w:rFonts w:ascii="Times New Roman" w:hAnsi="Times New Roman" w:cs="Times New Roman"/>
                <w:color w:val="auto"/>
              </w:rPr>
              <w:t>/ А.И. Стерлев /</w:t>
            </w:r>
          </w:p>
        </w:tc>
      </w:tr>
      <w:tr w:rsidR="009317DF" w:rsidRPr="004B70BC" w14:paraId="09DC5492" w14:textId="77777777" w:rsidTr="00621D7F">
        <w:trPr>
          <w:jc w:val="center"/>
        </w:trPr>
        <w:tc>
          <w:tcPr>
            <w:tcW w:w="4440" w:type="dxa"/>
          </w:tcPr>
          <w:p w14:paraId="069B1B62" w14:textId="77777777" w:rsidR="009317DF" w:rsidRPr="004B70BC" w:rsidRDefault="009317DF" w:rsidP="00621D7F">
            <w:pPr>
              <w:ind w:left="456" w:hangingChars="190" w:hanging="456"/>
              <w:rPr>
                <w:rFonts w:ascii="Times New Roman" w:hAnsi="Times New Roman" w:cs="Times New Roman"/>
                <w:color w:val="auto"/>
              </w:rPr>
            </w:pPr>
            <w:r w:rsidRPr="004B70BC">
              <w:rPr>
                <w:rFonts w:ascii="Times New Roman" w:hAnsi="Times New Roman" w:cs="Times New Roman"/>
                <w:color w:val="auto"/>
              </w:rPr>
              <w:t>М.П.</w:t>
            </w:r>
          </w:p>
        </w:tc>
        <w:tc>
          <w:tcPr>
            <w:tcW w:w="236" w:type="dxa"/>
          </w:tcPr>
          <w:p w14:paraId="07763FCB" w14:textId="77777777" w:rsidR="009317DF" w:rsidRPr="004B70BC" w:rsidRDefault="009317DF" w:rsidP="00621D7F">
            <w:pPr>
              <w:rPr>
                <w:rFonts w:ascii="Times New Roman" w:hAnsi="Times New Roman" w:cs="Times New Roman"/>
                <w:color w:val="auto"/>
              </w:rPr>
            </w:pPr>
          </w:p>
        </w:tc>
        <w:tc>
          <w:tcPr>
            <w:tcW w:w="4617" w:type="dxa"/>
          </w:tcPr>
          <w:p w14:paraId="5E7A0345" w14:textId="77777777" w:rsidR="009317DF" w:rsidRPr="004B70BC" w:rsidRDefault="009317DF" w:rsidP="00621D7F">
            <w:pPr>
              <w:ind w:left="456" w:hangingChars="190" w:hanging="456"/>
              <w:rPr>
                <w:rFonts w:ascii="Times New Roman" w:hAnsi="Times New Roman" w:cs="Times New Roman"/>
                <w:color w:val="auto"/>
              </w:rPr>
            </w:pPr>
            <w:r w:rsidRPr="004B70BC">
              <w:rPr>
                <w:rFonts w:ascii="Times New Roman" w:hAnsi="Times New Roman" w:cs="Times New Roman"/>
                <w:color w:val="auto"/>
              </w:rPr>
              <w:t>М.П.</w:t>
            </w:r>
          </w:p>
        </w:tc>
      </w:tr>
    </w:tbl>
    <w:p w14:paraId="3D5DAEBB" w14:textId="77777777" w:rsidR="00CF5527" w:rsidRDefault="00CF5527" w:rsidP="00CF5527">
      <w:pPr>
        <w:jc w:val="center"/>
        <w:rPr>
          <w:rFonts w:ascii="Times New Roman" w:hAnsi="Times New Roman" w:cs="Times New Roman"/>
          <w:color w:val="auto"/>
        </w:rPr>
      </w:pPr>
    </w:p>
    <w:p w14:paraId="5EE19CFB" w14:textId="77777777" w:rsidR="009317DF" w:rsidRDefault="009317DF" w:rsidP="00CF5527">
      <w:pPr>
        <w:jc w:val="center"/>
        <w:rPr>
          <w:rFonts w:ascii="Times New Roman" w:hAnsi="Times New Roman" w:cs="Times New Roman"/>
          <w:color w:val="auto"/>
        </w:rPr>
      </w:pPr>
    </w:p>
    <w:p w14:paraId="1050292C" w14:textId="77777777" w:rsidR="009317DF" w:rsidRDefault="009317DF" w:rsidP="00CF5527">
      <w:pPr>
        <w:jc w:val="center"/>
        <w:rPr>
          <w:rFonts w:ascii="Times New Roman" w:hAnsi="Times New Roman" w:cs="Times New Roman"/>
          <w:color w:val="auto"/>
        </w:rPr>
      </w:pPr>
    </w:p>
    <w:p w14:paraId="6D8EE220" w14:textId="77777777" w:rsidR="00621D7F" w:rsidRDefault="009317DF" w:rsidP="009317DF">
      <w:pPr>
        <w:jc w:val="right"/>
        <w:rPr>
          <w:rFonts w:ascii="Times New Roman" w:hAnsi="Times New Roman" w:cs="Times New Roman"/>
          <w:color w:val="auto"/>
        </w:rPr>
      </w:pPr>
      <w:r w:rsidRPr="00CF5527">
        <w:rPr>
          <w:rFonts w:ascii="Times New Roman" w:hAnsi="Times New Roman" w:cs="Times New Roman"/>
          <w:color w:val="auto"/>
        </w:rPr>
        <w:t xml:space="preserve">Приложение № </w:t>
      </w:r>
      <w:r>
        <w:rPr>
          <w:rFonts w:ascii="Times New Roman" w:hAnsi="Times New Roman" w:cs="Times New Roman"/>
          <w:color w:val="auto"/>
        </w:rPr>
        <w:t>5</w:t>
      </w:r>
      <w:r w:rsidRPr="00CF5527">
        <w:rPr>
          <w:rFonts w:ascii="Times New Roman" w:hAnsi="Times New Roman" w:cs="Times New Roman"/>
          <w:color w:val="auto"/>
        </w:rPr>
        <w:t xml:space="preserve"> </w:t>
      </w:r>
    </w:p>
    <w:p w14:paraId="258951F4" w14:textId="39E6D732" w:rsidR="009317DF" w:rsidRPr="00CF5527" w:rsidRDefault="00621D7F" w:rsidP="009317DF">
      <w:pPr>
        <w:jc w:val="right"/>
        <w:rPr>
          <w:rFonts w:ascii="Times New Roman" w:hAnsi="Times New Roman" w:cs="Times New Roman"/>
          <w:color w:val="auto"/>
        </w:rPr>
      </w:pPr>
      <w:r>
        <w:rPr>
          <w:rFonts w:ascii="Times New Roman" w:hAnsi="Times New Roman" w:cs="Times New Roman"/>
          <w:color w:val="auto"/>
        </w:rPr>
        <w:lastRenderedPageBreak/>
        <w:t xml:space="preserve">к </w:t>
      </w:r>
      <w:r w:rsidR="009317DF" w:rsidRPr="00CF5527">
        <w:rPr>
          <w:rFonts w:ascii="Times New Roman" w:hAnsi="Times New Roman" w:cs="Times New Roman"/>
          <w:color w:val="auto"/>
        </w:rPr>
        <w:t>Договору подряда №</w:t>
      </w:r>
      <w:r w:rsidR="005006F4">
        <w:rPr>
          <w:rFonts w:ascii="Times New Roman" w:hAnsi="Times New Roman" w:cs="Times New Roman"/>
          <w:color w:val="auto"/>
        </w:rPr>
        <w:t>________________</w:t>
      </w:r>
      <w:r w:rsidR="009317DF" w:rsidRPr="00CF5527">
        <w:rPr>
          <w:rFonts w:ascii="Times New Roman" w:hAnsi="Times New Roman" w:cs="Times New Roman"/>
          <w:color w:val="auto"/>
        </w:rPr>
        <w:t xml:space="preserve"> </w:t>
      </w:r>
    </w:p>
    <w:p w14:paraId="6E483B3F" w14:textId="2019BD2F" w:rsidR="009317DF" w:rsidRDefault="009317DF" w:rsidP="009317DF">
      <w:pPr>
        <w:jc w:val="right"/>
        <w:rPr>
          <w:rFonts w:ascii="Times New Roman" w:hAnsi="Times New Roman" w:cs="Times New Roman"/>
          <w:color w:val="auto"/>
        </w:rPr>
      </w:pPr>
      <w:r w:rsidRPr="00CF5527">
        <w:rPr>
          <w:rFonts w:ascii="Times New Roman" w:hAnsi="Times New Roman" w:cs="Times New Roman"/>
          <w:color w:val="auto"/>
        </w:rPr>
        <w:t>от « ___ » ___________ 2024 г</w:t>
      </w:r>
    </w:p>
    <w:p w14:paraId="08404122" w14:textId="77777777" w:rsidR="002A4C37" w:rsidRDefault="002A4C37" w:rsidP="009317DF">
      <w:pPr>
        <w:jc w:val="right"/>
        <w:rPr>
          <w:rFonts w:ascii="Times New Roman" w:hAnsi="Times New Roman" w:cs="Times New Roman"/>
          <w:color w:val="auto"/>
        </w:rPr>
      </w:pPr>
    </w:p>
    <w:p w14:paraId="4E523CF0" w14:textId="77777777" w:rsidR="002A4C37" w:rsidRDefault="002A4C37" w:rsidP="009317DF">
      <w:pPr>
        <w:jc w:val="right"/>
        <w:rPr>
          <w:rFonts w:ascii="Times New Roman" w:hAnsi="Times New Roman" w:cs="Times New Roman"/>
          <w:color w:val="auto"/>
        </w:rPr>
      </w:pPr>
    </w:p>
    <w:p w14:paraId="43F8A0C6" w14:textId="77777777" w:rsidR="002A4C37" w:rsidRDefault="002A4C37" w:rsidP="009317DF">
      <w:pPr>
        <w:jc w:val="right"/>
        <w:rPr>
          <w:rFonts w:ascii="Times New Roman" w:hAnsi="Times New Roman" w:cs="Times New Roman"/>
          <w:color w:val="auto"/>
        </w:rPr>
      </w:pPr>
    </w:p>
    <w:p w14:paraId="343CB7C1" w14:textId="77777777" w:rsidR="002A4C37" w:rsidRDefault="002A4C37" w:rsidP="009317DF">
      <w:pPr>
        <w:jc w:val="right"/>
        <w:rPr>
          <w:rFonts w:ascii="Times New Roman" w:hAnsi="Times New Roman" w:cs="Times New Roman"/>
          <w:color w:val="auto"/>
        </w:rPr>
      </w:pPr>
    </w:p>
    <w:p w14:paraId="18622934" w14:textId="77777777" w:rsidR="002A4C37" w:rsidRDefault="002A4C37" w:rsidP="009317DF">
      <w:pPr>
        <w:jc w:val="right"/>
        <w:rPr>
          <w:rFonts w:ascii="Times New Roman" w:hAnsi="Times New Roman" w:cs="Times New Roman"/>
          <w:color w:val="auto"/>
        </w:rPr>
      </w:pPr>
    </w:p>
    <w:p w14:paraId="17773401" w14:textId="77777777" w:rsidR="002A4C37" w:rsidRDefault="002A4C37" w:rsidP="002A4C37">
      <w:pPr>
        <w:widowControl/>
        <w:autoSpaceDE w:val="0"/>
        <w:autoSpaceDN w:val="0"/>
        <w:adjustRightInd w:val="0"/>
        <w:ind w:right="358"/>
        <w:jc w:val="center"/>
        <w:rPr>
          <w:rFonts w:ascii="Times New Roman" w:eastAsia="Times New Roman" w:hAnsi="Times New Roman" w:cs="Times New Roman"/>
          <w:b/>
          <w:bCs/>
          <w:color w:val="auto"/>
          <w:sz w:val="28"/>
          <w:szCs w:val="28"/>
          <w:lang w:bidi="ar-SA"/>
        </w:rPr>
      </w:pPr>
      <w:r w:rsidRPr="002A4C37">
        <w:rPr>
          <w:rFonts w:ascii="Times New Roman" w:eastAsia="Times New Roman" w:hAnsi="Times New Roman" w:cs="Times New Roman"/>
          <w:b/>
          <w:bCs/>
          <w:color w:val="auto"/>
          <w:sz w:val="28"/>
          <w:szCs w:val="28"/>
          <w:lang w:bidi="ar-SA"/>
        </w:rPr>
        <w:t>Спецификация передаваемых материалов</w:t>
      </w:r>
    </w:p>
    <w:p w14:paraId="08D36B50" w14:textId="77777777" w:rsidR="002A4C37" w:rsidRDefault="002A4C37" w:rsidP="002A4C37">
      <w:pPr>
        <w:widowControl/>
        <w:autoSpaceDE w:val="0"/>
        <w:autoSpaceDN w:val="0"/>
        <w:adjustRightInd w:val="0"/>
        <w:ind w:right="358"/>
        <w:jc w:val="center"/>
        <w:rPr>
          <w:rFonts w:ascii="Times New Roman" w:eastAsia="Times New Roman" w:hAnsi="Times New Roman" w:cs="Times New Roman"/>
          <w:b/>
          <w:bCs/>
          <w:color w:val="auto"/>
          <w:sz w:val="28"/>
          <w:szCs w:val="28"/>
          <w:lang w:bidi="ar-SA"/>
        </w:rPr>
      </w:pPr>
    </w:p>
    <w:p w14:paraId="31C8911D" w14:textId="77777777" w:rsidR="002A4C37" w:rsidRDefault="002A4C37" w:rsidP="002A4C37">
      <w:pPr>
        <w:widowControl/>
        <w:autoSpaceDE w:val="0"/>
        <w:autoSpaceDN w:val="0"/>
        <w:adjustRightInd w:val="0"/>
        <w:ind w:right="358"/>
        <w:jc w:val="center"/>
        <w:rPr>
          <w:rFonts w:ascii="Times New Roman" w:eastAsia="Times New Roman" w:hAnsi="Times New Roman" w:cs="Times New Roman"/>
          <w:b/>
          <w:bCs/>
          <w:color w:val="auto"/>
          <w:sz w:val="28"/>
          <w:szCs w:val="28"/>
          <w:lang w:bidi="ar-SA"/>
        </w:rPr>
      </w:pPr>
    </w:p>
    <w:p w14:paraId="02FA105C" w14:textId="77777777" w:rsidR="002A4C37" w:rsidRPr="002A4C37" w:rsidRDefault="002A4C37" w:rsidP="002A4C37">
      <w:pPr>
        <w:widowControl/>
        <w:autoSpaceDE w:val="0"/>
        <w:autoSpaceDN w:val="0"/>
        <w:adjustRightInd w:val="0"/>
        <w:ind w:right="358"/>
        <w:jc w:val="center"/>
        <w:rPr>
          <w:rFonts w:ascii="Times New Roman" w:eastAsia="Times New Roman" w:hAnsi="Times New Roman" w:cs="Times New Roman"/>
          <w:b/>
          <w:bCs/>
          <w:color w:val="auto"/>
          <w:sz w:val="28"/>
          <w:szCs w:val="28"/>
          <w:lang w:bidi="ar-SA"/>
        </w:rPr>
      </w:pPr>
    </w:p>
    <w:tbl>
      <w:tblPr>
        <w:tblStyle w:val="4e"/>
        <w:tblW w:w="9486" w:type="dxa"/>
        <w:tblLook w:val="04A0" w:firstRow="1" w:lastRow="0" w:firstColumn="1" w:lastColumn="0" w:noHBand="0" w:noVBand="1"/>
      </w:tblPr>
      <w:tblGrid>
        <w:gridCol w:w="874"/>
        <w:gridCol w:w="6634"/>
        <w:gridCol w:w="980"/>
        <w:gridCol w:w="998"/>
      </w:tblGrid>
      <w:tr w:rsidR="00F13731" w:rsidRPr="002A4C37" w14:paraId="5503DE39" w14:textId="77777777" w:rsidTr="00F13731">
        <w:trPr>
          <w:trHeight w:val="889"/>
        </w:trPr>
        <w:tc>
          <w:tcPr>
            <w:tcW w:w="874" w:type="dxa"/>
            <w:hideMark/>
          </w:tcPr>
          <w:p w14:paraId="2D4A4148" w14:textId="77777777" w:rsidR="00F13731" w:rsidRPr="002A4C37" w:rsidRDefault="00F13731" w:rsidP="002A4C37">
            <w:pPr>
              <w:autoSpaceDE w:val="0"/>
              <w:autoSpaceDN w:val="0"/>
              <w:adjustRightInd w:val="0"/>
              <w:ind w:right="358"/>
              <w:jc w:val="right"/>
              <w:rPr>
                <w:b/>
                <w:bCs/>
                <w:color w:val="auto"/>
              </w:rPr>
            </w:pPr>
            <w:r w:rsidRPr="002A4C37">
              <w:rPr>
                <w:b/>
                <w:bCs/>
                <w:color w:val="auto"/>
              </w:rPr>
              <w:t>№ п/п</w:t>
            </w:r>
          </w:p>
        </w:tc>
        <w:tc>
          <w:tcPr>
            <w:tcW w:w="6634" w:type="dxa"/>
            <w:vAlign w:val="center"/>
            <w:hideMark/>
          </w:tcPr>
          <w:p w14:paraId="51995299" w14:textId="77777777" w:rsidR="00F13731" w:rsidRPr="002A4C37" w:rsidRDefault="00F13731" w:rsidP="002A4C37">
            <w:pPr>
              <w:autoSpaceDE w:val="0"/>
              <w:autoSpaceDN w:val="0"/>
              <w:adjustRightInd w:val="0"/>
              <w:ind w:right="358"/>
              <w:jc w:val="center"/>
              <w:rPr>
                <w:b/>
                <w:bCs/>
                <w:color w:val="auto"/>
              </w:rPr>
            </w:pPr>
            <w:r w:rsidRPr="002A4C37">
              <w:rPr>
                <w:b/>
                <w:bCs/>
                <w:color w:val="auto"/>
              </w:rPr>
              <w:t>Наименование</w:t>
            </w:r>
          </w:p>
        </w:tc>
        <w:tc>
          <w:tcPr>
            <w:tcW w:w="980" w:type="dxa"/>
            <w:hideMark/>
          </w:tcPr>
          <w:p w14:paraId="020295D9" w14:textId="5A2D1004" w:rsidR="00F13731" w:rsidRPr="002A4C37" w:rsidRDefault="00F13731" w:rsidP="002A4C37">
            <w:pPr>
              <w:autoSpaceDE w:val="0"/>
              <w:autoSpaceDN w:val="0"/>
              <w:adjustRightInd w:val="0"/>
              <w:ind w:right="358"/>
              <w:jc w:val="right"/>
              <w:rPr>
                <w:b/>
                <w:bCs/>
                <w:color w:val="auto"/>
              </w:rPr>
            </w:pPr>
            <w:r w:rsidRPr="002A4C37">
              <w:rPr>
                <w:b/>
                <w:bCs/>
                <w:color w:val="auto"/>
              </w:rPr>
              <w:t>Ед. изм</w:t>
            </w:r>
            <w:r w:rsidR="00621D7F">
              <w:rPr>
                <w:b/>
                <w:bCs/>
                <w:color w:val="auto"/>
              </w:rPr>
              <w:t>.</w:t>
            </w:r>
          </w:p>
        </w:tc>
        <w:tc>
          <w:tcPr>
            <w:tcW w:w="998" w:type="dxa"/>
            <w:hideMark/>
          </w:tcPr>
          <w:p w14:paraId="383B4647" w14:textId="77777777" w:rsidR="00F13731" w:rsidRPr="002A4C37" w:rsidRDefault="00F13731" w:rsidP="002A4C37">
            <w:pPr>
              <w:autoSpaceDE w:val="0"/>
              <w:autoSpaceDN w:val="0"/>
              <w:adjustRightInd w:val="0"/>
              <w:ind w:right="358"/>
              <w:jc w:val="right"/>
              <w:rPr>
                <w:b/>
                <w:bCs/>
                <w:color w:val="auto"/>
              </w:rPr>
            </w:pPr>
            <w:r w:rsidRPr="002A4C37">
              <w:rPr>
                <w:b/>
                <w:bCs/>
                <w:color w:val="auto"/>
              </w:rPr>
              <w:t>Кол-во</w:t>
            </w:r>
          </w:p>
        </w:tc>
      </w:tr>
      <w:tr w:rsidR="00F13731" w:rsidRPr="002A4C37" w14:paraId="6EF28BB1" w14:textId="77777777" w:rsidTr="005006F4">
        <w:trPr>
          <w:trHeight w:val="270"/>
        </w:trPr>
        <w:tc>
          <w:tcPr>
            <w:tcW w:w="874" w:type="dxa"/>
            <w:noWrap/>
          </w:tcPr>
          <w:p w14:paraId="107105AE" w14:textId="54CF3327" w:rsidR="00F13731" w:rsidRPr="002A4C37" w:rsidRDefault="00F13731" w:rsidP="002A4C37">
            <w:pPr>
              <w:autoSpaceDE w:val="0"/>
              <w:autoSpaceDN w:val="0"/>
              <w:adjustRightInd w:val="0"/>
              <w:ind w:right="358"/>
              <w:jc w:val="right"/>
              <w:rPr>
                <w:bCs/>
                <w:color w:val="auto"/>
              </w:rPr>
            </w:pPr>
          </w:p>
        </w:tc>
        <w:tc>
          <w:tcPr>
            <w:tcW w:w="6634" w:type="dxa"/>
            <w:vAlign w:val="center"/>
          </w:tcPr>
          <w:p w14:paraId="4DF24DE7" w14:textId="25E81DE2" w:rsidR="00F13731" w:rsidRPr="002A4C37" w:rsidRDefault="00F13731" w:rsidP="002A4C37">
            <w:pPr>
              <w:autoSpaceDE w:val="0"/>
              <w:autoSpaceDN w:val="0"/>
              <w:adjustRightInd w:val="0"/>
              <w:ind w:right="358"/>
              <w:jc w:val="center"/>
              <w:rPr>
                <w:bCs/>
                <w:color w:val="auto"/>
              </w:rPr>
            </w:pPr>
          </w:p>
        </w:tc>
        <w:tc>
          <w:tcPr>
            <w:tcW w:w="980" w:type="dxa"/>
            <w:noWrap/>
            <w:vAlign w:val="center"/>
          </w:tcPr>
          <w:p w14:paraId="63A37327" w14:textId="3EF70784" w:rsidR="00F13731" w:rsidRPr="002A4C37" w:rsidRDefault="00F13731" w:rsidP="002A4C37">
            <w:pPr>
              <w:autoSpaceDE w:val="0"/>
              <w:autoSpaceDN w:val="0"/>
              <w:adjustRightInd w:val="0"/>
              <w:ind w:right="358"/>
              <w:jc w:val="right"/>
              <w:rPr>
                <w:bCs/>
                <w:color w:val="auto"/>
              </w:rPr>
            </w:pPr>
          </w:p>
        </w:tc>
        <w:tc>
          <w:tcPr>
            <w:tcW w:w="998" w:type="dxa"/>
            <w:noWrap/>
            <w:vAlign w:val="center"/>
          </w:tcPr>
          <w:p w14:paraId="10859003" w14:textId="67DA5B8C" w:rsidR="00F13731" w:rsidRPr="002A4C37" w:rsidRDefault="00F13731" w:rsidP="002A4C37">
            <w:pPr>
              <w:autoSpaceDE w:val="0"/>
              <w:autoSpaceDN w:val="0"/>
              <w:adjustRightInd w:val="0"/>
              <w:ind w:right="358"/>
              <w:jc w:val="right"/>
              <w:rPr>
                <w:bCs/>
                <w:color w:val="auto"/>
              </w:rPr>
            </w:pPr>
          </w:p>
        </w:tc>
      </w:tr>
      <w:tr w:rsidR="00F13731" w:rsidRPr="002A4C37" w14:paraId="3C0717F7" w14:textId="77777777" w:rsidTr="005006F4">
        <w:trPr>
          <w:trHeight w:val="270"/>
        </w:trPr>
        <w:tc>
          <w:tcPr>
            <w:tcW w:w="874" w:type="dxa"/>
            <w:noWrap/>
          </w:tcPr>
          <w:p w14:paraId="69E605E0" w14:textId="2BAE7E8F" w:rsidR="00F13731" w:rsidRPr="002A4C37" w:rsidRDefault="00F13731" w:rsidP="002A4C37">
            <w:pPr>
              <w:autoSpaceDE w:val="0"/>
              <w:autoSpaceDN w:val="0"/>
              <w:adjustRightInd w:val="0"/>
              <w:ind w:right="358"/>
              <w:jc w:val="right"/>
              <w:rPr>
                <w:bCs/>
                <w:color w:val="auto"/>
              </w:rPr>
            </w:pPr>
          </w:p>
        </w:tc>
        <w:tc>
          <w:tcPr>
            <w:tcW w:w="6634" w:type="dxa"/>
            <w:vAlign w:val="center"/>
          </w:tcPr>
          <w:p w14:paraId="151E2D9E" w14:textId="5CBF22FF" w:rsidR="00F13731" w:rsidRPr="002A4C37" w:rsidRDefault="00F13731" w:rsidP="002A4C37">
            <w:pPr>
              <w:autoSpaceDE w:val="0"/>
              <w:autoSpaceDN w:val="0"/>
              <w:adjustRightInd w:val="0"/>
              <w:ind w:right="358"/>
              <w:jc w:val="center"/>
              <w:rPr>
                <w:bCs/>
                <w:color w:val="auto"/>
              </w:rPr>
            </w:pPr>
          </w:p>
        </w:tc>
        <w:tc>
          <w:tcPr>
            <w:tcW w:w="980" w:type="dxa"/>
            <w:noWrap/>
            <w:vAlign w:val="center"/>
          </w:tcPr>
          <w:p w14:paraId="41C8B022" w14:textId="55B35B37" w:rsidR="00F13731" w:rsidRPr="002A4C37" w:rsidRDefault="00F13731" w:rsidP="002A4C37">
            <w:pPr>
              <w:autoSpaceDE w:val="0"/>
              <w:autoSpaceDN w:val="0"/>
              <w:adjustRightInd w:val="0"/>
              <w:ind w:right="358"/>
              <w:jc w:val="right"/>
              <w:rPr>
                <w:bCs/>
                <w:color w:val="auto"/>
              </w:rPr>
            </w:pPr>
          </w:p>
        </w:tc>
        <w:tc>
          <w:tcPr>
            <w:tcW w:w="998" w:type="dxa"/>
            <w:noWrap/>
            <w:vAlign w:val="center"/>
          </w:tcPr>
          <w:p w14:paraId="4B19E8DC" w14:textId="2BEA4705" w:rsidR="00F13731" w:rsidRPr="002A4C37" w:rsidRDefault="00F13731" w:rsidP="002A4C37">
            <w:pPr>
              <w:autoSpaceDE w:val="0"/>
              <w:autoSpaceDN w:val="0"/>
              <w:adjustRightInd w:val="0"/>
              <w:ind w:right="358"/>
              <w:jc w:val="right"/>
              <w:rPr>
                <w:bCs/>
                <w:color w:val="auto"/>
              </w:rPr>
            </w:pPr>
          </w:p>
        </w:tc>
      </w:tr>
      <w:tr w:rsidR="00F13731" w:rsidRPr="002A4C37" w14:paraId="0D1C48CA" w14:textId="77777777" w:rsidTr="005006F4">
        <w:trPr>
          <w:trHeight w:val="270"/>
        </w:trPr>
        <w:tc>
          <w:tcPr>
            <w:tcW w:w="874" w:type="dxa"/>
            <w:noWrap/>
          </w:tcPr>
          <w:p w14:paraId="772F229D" w14:textId="6331C930" w:rsidR="00F13731" w:rsidRPr="002A4C37" w:rsidRDefault="00F13731" w:rsidP="002A4C37">
            <w:pPr>
              <w:autoSpaceDE w:val="0"/>
              <w:autoSpaceDN w:val="0"/>
              <w:adjustRightInd w:val="0"/>
              <w:ind w:right="358"/>
              <w:jc w:val="right"/>
              <w:rPr>
                <w:bCs/>
                <w:color w:val="auto"/>
              </w:rPr>
            </w:pPr>
          </w:p>
        </w:tc>
        <w:tc>
          <w:tcPr>
            <w:tcW w:w="6634" w:type="dxa"/>
            <w:vAlign w:val="center"/>
          </w:tcPr>
          <w:p w14:paraId="1F028F9F" w14:textId="62369653" w:rsidR="00F13731" w:rsidRPr="002A4C37" w:rsidRDefault="00F13731" w:rsidP="002A4C37">
            <w:pPr>
              <w:autoSpaceDE w:val="0"/>
              <w:autoSpaceDN w:val="0"/>
              <w:adjustRightInd w:val="0"/>
              <w:ind w:right="358"/>
              <w:jc w:val="center"/>
              <w:rPr>
                <w:bCs/>
                <w:color w:val="auto"/>
              </w:rPr>
            </w:pPr>
          </w:p>
        </w:tc>
        <w:tc>
          <w:tcPr>
            <w:tcW w:w="980" w:type="dxa"/>
            <w:noWrap/>
            <w:vAlign w:val="center"/>
          </w:tcPr>
          <w:p w14:paraId="404C7AEA" w14:textId="2B1F135D" w:rsidR="00F13731" w:rsidRPr="002A4C37" w:rsidRDefault="00F13731" w:rsidP="002A4C37">
            <w:pPr>
              <w:autoSpaceDE w:val="0"/>
              <w:autoSpaceDN w:val="0"/>
              <w:adjustRightInd w:val="0"/>
              <w:ind w:right="358"/>
              <w:jc w:val="right"/>
              <w:rPr>
                <w:bCs/>
                <w:color w:val="auto"/>
              </w:rPr>
            </w:pPr>
          </w:p>
        </w:tc>
        <w:tc>
          <w:tcPr>
            <w:tcW w:w="998" w:type="dxa"/>
            <w:noWrap/>
            <w:vAlign w:val="center"/>
          </w:tcPr>
          <w:p w14:paraId="511426AB" w14:textId="6039F955" w:rsidR="00F13731" w:rsidRPr="002A4C37" w:rsidRDefault="00F13731" w:rsidP="002A4C37">
            <w:pPr>
              <w:autoSpaceDE w:val="0"/>
              <w:autoSpaceDN w:val="0"/>
              <w:adjustRightInd w:val="0"/>
              <w:ind w:right="358"/>
              <w:jc w:val="right"/>
              <w:rPr>
                <w:bCs/>
                <w:color w:val="auto"/>
              </w:rPr>
            </w:pPr>
          </w:p>
        </w:tc>
      </w:tr>
    </w:tbl>
    <w:p w14:paraId="3578C4DE" w14:textId="77777777" w:rsidR="00FD273F" w:rsidRDefault="00FD273F" w:rsidP="00FD273F">
      <w:pPr>
        <w:rPr>
          <w:rFonts w:ascii="Times New Roman" w:hAnsi="Times New Roman" w:cs="Times New Roman"/>
          <w:color w:val="auto"/>
        </w:rPr>
      </w:pPr>
    </w:p>
    <w:p w14:paraId="240F6DD9" w14:textId="1D8396CF" w:rsidR="002A4C37" w:rsidRDefault="00FD273F" w:rsidP="00FD273F">
      <w:pPr>
        <w:rPr>
          <w:rFonts w:ascii="Times New Roman" w:hAnsi="Times New Roman" w:cs="Times New Roman"/>
          <w:color w:val="auto"/>
        </w:rPr>
      </w:pPr>
      <w:r>
        <w:rPr>
          <w:rFonts w:ascii="Times New Roman" w:hAnsi="Times New Roman" w:cs="Times New Roman"/>
          <w:color w:val="auto"/>
        </w:rPr>
        <w:t xml:space="preserve">Срок передачи материалов: не позднее </w:t>
      </w:r>
      <w:r w:rsidR="005006F4">
        <w:rPr>
          <w:rFonts w:ascii="Times New Roman" w:hAnsi="Times New Roman" w:cs="Times New Roman"/>
          <w:color w:val="auto"/>
        </w:rPr>
        <w:t>______________.</w:t>
      </w:r>
    </w:p>
    <w:p w14:paraId="3BBDB564" w14:textId="77777777" w:rsidR="00F13731" w:rsidRDefault="00F13731" w:rsidP="009317DF">
      <w:pPr>
        <w:jc w:val="right"/>
        <w:rPr>
          <w:rFonts w:ascii="Times New Roman" w:hAnsi="Times New Roman" w:cs="Times New Roman"/>
          <w:color w:val="auto"/>
        </w:rPr>
      </w:pPr>
    </w:p>
    <w:tbl>
      <w:tblPr>
        <w:tblW w:w="0" w:type="auto"/>
        <w:jc w:val="center"/>
        <w:tblLayout w:type="fixed"/>
        <w:tblLook w:val="0000" w:firstRow="0" w:lastRow="0" w:firstColumn="0" w:lastColumn="0" w:noHBand="0" w:noVBand="0"/>
      </w:tblPr>
      <w:tblGrid>
        <w:gridCol w:w="4440"/>
        <w:gridCol w:w="236"/>
        <w:gridCol w:w="4617"/>
      </w:tblGrid>
      <w:tr w:rsidR="00F13731" w:rsidRPr="004B70BC" w14:paraId="60C0C336" w14:textId="77777777" w:rsidTr="00621D7F">
        <w:trPr>
          <w:trHeight w:val="219"/>
          <w:jc w:val="center"/>
        </w:trPr>
        <w:tc>
          <w:tcPr>
            <w:tcW w:w="4440" w:type="dxa"/>
          </w:tcPr>
          <w:p w14:paraId="131602D6" w14:textId="77777777" w:rsidR="00F13731" w:rsidRPr="004B70BC" w:rsidRDefault="00F13731" w:rsidP="00621D7F">
            <w:pPr>
              <w:ind w:left="456" w:hangingChars="190" w:hanging="456"/>
              <w:rPr>
                <w:rFonts w:ascii="Times New Roman" w:hAnsi="Times New Roman" w:cs="Times New Roman"/>
                <w:color w:val="auto"/>
              </w:rPr>
            </w:pPr>
            <w:r>
              <w:rPr>
                <w:rFonts w:ascii="Times New Roman" w:hAnsi="Times New Roman" w:cs="Times New Roman"/>
                <w:color w:val="auto"/>
              </w:rPr>
              <w:t>Подрядчик:</w:t>
            </w:r>
          </w:p>
        </w:tc>
        <w:tc>
          <w:tcPr>
            <w:tcW w:w="236" w:type="dxa"/>
          </w:tcPr>
          <w:p w14:paraId="4E77776D" w14:textId="77777777" w:rsidR="00F13731" w:rsidRPr="004B70BC" w:rsidRDefault="00F13731" w:rsidP="00621D7F">
            <w:pPr>
              <w:rPr>
                <w:rFonts w:ascii="Times New Roman" w:hAnsi="Times New Roman" w:cs="Times New Roman"/>
                <w:b/>
                <w:color w:val="auto"/>
              </w:rPr>
            </w:pPr>
          </w:p>
        </w:tc>
        <w:tc>
          <w:tcPr>
            <w:tcW w:w="4617" w:type="dxa"/>
          </w:tcPr>
          <w:p w14:paraId="582D6677" w14:textId="13A81DDE" w:rsidR="00F13731" w:rsidRPr="004B70BC" w:rsidRDefault="00F13731" w:rsidP="00621D7F">
            <w:pPr>
              <w:ind w:left="456" w:hangingChars="190" w:hanging="456"/>
              <w:rPr>
                <w:rFonts w:ascii="Times New Roman" w:hAnsi="Times New Roman" w:cs="Times New Roman"/>
                <w:color w:val="auto"/>
              </w:rPr>
            </w:pPr>
            <w:r>
              <w:rPr>
                <w:rFonts w:ascii="Times New Roman" w:hAnsi="Times New Roman" w:cs="Times New Roman"/>
                <w:color w:val="auto"/>
              </w:rPr>
              <w:t xml:space="preserve">Генеральный </w:t>
            </w:r>
            <w:r w:rsidR="005B5BB7">
              <w:rPr>
                <w:rFonts w:ascii="Times New Roman" w:hAnsi="Times New Roman" w:cs="Times New Roman"/>
                <w:color w:val="auto"/>
              </w:rPr>
              <w:t>подрядчик</w:t>
            </w:r>
            <w:r w:rsidRPr="00C04713">
              <w:rPr>
                <w:rFonts w:ascii="Times New Roman" w:hAnsi="Times New Roman" w:cs="Times New Roman"/>
                <w:color w:val="auto"/>
              </w:rPr>
              <w:t>:</w:t>
            </w:r>
          </w:p>
        </w:tc>
      </w:tr>
      <w:tr w:rsidR="00F13731" w:rsidRPr="004B70BC" w14:paraId="2485E4A7" w14:textId="77777777" w:rsidTr="00621D7F">
        <w:trPr>
          <w:trHeight w:val="153"/>
          <w:jc w:val="center"/>
        </w:trPr>
        <w:tc>
          <w:tcPr>
            <w:tcW w:w="4440" w:type="dxa"/>
          </w:tcPr>
          <w:p w14:paraId="3458D1A8" w14:textId="77777777" w:rsidR="00F13731" w:rsidRDefault="00F13731" w:rsidP="00621D7F">
            <w:pPr>
              <w:ind w:left="456" w:hangingChars="190" w:hanging="456"/>
              <w:rPr>
                <w:rFonts w:ascii="Times New Roman" w:hAnsi="Times New Roman" w:cs="Times New Roman"/>
                <w:color w:val="auto"/>
              </w:rPr>
            </w:pPr>
          </w:p>
          <w:p w14:paraId="5E0DE29B" w14:textId="5C3D3CF8" w:rsidR="005006F4" w:rsidRPr="004B70BC" w:rsidRDefault="005006F4" w:rsidP="00621D7F">
            <w:pPr>
              <w:ind w:left="456" w:hangingChars="190" w:hanging="456"/>
              <w:rPr>
                <w:rFonts w:ascii="Times New Roman" w:hAnsi="Times New Roman" w:cs="Times New Roman"/>
                <w:color w:val="auto"/>
              </w:rPr>
            </w:pPr>
          </w:p>
        </w:tc>
        <w:tc>
          <w:tcPr>
            <w:tcW w:w="236" w:type="dxa"/>
          </w:tcPr>
          <w:p w14:paraId="55BB350A" w14:textId="77777777" w:rsidR="00F13731" w:rsidRPr="004B70BC" w:rsidRDefault="00F13731" w:rsidP="00621D7F">
            <w:pPr>
              <w:jc w:val="center"/>
              <w:rPr>
                <w:rFonts w:ascii="Times New Roman" w:hAnsi="Times New Roman" w:cs="Times New Roman"/>
                <w:color w:val="auto"/>
              </w:rPr>
            </w:pPr>
          </w:p>
        </w:tc>
        <w:tc>
          <w:tcPr>
            <w:tcW w:w="4617" w:type="dxa"/>
          </w:tcPr>
          <w:p w14:paraId="4645ECCF" w14:textId="77777777" w:rsidR="00621D7F" w:rsidRDefault="00F13731" w:rsidP="00621D7F">
            <w:pPr>
              <w:ind w:left="456" w:hangingChars="190" w:hanging="456"/>
              <w:rPr>
                <w:rFonts w:ascii="Times New Roman" w:hAnsi="Times New Roman" w:cs="Times New Roman"/>
                <w:color w:val="auto"/>
              </w:rPr>
            </w:pPr>
            <w:r w:rsidRPr="004B70BC">
              <w:rPr>
                <w:rFonts w:ascii="Times New Roman" w:hAnsi="Times New Roman" w:cs="Times New Roman"/>
                <w:color w:val="auto"/>
              </w:rPr>
              <w:t>Заместитель генерального директора</w:t>
            </w:r>
          </w:p>
          <w:p w14:paraId="09EEAD95" w14:textId="0A734959" w:rsidR="00F13731" w:rsidRPr="004B70BC" w:rsidRDefault="00F13731" w:rsidP="00621D7F">
            <w:pPr>
              <w:ind w:left="456" w:hangingChars="190" w:hanging="456"/>
              <w:rPr>
                <w:rFonts w:ascii="Times New Roman" w:hAnsi="Times New Roman" w:cs="Times New Roman"/>
                <w:color w:val="auto"/>
              </w:rPr>
            </w:pPr>
            <w:r>
              <w:rPr>
                <w:rFonts w:ascii="Times New Roman" w:hAnsi="Times New Roman" w:cs="Times New Roman"/>
                <w:color w:val="auto"/>
              </w:rPr>
              <w:t>ФГУП «ППП»</w:t>
            </w:r>
          </w:p>
        </w:tc>
      </w:tr>
      <w:tr w:rsidR="00F13731" w:rsidRPr="004B70BC" w14:paraId="1DCC782B" w14:textId="77777777" w:rsidTr="00621D7F">
        <w:trPr>
          <w:jc w:val="center"/>
        </w:trPr>
        <w:tc>
          <w:tcPr>
            <w:tcW w:w="4440" w:type="dxa"/>
          </w:tcPr>
          <w:p w14:paraId="3FA1A4FF" w14:textId="77777777" w:rsidR="00F13731" w:rsidRPr="004B70BC" w:rsidRDefault="00F13731" w:rsidP="00621D7F">
            <w:pPr>
              <w:ind w:left="456" w:hangingChars="190" w:hanging="456"/>
              <w:rPr>
                <w:rFonts w:ascii="Times New Roman" w:hAnsi="Times New Roman" w:cs="Times New Roman"/>
                <w:color w:val="auto"/>
              </w:rPr>
            </w:pPr>
          </w:p>
        </w:tc>
        <w:tc>
          <w:tcPr>
            <w:tcW w:w="236" w:type="dxa"/>
          </w:tcPr>
          <w:p w14:paraId="3743ABAB" w14:textId="77777777" w:rsidR="00F13731" w:rsidRPr="004B70BC" w:rsidRDefault="00F13731" w:rsidP="00621D7F">
            <w:pPr>
              <w:ind w:left="456" w:hangingChars="190" w:hanging="456"/>
              <w:jc w:val="center"/>
              <w:rPr>
                <w:rFonts w:ascii="Times New Roman" w:hAnsi="Times New Roman" w:cs="Times New Roman"/>
                <w:color w:val="auto"/>
              </w:rPr>
            </w:pPr>
          </w:p>
        </w:tc>
        <w:tc>
          <w:tcPr>
            <w:tcW w:w="4617" w:type="dxa"/>
          </w:tcPr>
          <w:p w14:paraId="3A1DA194" w14:textId="77777777" w:rsidR="00F13731" w:rsidRPr="004B70BC" w:rsidRDefault="00F13731" w:rsidP="00621D7F">
            <w:pPr>
              <w:ind w:left="456" w:hangingChars="190" w:hanging="456"/>
              <w:rPr>
                <w:rFonts w:ascii="Times New Roman" w:hAnsi="Times New Roman" w:cs="Times New Roman"/>
                <w:color w:val="auto"/>
              </w:rPr>
            </w:pPr>
          </w:p>
        </w:tc>
      </w:tr>
      <w:tr w:rsidR="00F13731" w:rsidRPr="004B70BC" w14:paraId="5A3B46FC" w14:textId="77777777" w:rsidTr="00621D7F">
        <w:trPr>
          <w:jc w:val="center"/>
        </w:trPr>
        <w:tc>
          <w:tcPr>
            <w:tcW w:w="4440" w:type="dxa"/>
            <w:tcBorders>
              <w:bottom w:val="single" w:sz="4" w:space="0" w:color="auto"/>
            </w:tcBorders>
          </w:tcPr>
          <w:p w14:paraId="482AD573" w14:textId="6DAFBB1D" w:rsidR="00F13731" w:rsidRPr="004B70BC" w:rsidRDefault="00F13731" w:rsidP="005006F4">
            <w:pPr>
              <w:ind w:left="456" w:hangingChars="190" w:hanging="456"/>
              <w:jc w:val="right"/>
              <w:rPr>
                <w:rFonts w:ascii="Times New Roman" w:hAnsi="Times New Roman" w:cs="Times New Roman"/>
                <w:color w:val="auto"/>
              </w:rPr>
            </w:pPr>
            <w:r w:rsidRPr="004B70BC">
              <w:rPr>
                <w:rFonts w:ascii="Times New Roman" w:hAnsi="Times New Roman" w:cs="Times New Roman"/>
                <w:color w:val="auto"/>
              </w:rPr>
              <w:t xml:space="preserve">/ </w:t>
            </w:r>
            <w:r w:rsidR="005006F4">
              <w:rPr>
                <w:rFonts w:ascii="Times New Roman" w:hAnsi="Times New Roman" w:cs="Times New Roman"/>
                <w:color w:val="auto"/>
              </w:rPr>
              <w:t>_____________</w:t>
            </w:r>
            <w:r w:rsidRPr="004B70BC">
              <w:rPr>
                <w:rFonts w:ascii="Times New Roman" w:hAnsi="Times New Roman" w:cs="Times New Roman"/>
                <w:color w:val="auto"/>
              </w:rPr>
              <w:t xml:space="preserve"> /</w:t>
            </w:r>
          </w:p>
        </w:tc>
        <w:tc>
          <w:tcPr>
            <w:tcW w:w="236" w:type="dxa"/>
          </w:tcPr>
          <w:p w14:paraId="2E4B6FB9" w14:textId="77777777" w:rsidR="00F13731" w:rsidRPr="004B70BC" w:rsidRDefault="00F13731" w:rsidP="00621D7F">
            <w:pPr>
              <w:jc w:val="right"/>
              <w:rPr>
                <w:rFonts w:ascii="Times New Roman" w:hAnsi="Times New Roman" w:cs="Times New Roman"/>
                <w:color w:val="auto"/>
              </w:rPr>
            </w:pPr>
          </w:p>
        </w:tc>
        <w:tc>
          <w:tcPr>
            <w:tcW w:w="4617" w:type="dxa"/>
            <w:tcBorders>
              <w:bottom w:val="single" w:sz="4" w:space="0" w:color="auto"/>
            </w:tcBorders>
          </w:tcPr>
          <w:p w14:paraId="1F09E8F8" w14:textId="77777777" w:rsidR="00F13731" w:rsidRPr="004B70BC" w:rsidRDefault="00F13731" w:rsidP="00621D7F">
            <w:pPr>
              <w:ind w:left="456" w:hangingChars="190" w:hanging="456"/>
              <w:jc w:val="right"/>
              <w:rPr>
                <w:rFonts w:ascii="Times New Roman" w:hAnsi="Times New Roman" w:cs="Times New Roman"/>
                <w:color w:val="auto"/>
              </w:rPr>
            </w:pPr>
            <w:r w:rsidRPr="004B70BC">
              <w:rPr>
                <w:rFonts w:ascii="Times New Roman" w:hAnsi="Times New Roman" w:cs="Times New Roman"/>
                <w:color w:val="auto"/>
              </w:rPr>
              <w:t>/ А.И. Стерлев /</w:t>
            </w:r>
          </w:p>
        </w:tc>
      </w:tr>
      <w:tr w:rsidR="00F13731" w:rsidRPr="004B70BC" w14:paraId="4E32EF77" w14:textId="77777777" w:rsidTr="00621D7F">
        <w:trPr>
          <w:jc w:val="center"/>
        </w:trPr>
        <w:tc>
          <w:tcPr>
            <w:tcW w:w="4440" w:type="dxa"/>
          </w:tcPr>
          <w:p w14:paraId="2F1F2A08" w14:textId="77777777" w:rsidR="00F13731" w:rsidRPr="004B70BC" w:rsidRDefault="00F13731" w:rsidP="00621D7F">
            <w:pPr>
              <w:ind w:left="456" w:hangingChars="190" w:hanging="456"/>
              <w:rPr>
                <w:rFonts w:ascii="Times New Roman" w:hAnsi="Times New Roman" w:cs="Times New Roman"/>
                <w:color w:val="auto"/>
              </w:rPr>
            </w:pPr>
            <w:r w:rsidRPr="004B70BC">
              <w:rPr>
                <w:rFonts w:ascii="Times New Roman" w:hAnsi="Times New Roman" w:cs="Times New Roman"/>
                <w:color w:val="auto"/>
              </w:rPr>
              <w:t>М.П.</w:t>
            </w:r>
          </w:p>
        </w:tc>
        <w:tc>
          <w:tcPr>
            <w:tcW w:w="236" w:type="dxa"/>
          </w:tcPr>
          <w:p w14:paraId="599C51BE" w14:textId="77777777" w:rsidR="00F13731" w:rsidRPr="004B70BC" w:rsidRDefault="00F13731" w:rsidP="00621D7F">
            <w:pPr>
              <w:rPr>
                <w:rFonts w:ascii="Times New Roman" w:hAnsi="Times New Roman" w:cs="Times New Roman"/>
                <w:color w:val="auto"/>
              </w:rPr>
            </w:pPr>
          </w:p>
        </w:tc>
        <w:tc>
          <w:tcPr>
            <w:tcW w:w="4617" w:type="dxa"/>
          </w:tcPr>
          <w:p w14:paraId="5CF8C1E2" w14:textId="77777777" w:rsidR="00F13731" w:rsidRPr="004B70BC" w:rsidRDefault="00F13731" w:rsidP="00621D7F">
            <w:pPr>
              <w:ind w:left="456" w:hangingChars="190" w:hanging="456"/>
              <w:rPr>
                <w:rFonts w:ascii="Times New Roman" w:hAnsi="Times New Roman" w:cs="Times New Roman"/>
                <w:color w:val="auto"/>
              </w:rPr>
            </w:pPr>
            <w:r w:rsidRPr="004B70BC">
              <w:rPr>
                <w:rFonts w:ascii="Times New Roman" w:hAnsi="Times New Roman" w:cs="Times New Roman"/>
                <w:color w:val="auto"/>
              </w:rPr>
              <w:t>М.П.</w:t>
            </w:r>
          </w:p>
        </w:tc>
      </w:tr>
    </w:tbl>
    <w:p w14:paraId="77E48F99" w14:textId="77777777" w:rsidR="00F13731" w:rsidRDefault="00F13731" w:rsidP="00F13731">
      <w:pPr>
        <w:jc w:val="center"/>
        <w:rPr>
          <w:rFonts w:ascii="Times New Roman" w:hAnsi="Times New Roman" w:cs="Times New Roman"/>
          <w:color w:val="auto"/>
        </w:rPr>
      </w:pPr>
    </w:p>
    <w:p w14:paraId="181FAA21" w14:textId="77777777" w:rsidR="00F13731" w:rsidRDefault="00F13731" w:rsidP="00F13731">
      <w:pPr>
        <w:jc w:val="center"/>
        <w:rPr>
          <w:rFonts w:ascii="Times New Roman" w:hAnsi="Times New Roman" w:cs="Times New Roman"/>
          <w:color w:val="auto"/>
        </w:rPr>
      </w:pPr>
    </w:p>
    <w:p w14:paraId="11CE6226" w14:textId="77777777" w:rsidR="00F13731" w:rsidRDefault="00F13731" w:rsidP="00F13731">
      <w:pPr>
        <w:jc w:val="center"/>
        <w:rPr>
          <w:rFonts w:ascii="Times New Roman" w:hAnsi="Times New Roman" w:cs="Times New Roman"/>
          <w:color w:val="auto"/>
        </w:rPr>
      </w:pPr>
    </w:p>
    <w:p w14:paraId="3597FB16" w14:textId="77777777" w:rsidR="00F13731" w:rsidRDefault="00F13731" w:rsidP="00F13731">
      <w:pPr>
        <w:jc w:val="center"/>
        <w:rPr>
          <w:rFonts w:ascii="Times New Roman" w:hAnsi="Times New Roman" w:cs="Times New Roman"/>
          <w:color w:val="auto"/>
        </w:rPr>
      </w:pPr>
    </w:p>
    <w:p w14:paraId="22884613" w14:textId="77777777" w:rsidR="00F13731" w:rsidRDefault="00F13731" w:rsidP="00F13731">
      <w:pPr>
        <w:jc w:val="center"/>
        <w:rPr>
          <w:rFonts w:ascii="Times New Roman" w:hAnsi="Times New Roman" w:cs="Times New Roman"/>
          <w:color w:val="auto"/>
        </w:rPr>
      </w:pPr>
    </w:p>
    <w:p w14:paraId="60F4FA87" w14:textId="77777777" w:rsidR="00F13731" w:rsidRDefault="00F13731" w:rsidP="00F13731">
      <w:pPr>
        <w:jc w:val="center"/>
        <w:rPr>
          <w:rFonts w:ascii="Times New Roman" w:hAnsi="Times New Roman" w:cs="Times New Roman"/>
          <w:color w:val="auto"/>
        </w:rPr>
      </w:pPr>
    </w:p>
    <w:p w14:paraId="313BECA7" w14:textId="77777777" w:rsidR="00F13731" w:rsidRDefault="00F13731" w:rsidP="00F13731">
      <w:pPr>
        <w:jc w:val="center"/>
        <w:rPr>
          <w:rFonts w:ascii="Times New Roman" w:hAnsi="Times New Roman" w:cs="Times New Roman"/>
          <w:color w:val="auto"/>
        </w:rPr>
      </w:pPr>
    </w:p>
    <w:p w14:paraId="62F293D0" w14:textId="77777777" w:rsidR="00F13731" w:rsidRDefault="00F13731" w:rsidP="00F13731">
      <w:pPr>
        <w:jc w:val="center"/>
        <w:rPr>
          <w:rFonts w:ascii="Times New Roman" w:hAnsi="Times New Roman" w:cs="Times New Roman"/>
          <w:color w:val="auto"/>
        </w:rPr>
      </w:pPr>
    </w:p>
    <w:p w14:paraId="0F1D87E7" w14:textId="77777777" w:rsidR="00F13731" w:rsidRDefault="00F13731" w:rsidP="00F13731">
      <w:pPr>
        <w:jc w:val="center"/>
        <w:rPr>
          <w:rFonts w:ascii="Times New Roman" w:hAnsi="Times New Roman" w:cs="Times New Roman"/>
          <w:color w:val="auto"/>
        </w:rPr>
      </w:pPr>
    </w:p>
    <w:p w14:paraId="7AF36DA0" w14:textId="77777777" w:rsidR="00F13731" w:rsidRDefault="00F13731" w:rsidP="00F13731">
      <w:pPr>
        <w:jc w:val="center"/>
        <w:rPr>
          <w:rFonts w:ascii="Times New Roman" w:hAnsi="Times New Roman" w:cs="Times New Roman"/>
          <w:color w:val="auto"/>
        </w:rPr>
      </w:pPr>
    </w:p>
    <w:p w14:paraId="67C1829E" w14:textId="77777777" w:rsidR="00F13731" w:rsidRDefault="00F13731" w:rsidP="00F13731">
      <w:pPr>
        <w:jc w:val="center"/>
        <w:rPr>
          <w:rFonts w:ascii="Times New Roman" w:hAnsi="Times New Roman" w:cs="Times New Roman"/>
          <w:color w:val="auto"/>
        </w:rPr>
      </w:pPr>
    </w:p>
    <w:p w14:paraId="05BCCC08" w14:textId="77777777" w:rsidR="00F13731" w:rsidRDefault="00F13731" w:rsidP="00F13731">
      <w:pPr>
        <w:jc w:val="center"/>
        <w:rPr>
          <w:rFonts w:ascii="Times New Roman" w:hAnsi="Times New Roman" w:cs="Times New Roman"/>
          <w:color w:val="auto"/>
        </w:rPr>
      </w:pPr>
    </w:p>
    <w:p w14:paraId="36EC0036" w14:textId="77777777" w:rsidR="00F13731" w:rsidRDefault="00F13731" w:rsidP="00F13731">
      <w:pPr>
        <w:jc w:val="center"/>
        <w:rPr>
          <w:rFonts w:ascii="Times New Roman" w:hAnsi="Times New Roman" w:cs="Times New Roman"/>
          <w:color w:val="auto"/>
        </w:rPr>
      </w:pPr>
    </w:p>
    <w:p w14:paraId="16D0DF07" w14:textId="77777777" w:rsidR="00F13731" w:rsidRDefault="00F13731" w:rsidP="00F13731">
      <w:pPr>
        <w:jc w:val="center"/>
        <w:rPr>
          <w:rFonts w:ascii="Times New Roman" w:hAnsi="Times New Roman" w:cs="Times New Roman"/>
          <w:color w:val="auto"/>
        </w:rPr>
      </w:pPr>
    </w:p>
    <w:p w14:paraId="6608C6FD" w14:textId="77777777" w:rsidR="00F13731" w:rsidRDefault="00F13731" w:rsidP="00F13731">
      <w:pPr>
        <w:jc w:val="center"/>
        <w:rPr>
          <w:rFonts w:ascii="Times New Roman" w:hAnsi="Times New Roman" w:cs="Times New Roman"/>
          <w:color w:val="auto"/>
        </w:rPr>
      </w:pPr>
    </w:p>
    <w:p w14:paraId="79C6C1A1" w14:textId="77777777" w:rsidR="00F13731" w:rsidRDefault="00F13731" w:rsidP="00F13731">
      <w:pPr>
        <w:jc w:val="center"/>
        <w:rPr>
          <w:rFonts w:ascii="Times New Roman" w:hAnsi="Times New Roman" w:cs="Times New Roman"/>
          <w:color w:val="auto"/>
        </w:rPr>
      </w:pPr>
    </w:p>
    <w:p w14:paraId="58FF4901" w14:textId="77777777" w:rsidR="00F13731" w:rsidRDefault="00F13731" w:rsidP="00F13731">
      <w:pPr>
        <w:jc w:val="center"/>
        <w:rPr>
          <w:rFonts w:ascii="Times New Roman" w:hAnsi="Times New Roman" w:cs="Times New Roman"/>
          <w:color w:val="auto"/>
        </w:rPr>
      </w:pPr>
    </w:p>
    <w:p w14:paraId="54A08D98" w14:textId="77777777" w:rsidR="00F13731" w:rsidRDefault="00F13731" w:rsidP="00F13731">
      <w:pPr>
        <w:jc w:val="center"/>
        <w:rPr>
          <w:rFonts w:ascii="Times New Roman" w:hAnsi="Times New Roman" w:cs="Times New Roman"/>
          <w:color w:val="auto"/>
        </w:rPr>
      </w:pPr>
    </w:p>
    <w:p w14:paraId="2E64DF14" w14:textId="77777777" w:rsidR="00F13731" w:rsidRDefault="00F13731" w:rsidP="00F13731">
      <w:pPr>
        <w:jc w:val="center"/>
        <w:rPr>
          <w:rFonts w:ascii="Times New Roman" w:hAnsi="Times New Roman" w:cs="Times New Roman"/>
          <w:color w:val="auto"/>
        </w:rPr>
      </w:pPr>
    </w:p>
    <w:p w14:paraId="6ECEDA74" w14:textId="77777777" w:rsidR="00F13731" w:rsidRDefault="00F13731" w:rsidP="00F13731">
      <w:pPr>
        <w:jc w:val="center"/>
        <w:rPr>
          <w:rFonts w:ascii="Times New Roman" w:hAnsi="Times New Roman" w:cs="Times New Roman"/>
          <w:color w:val="auto"/>
        </w:rPr>
      </w:pPr>
    </w:p>
    <w:p w14:paraId="109F8C54" w14:textId="77777777" w:rsidR="00F13731" w:rsidRDefault="00F13731" w:rsidP="00F13731">
      <w:pPr>
        <w:jc w:val="center"/>
        <w:rPr>
          <w:rFonts w:ascii="Times New Roman" w:hAnsi="Times New Roman" w:cs="Times New Roman"/>
          <w:color w:val="auto"/>
        </w:rPr>
      </w:pPr>
    </w:p>
    <w:p w14:paraId="53D7337A" w14:textId="77777777" w:rsidR="00F13731" w:rsidRDefault="00F13731" w:rsidP="00F13731">
      <w:pPr>
        <w:jc w:val="center"/>
        <w:rPr>
          <w:rFonts w:ascii="Times New Roman" w:hAnsi="Times New Roman" w:cs="Times New Roman"/>
          <w:color w:val="auto"/>
        </w:rPr>
      </w:pPr>
    </w:p>
    <w:p w14:paraId="01DEBBAC" w14:textId="77777777" w:rsidR="00F13731" w:rsidRDefault="00F13731" w:rsidP="00F13731">
      <w:pPr>
        <w:jc w:val="center"/>
        <w:rPr>
          <w:rFonts w:ascii="Times New Roman" w:hAnsi="Times New Roman" w:cs="Times New Roman"/>
          <w:color w:val="auto"/>
        </w:rPr>
      </w:pPr>
    </w:p>
    <w:p w14:paraId="58D25B9F" w14:textId="77777777" w:rsidR="00F13731" w:rsidRDefault="00F13731" w:rsidP="00F13731">
      <w:pPr>
        <w:jc w:val="center"/>
        <w:rPr>
          <w:rFonts w:ascii="Times New Roman" w:hAnsi="Times New Roman" w:cs="Times New Roman"/>
          <w:color w:val="auto"/>
        </w:rPr>
      </w:pPr>
    </w:p>
    <w:p w14:paraId="1911CE10" w14:textId="77777777" w:rsidR="00F13731" w:rsidRDefault="00F13731" w:rsidP="00F13731">
      <w:pPr>
        <w:jc w:val="center"/>
        <w:rPr>
          <w:rFonts w:ascii="Times New Roman" w:hAnsi="Times New Roman" w:cs="Times New Roman"/>
          <w:color w:val="auto"/>
        </w:rPr>
      </w:pPr>
    </w:p>
    <w:p w14:paraId="0FA463EA" w14:textId="77777777" w:rsidR="00621D7F" w:rsidRDefault="00F13731" w:rsidP="00F13731">
      <w:pPr>
        <w:jc w:val="right"/>
        <w:rPr>
          <w:rFonts w:ascii="Times New Roman" w:hAnsi="Times New Roman" w:cs="Times New Roman"/>
          <w:color w:val="auto"/>
        </w:rPr>
      </w:pPr>
      <w:r w:rsidRPr="00CF5527">
        <w:rPr>
          <w:rFonts w:ascii="Times New Roman" w:hAnsi="Times New Roman" w:cs="Times New Roman"/>
          <w:color w:val="auto"/>
        </w:rPr>
        <w:lastRenderedPageBreak/>
        <w:t xml:space="preserve">Приложение № </w:t>
      </w:r>
      <w:r>
        <w:rPr>
          <w:rFonts w:ascii="Times New Roman" w:hAnsi="Times New Roman" w:cs="Times New Roman"/>
          <w:color w:val="auto"/>
        </w:rPr>
        <w:t>6</w:t>
      </w:r>
      <w:r w:rsidRPr="00CF5527">
        <w:rPr>
          <w:rFonts w:ascii="Times New Roman" w:hAnsi="Times New Roman" w:cs="Times New Roman"/>
          <w:color w:val="auto"/>
        </w:rPr>
        <w:t xml:space="preserve"> </w:t>
      </w:r>
    </w:p>
    <w:p w14:paraId="02A8F1F4" w14:textId="60955D30" w:rsidR="00F13731" w:rsidRPr="00CF5527" w:rsidRDefault="00621D7F" w:rsidP="00F13731">
      <w:pPr>
        <w:jc w:val="right"/>
        <w:rPr>
          <w:rFonts w:ascii="Times New Roman" w:hAnsi="Times New Roman" w:cs="Times New Roman"/>
          <w:color w:val="auto"/>
        </w:rPr>
      </w:pPr>
      <w:r>
        <w:rPr>
          <w:rFonts w:ascii="Times New Roman" w:hAnsi="Times New Roman" w:cs="Times New Roman"/>
          <w:color w:val="auto"/>
        </w:rPr>
        <w:t xml:space="preserve">к </w:t>
      </w:r>
      <w:r w:rsidR="00F13731" w:rsidRPr="00CF5527">
        <w:rPr>
          <w:rFonts w:ascii="Times New Roman" w:hAnsi="Times New Roman" w:cs="Times New Roman"/>
          <w:color w:val="auto"/>
        </w:rPr>
        <w:t>Договору подряда №</w:t>
      </w:r>
      <w:r w:rsidR="005006F4">
        <w:rPr>
          <w:rFonts w:ascii="Times New Roman" w:hAnsi="Times New Roman" w:cs="Times New Roman"/>
          <w:color w:val="auto"/>
        </w:rPr>
        <w:t>____________</w:t>
      </w:r>
      <w:r w:rsidR="00F13731" w:rsidRPr="00CF5527">
        <w:rPr>
          <w:rFonts w:ascii="Times New Roman" w:hAnsi="Times New Roman" w:cs="Times New Roman"/>
          <w:color w:val="auto"/>
        </w:rPr>
        <w:t xml:space="preserve"> </w:t>
      </w:r>
    </w:p>
    <w:p w14:paraId="2656C62E" w14:textId="77777777" w:rsidR="00F13731" w:rsidRDefault="00F13731" w:rsidP="00F13731">
      <w:pPr>
        <w:jc w:val="right"/>
        <w:rPr>
          <w:rFonts w:ascii="Times New Roman" w:hAnsi="Times New Roman" w:cs="Times New Roman"/>
          <w:color w:val="auto"/>
        </w:rPr>
      </w:pPr>
      <w:r w:rsidRPr="00CF5527">
        <w:rPr>
          <w:rFonts w:ascii="Times New Roman" w:hAnsi="Times New Roman" w:cs="Times New Roman"/>
          <w:color w:val="auto"/>
        </w:rPr>
        <w:t>от « ___ » ___________ 2024 г</w:t>
      </w:r>
    </w:p>
    <w:p w14:paraId="61FF4322" w14:textId="77777777" w:rsidR="00F13731" w:rsidRDefault="00F13731" w:rsidP="00F13731">
      <w:pPr>
        <w:jc w:val="center"/>
        <w:rPr>
          <w:rFonts w:ascii="Times New Roman" w:hAnsi="Times New Roman" w:cs="Times New Roman"/>
          <w:color w:val="auto"/>
        </w:rPr>
      </w:pPr>
    </w:p>
    <w:p w14:paraId="1452B38E" w14:textId="77777777" w:rsidR="00F13731" w:rsidRPr="00F13731" w:rsidRDefault="00F13731" w:rsidP="00F13731">
      <w:pPr>
        <w:widowControl/>
        <w:suppressAutoHyphens/>
        <w:jc w:val="center"/>
        <w:rPr>
          <w:rFonts w:ascii="Times New Roman" w:eastAsia="Times New Roman" w:hAnsi="Times New Roman" w:cs="Times New Roman"/>
          <w:b/>
          <w:bCs/>
          <w:color w:val="auto"/>
          <w:sz w:val="26"/>
          <w:szCs w:val="26"/>
          <w:lang w:eastAsia="ar-SA" w:bidi="ar-SA"/>
        </w:rPr>
      </w:pPr>
      <w:r w:rsidRPr="00F13731">
        <w:rPr>
          <w:rFonts w:ascii="Times New Roman" w:eastAsia="Times New Roman" w:hAnsi="Times New Roman" w:cs="Times New Roman"/>
          <w:b/>
          <w:bCs/>
          <w:color w:val="auto"/>
          <w:sz w:val="26"/>
          <w:szCs w:val="26"/>
          <w:lang w:eastAsia="ar-SA" w:bidi="ar-SA"/>
        </w:rPr>
        <w:t>ФОРМА</w:t>
      </w:r>
    </w:p>
    <w:p w14:paraId="43BEFE8A" w14:textId="77777777" w:rsidR="00F13731" w:rsidRPr="00F13731" w:rsidRDefault="00F13731" w:rsidP="00F13731">
      <w:pPr>
        <w:widowControl/>
        <w:suppressAutoHyphens/>
        <w:rPr>
          <w:rFonts w:ascii="Times New Roman" w:eastAsia="Times New Roman" w:hAnsi="Times New Roman" w:cs="Times New Roman"/>
          <w:bCs/>
          <w:color w:val="auto"/>
          <w:sz w:val="26"/>
          <w:szCs w:val="26"/>
          <w:lang w:eastAsia="ar-SA" w:bidi="ar-SA"/>
        </w:rPr>
      </w:pPr>
    </w:p>
    <w:p w14:paraId="1137D791" w14:textId="77777777" w:rsidR="00F13731" w:rsidRPr="00F13731" w:rsidRDefault="00F13731" w:rsidP="00F13731">
      <w:pPr>
        <w:widowControl/>
        <w:suppressAutoHyphens/>
        <w:jc w:val="center"/>
        <w:rPr>
          <w:rFonts w:ascii="Times New Roman" w:eastAsia="Times New Roman" w:hAnsi="Times New Roman" w:cs="Times New Roman"/>
          <w:bCs/>
          <w:color w:val="auto"/>
          <w:sz w:val="26"/>
          <w:szCs w:val="26"/>
          <w:lang w:eastAsia="ar-SA" w:bidi="ar-SA"/>
        </w:rPr>
      </w:pPr>
      <w:r w:rsidRPr="00F13731">
        <w:rPr>
          <w:rFonts w:ascii="Times New Roman" w:eastAsia="Times New Roman" w:hAnsi="Times New Roman" w:cs="Times New Roman"/>
          <w:bCs/>
          <w:color w:val="auto"/>
          <w:sz w:val="26"/>
          <w:szCs w:val="26"/>
          <w:lang w:eastAsia="ar-SA" w:bidi="ar-SA"/>
        </w:rPr>
        <w:t>Отчет об использовании материалов, переданных Генеральным подрядчиком</w:t>
      </w:r>
    </w:p>
    <w:p w14:paraId="26558A94" w14:textId="6A12CC67" w:rsidR="00F13731" w:rsidRPr="00F13731" w:rsidRDefault="00F13731" w:rsidP="00F13731">
      <w:pPr>
        <w:widowControl/>
        <w:suppressAutoHyphens/>
        <w:jc w:val="center"/>
        <w:rPr>
          <w:rFonts w:ascii="Times New Roman" w:eastAsia="Times New Roman" w:hAnsi="Times New Roman" w:cs="Times New Roman"/>
          <w:bCs/>
          <w:color w:val="auto"/>
          <w:sz w:val="26"/>
          <w:szCs w:val="26"/>
          <w:lang w:eastAsia="ar-SA" w:bidi="ar-SA"/>
        </w:rPr>
      </w:pPr>
      <w:r w:rsidRPr="00F13731">
        <w:rPr>
          <w:rFonts w:ascii="Times New Roman" w:eastAsia="Times New Roman" w:hAnsi="Times New Roman" w:cs="Times New Roman"/>
          <w:bCs/>
          <w:color w:val="auto"/>
          <w:sz w:val="26"/>
          <w:szCs w:val="26"/>
          <w:lang w:eastAsia="ar-SA" w:bidi="ar-SA"/>
        </w:rPr>
        <w:t xml:space="preserve">по Договору </w:t>
      </w:r>
      <w:r w:rsidR="00621D7F">
        <w:rPr>
          <w:rFonts w:ascii="Times New Roman" w:eastAsia="Times New Roman" w:hAnsi="Times New Roman" w:cs="Times New Roman"/>
          <w:bCs/>
          <w:color w:val="auto"/>
          <w:sz w:val="26"/>
          <w:szCs w:val="26"/>
          <w:lang w:eastAsia="ar-SA" w:bidi="ar-SA"/>
        </w:rPr>
        <w:t xml:space="preserve">подряда </w:t>
      </w:r>
      <w:r>
        <w:rPr>
          <w:rFonts w:ascii="Times New Roman" w:eastAsia="Times New Roman" w:hAnsi="Times New Roman" w:cs="Times New Roman"/>
          <w:bCs/>
          <w:color w:val="auto"/>
          <w:sz w:val="26"/>
          <w:szCs w:val="26"/>
          <w:lang w:eastAsia="ar-SA" w:bidi="ar-SA"/>
        </w:rPr>
        <w:t>№</w:t>
      </w:r>
      <w:r w:rsidR="005006F4">
        <w:rPr>
          <w:rFonts w:ascii="Times New Roman" w:eastAsia="Times New Roman" w:hAnsi="Times New Roman" w:cs="Times New Roman"/>
          <w:bCs/>
          <w:color w:val="auto"/>
          <w:sz w:val="26"/>
          <w:szCs w:val="26"/>
          <w:lang w:eastAsia="ar-SA" w:bidi="ar-SA"/>
        </w:rPr>
        <w:t>__________</w:t>
      </w:r>
      <w:r>
        <w:rPr>
          <w:rFonts w:ascii="Times New Roman" w:eastAsia="Times New Roman" w:hAnsi="Times New Roman" w:cs="Times New Roman"/>
          <w:bCs/>
          <w:color w:val="auto"/>
          <w:sz w:val="26"/>
          <w:szCs w:val="26"/>
          <w:lang w:eastAsia="ar-SA" w:bidi="ar-SA"/>
        </w:rPr>
        <w:t xml:space="preserve"> </w:t>
      </w:r>
      <w:r w:rsidRPr="00F13731">
        <w:rPr>
          <w:rFonts w:ascii="Times New Roman" w:eastAsia="Times New Roman" w:hAnsi="Times New Roman" w:cs="Times New Roman"/>
          <w:bCs/>
          <w:color w:val="auto"/>
          <w:sz w:val="26"/>
          <w:szCs w:val="26"/>
          <w:lang w:eastAsia="ar-SA" w:bidi="ar-SA"/>
        </w:rPr>
        <w:t>от « ___ » ___________ 2024 г</w:t>
      </w:r>
    </w:p>
    <w:p w14:paraId="3AB20C62" w14:textId="77777777" w:rsidR="00F13731" w:rsidRPr="00F13731" w:rsidRDefault="00F13731" w:rsidP="00F13731">
      <w:pPr>
        <w:widowControl/>
        <w:suppressAutoHyphens/>
        <w:jc w:val="center"/>
        <w:rPr>
          <w:rFonts w:ascii="Times New Roman" w:eastAsia="Times New Roman" w:hAnsi="Times New Roman" w:cs="Times New Roman"/>
          <w:b/>
          <w:bCs/>
          <w:color w:val="auto"/>
          <w:sz w:val="26"/>
          <w:szCs w:val="26"/>
          <w:lang w:eastAsia="ar-SA" w:bidi="ar-SA"/>
        </w:rPr>
      </w:pPr>
    </w:p>
    <w:p w14:paraId="5B91E36B" w14:textId="77777777" w:rsidR="00F13731" w:rsidRPr="00F13731" w:rsidRDefault="00F13731" w:rsidP="00F13731">
      <w:pPr>
        <w:widowControl/>
        <w:suppressAutoHyphens/>
        <w:rPr>
          <w:rFonts w:ascii="Times New Roman" w:eastAsia="Times New Roman" w:hAnsi="Times New Roman" w:cs="Times New Roman"/>
          <w:bCs/>
          <w:color w:val="auto"/>
          <w:sz w:val="26"/>
          <w:szCs w:val="26"/>
          <w:lang w:eastAsia="ar-SA" w:bidi="ar-SA"/>
        </w:rPr>
      </w:pPr>
      <w:r w:rsidRPr="00F13731">
        <w:rPr>
          <w:rFonts w:ascii="Times New Roman" w:eastAsia="Times New Roman" w:hAnsi="Times New Roman" w:cs="Times New Roman"/>
          <w:bCs/>
          <w:color w:val="auto"/>
          <w:sz w:val="26"/>
          <w:szCs w:val="26"/>
          <w:lang w:eastAsia="ar-SA" w:bidi="ar-SA"/>
        </w:rPr>
        <w:t xml:space="preserve">г. Москва </w:t>
      </w:r>
      <w:r w:rsidRPr="00F13731">
        <w:rPr>
          <w:rFonts w:ascii="Times New Roman" w:eastAsia="Times New Roman" w:hAnsi="Times New Roman" w:cs="Times New Roman"/>
          <w:bCs/>
          <w:color w:val="auto"/>
          <w:sz w:val="26"/>
          <w:szCs w:val="26"/>
          <w:lang w:eastAsia="ar-SA" w:bidi="ar-SA"/>
        </w:rPr>
        <w:tab/>
      </w:r>
      <w:r w:rsidRPr="00F13731">
        <w:rPr>
          <w:rFonts w:ascii="Times New Roman" w:eastAsia="Times New Roman" w:hAnsi="Times New Roman" w:cs="Times New Roman"/>
          <w:bCs/>
          <w:color w:val="auto"/>
          <w:sz w:val="26"/>
          <w:szCs w:val="26"/>
          <w:lang w:eastAsia="ar-SA" w:bidi="ar-SA"/>
        </w:rPr>
        <w:tab/>
      </w:r>
      <w:r w:rsidRPr="00F13731">
        <w:rPr>
          <w:rFonts w:ascii="Times New Roman" w:eastAsia="Times New Roman" w:hAnsi="Times New Roman" w:cs="Times New Roman"/>
          <w:bCs/>
          <w:color w:val="auto"/>
          <w:sz w:val="26"/>
          <w:szCs w:val="26"/>
          <w:lang w:eastAsia="ar-SA" w:bidi="ar-SA"/>
        </w:rPr>
        <w:tab/>
      </w:r>
      <w:r w:rsidRPr="00F13731">
        <w:rPr>
          <w:rFonts w:ascii="Times New Roman" w:eastAsia="Times New Roman" w:hAnsi="Times New Roman" w:cs="Times New Roman"/>
          <w:bCs/>
          <w:color w:val="auto"/>
          <w:sz w:val="26"/>
          <w:szCs w:val="26"/>
          <w:lang w:eastAsia="ar-SA" w:bidi="ar-SA"/>
        </w:rPr>
        <w:tab/>
      </w:r>
      <w:r w:rsidRPr="00F13731">
        <w:rPr>
          <w:rFonts w:ascii="Times New Roman" w:eastAsia="Times New Roman" w:hAnsi="Times New Roman" w:cs="Times New Roman"/>
          <w:bCs/>
          <w:color w:val="auto"/>
          <w:sz w:val="26"/>
          <w:szCs w:val="26"/>
          <w:lang w:eastAsia="ar-SA" w:bidi="ar-SA"/>
        </w:rPr>
        <w:tab/>
      </w:r>
      <w:r w:rsidRPr="00F13731">
        <w:rPr>
          <w:rFonts w:ascii="Times New Roman" w:eastAsia="Times New Roman" w:hAnsi="Times New Roman" w:cs="Times New Roman"/>
          <w:bCs/>
          <w:color w:val="auto"/>
          <w:sz w:val="26"/>
          <w:szCs w:val="26"/>
          <w:lang w:eastAsia="ar-SA" w:bidi="ar-SA"/>
        </w:rPr>
        <w:tab/>
      </w:r>
      <w:r w:rsidRPr="00F13731">
        <w:rPr>
          <w:rFonts w:ascii="Times New Roman" w:eastAsia="Times New Roman" w:hAnsi="Times New Roman" w:cs="Times New Roman"/>
          <w:bCs/>
          <w:color w:val="auto"/>
          <w:sz w:val="26"/>
          <w:szCs w:val="26"/>
          <w:lang w:eastAsia="ar-SA" w:bidi="ar-SA"/>
        </w:rPr>
        <w:tab/>
      </w:r>
      <w:r w:rsidRPr="00F13731">
        <w:rPr>
          <w:rFonts w:ascii="Times New Roman" w:eastAsia="Times New Roman" w:hAnsi="Times New Roman" w:cs="Times New Roman"/>
          <w:bCs/>
          <w:color w:val="auto"/>
          <w:sz w:val="26"/>
          <w:szCs w:val="26"/>
          <w:lang w:eastAsia="ar-SA" w:bidi="ar-SA"/>
        </w:rPr>
        <w:tab/>
      </w:r>
      <w:r w:rsidRPr="00F13731">
        <w:rPr>
          <w:rFonts w:ascii="Times New Roman" w:eastAsia="Times New Roman" w:hAnsi="Times New Roman" w:cs="Times New Roman"/>
          <w:bCs/>
          <w:color w:val="auto"/>
          <w:sz w:val="26"/>
          <w:szCs w:val="26"/>
          <w:lang w:eastAsia="ar-SA" w:bidi="ar-SA"/>
        </w:rPr>
        <w:tab/>
        <w:t>дата __________</w:t>
      </w:r>
    </w:p>
    <w:p w14:paraId="06CE5538" w14:textId="77777777" w:rsidR="00F13731" w:rsidRPr="00F13731" w:rsidRDefault="00F13731" w:rsidP="00F13731">
      <w:pPr>
        <w:widowControl/>
        <w:suppressAutoHyphens/>
        <w:rPr>
          <w:rFonts w:ascii="Times New Roman" w:eastAsia="Times New Roman" w:hAnsi="Times New Roman" w:cs="Times New Roman"/>
          <w:bCs/>
          <w:color w:val="auto"/>
          <w:sz w:val="26"/>
          <w:szCs w:val="26"/>
          <w:lang w:eastAsia="ar-SA" w:bidi="ar-SA"/>
        </w:rPr>
      </w:pPr>
    </w:p>
    <w:p w14:paraId="34A7F48D" w14:textId="5E358B9B" w:rsidR="00F13731" w:rsidRPr="00F13731" w:rsidRDefault="005B5BB7" w:rsidP="005B5BB7">
      <w:pPr>
        <w:widowControl/>
        <w:suppressAutoHyphens/>
        <w:ind w:firstLine="709"/>
        <w:jc w:val="both"/>
        <w:rPr>
          <w:rFonts w:ascii="Times New Roman" w:eastAsia="Times New Roman" w:hAnsi="Times New Roman" w:cs="Times New Roman"/>
          <w:bCs/>
          <w:color w:val="auto"/>
          <w:sz w:val="26"/>
          <w:szCs w:val="26"/>
          <w:lang w:eastAsia="ar-SA" w:bidi="ar-SA"/>
        </w:rPr>
      </w:pPr>
      <w:r>
        <w:rPr>
          <w:rFonts w:ascii="Times New Roman" w:eastAsia="Times New Roman" w:hAnsi="Times New Roman" w:cs="Times New Roman"/>
          <w:bCs/>
          <w:color w:val="auto"/>
          <w:sz w:val="26"/>
          <w:szCs w:val="26"/>
          <w:lang w:eastAsia="ar-SA" w:bidi="ar-SA"/>
        </w:rPr>
        <w:t>П</w:t>
      </w:r>
      <w:r w:rsidR="00F13731" w:rsidRPr="00F13731">
        <w:rPr>
          <w:rFonts w:ascii="Times New Roman" w:eastAsia="Times New Roman" w:hAnsi="Times New Roman" w:cs="Times New Roman"/>
          <w:bCs/>
          <w:color w:val="auto"/>
          <w:sz w:val="26"/>
          <w:szCs w:val="26"/>
          <w:lang w:eastAsia="ar-SA" w:bidi="ar-SA"/>
        </w:rPr>
        <w:t>одрядчиком были получены от Генерального подрядчика и использованы при выполнении работ _______ в период с _________ по ________ материалы в следующем объеме (количестве):</w:t>
      </w:r>
    </w:p>
    <w:p w14:paraId="2A5D8956" w14:textId="77777777" w:rsidR="00F13731" w:rsidRPr="00F13731" w:rsidRDefault="00F13731" w:rsidP="00F13731">
      <w:pPr>
        <w:widowControl/>
        <w:suppressAutoHyphens/>
        <w:rPr>
          <w:rFonts w:ascii="Times New Roman" w:eastAsia="Times New Roman" w:hAnsi="Times New Roman" w:cs="Times New Roman"/>
          <w:bCs/>
          <w:color w:val="auto"/>
          <w:sz w:val="26"/>
          <w:szCs w:val="26"/>
          <w:lang w:eastAsia="ar-SA" w:bidi="ar-SA"/>
        </w:rPr>
      </w:pPr>
    </w:p>
    <w:tbl>
      <w:tblPr>
        <w:tblStyle w:val="5d"/>
        <w:tblW w:w="0" w:type="auto"/>
        <w:tblLayout w:type="fixed"/>
        <w:tblLook w:val="04A0" w:firstRow="1" w:lastRow="0" w:firstColumn="1" w:lastColumn="0" w:noHBand="0" w:noVBand="1"/>
      </w:tblPr>
      <w:tblGrid>
        <w:gridCol w:w="394"/>
        <w:gridCol w:w="1132"/>
        <w:gridCol w:w="1417"/>
        <w:gridCol w:w="567"/>
        <w:gridCol w:w="851"/>
        <w:gridCol w:w="850"/>
        <w:gridCol w:w="993"/>
        <w:gridCol w:w="850"/>
        <w:gridCol w:w="781"/>
        <w:gridCol w:w="957"/>
        <w:gridCol w:w="779"/>
      </w:tblGrid>
      <w:tr w:rsidR="00F13731" w:rsidRPr="00621D7F" w14:paraId="0D99B4FE" w14:textId="77777777" w:rsidTr="00621D7F">
        <w:trPr>
          <w:trHeight w:val="625"/>
        </w:trPr>
        <w:tc>
          <w:tcPr>
            <w:tcW w:w="394" w:type="dxa"/>
            <w:vMerge w:val="restart"/>
            <w:vAlign w:val="center"/>
          </w:tcPr>
          <w:p w14:paraId="616A5FFD" w14:textId="77777777" w:rsidR="00F13731" w:rsidRPr="00D1675F" w:rsidRDefault="00F13731" w:rsidP="00D1675F">
            <w:pPr>
              <w:suppressAutoHyphens/>
              <w:jc w:val="center"/>
              <w:rPr>
                <w:bCs/>
                <w:color w:val="auto"/>
                <w:sz w:val="18"/>
                <w:szCs w:val="18"/>
                <w:lang w:eastAsia="ar-SA"/>
              </w:rPr>
            </w:pPr>
            <w:r w:rsidRPr="00D1675F">
              <w:rPr>
                <w:bCs/>
                <w:color w:val="auto"/>
                <w:sz w:val="18"/>
                <w:szCs w:val="18"/>
                <w:lang w:eastAsia="ar-SA"/>
              </w:rPr>
              <w:t>№</w:t>
            </w:r>
          </w:p>
        </w:tc>
        <w:tc>
          <w:tcPr>
            <w:tcW w:w="1132" w:type="dxa"/>
            <w:vMerge w:val="restart"/>
            <w:vAlign w:val="center"/>
          </w:tcPr>
          <w:p w14:paraId="48F14C25" w14:textId="77777777" w:rsidR="00F13731" w:rsidRPr="00D1675F" w:rsidRDefault="00F13731" w:rsidP="00D1675F">
            <w:pPr>
              <w:suppressAutoHyphens/>
              <w:jc w:val="center"/>
              <w:rPr>
                <w:bCs/>
                <w:color w:val="auto"/>
                <w:sz w:val="18"/>
                <w:szCs w:val="18"/>
                <w:lang w:eastAsia="ar-SA"/>
              </w:rPr>
            </w:pPr>
            <w:r w:rsidRPr="00D1675F">
              <w:rPr>
                <w:bCs/>
                <w:color w:val="auto"/>
                <w:sz w:val="18"/>
                <w:szCs w:val="18"/>
                <w:lang w:eastAsia="ar-SA"/>
              </w:rPr>
              <w:t>№ и дата накладной М-15</w:t>
            </w:r>
          </w:p>
        </w:tc>
        <w:tc>
          <w:tcPr>
            <w:tcW w:w="1417" w:type="dxa"/>
            <w:vMerge w:val="restart"/>
            <w:vAlign w:val="center"/>
          </w:tcPr>
          <w:p w14:paraId="6C02FC1C" w14:textId="77777777" w:rsidR="00F13731" w:rsidRPr="00D1675F" w:rsidRDefault="00F13731" w:rsidP="00D1675F">
            <w:pPr>
              <w:suppressAutoHyphens/>
              <w:jc w:val="center"/>
              <w:rPr>
                <w:bCs/>
                <w:color w:val="auto"/>
                <w:sz w:val="18"/>
                <w:szCs w:val="18"/>
                <w:lang w:eastAsia="ar-SA"/>
              </w:rPr>
            </w:pPr>
            <w:r w:rsidRPr="00D1675F">
              <w:rPr>
                <w:bCs/>
                <w:color w:val="auto"/>
                <w:sz w:val="18"/>
                <w:szCs w:val="18"/>
                <w:lang w:eastAsia="ar-SA"/>
              </w:rPr>
              <w:t>Наименование материалов</w:t>
            </w:r>
          </w:p>
        </w:tc>
        <w:tc>
          <w:tcPr>
            <w:tcW w:w="567" w:type="dxa"/>
            <w:vMerge w:val="restart"/>
            <w:vAlign w:val="center"/>
          </w:tcPr>
          <w:p w14:paraId="498EA1C0" w14:textId="77777777" w:rsidR="00F13731" w:rsidRPr="00D1675F" w:rsidRDefault="00F13731" w:rsidP="00D1675F">
            <w:pPr>
              <w:suppressAutoHyphens/>
              <w:jc w:val="center"/>
              <w:rPr>
                <w:bCs/>
                <w:color w:val="auto"/>
                <w:sz w:val="18"/>
                <w:szCs w:val="18"/>
                <w:lang w:eastAsia="ar-SA"/>
              </w:rPr>
            </w:pPr>
            <w:r w:rsidRPr="00D1675F">
              <w:rPr>
                <w:bCs/>
                <w:color w:val="auto"/>
                <w:sz w:val="18"/>
                <w:szCs w:val="18"/>
                <w:lang w:eastAsia="ar-SA"/>
              </w:rPr>
              <w:t>Ед. изм.</w:t>
            </w:r>
          </w:p>
        </w:tc>
        <w:tc>
          <w:tcPr>
            <w:tcW w:w="851" w:type="dxa"/>
            <w:vMerge w:val="restart"/>
            <w:vAlign w:val="center"/>
          </w:tcPr>
          <w:p w14:paraId="7FE02C05" w14:textId="77777777" w:rsidR="00F13731" w:rsidRPr="00D1675F" w:rsidRDefault="00F13731" w:rsidP="00D1675F">
            <w:pPr>
              <w:suppressAutoHyphens/>
              <w:jc w:val="center"/>
              <w:rPr>
                <w:bCs/>
                <w:color w:val="auto"/>
                <w:sz w:val="18"/>
                <w:szCs w:val="18"/>
                <w:lang w:eastAsia="ar-SA"/>
              </w:rPr>
            </w:pPr>
            <w:r w:rsidRPr="00D1675F">
              <w:rPr>
                <w:bCs/>
                <w:color w:val="auto"/>
                <w:sz w:val="18"/>
                <w:szCs w:val="18"/>
                <w:lang w:eastAsia="ar-SA"/>
              </w:rPr>
              <w:t>Цена за ед. изм., руб.</w:t>
            </w:r>
          </w:p>
        </w:tc>
        <w:tc>
          <w:tcPr>
            <w:tcW w:w="1843" w:type="dxa"/>
            <w:gridSpan w:val="2"/>
            <w:vAlign w:val="center"/>
          </w:tcPr>
          <w:p w14:paraId="5605C3E3" w14:textId="3AD4F34B" w:rsidR="00F13731" w:rsidRPr="00D1675F" w:rsidRDefault="00F13731" w:rsidP="00F71553">
            <w:pPr>
              <w:suppressAutoHyphens/>
              <w:jc w:val="center"/>
              <w:rPr>
                <w:bCs/>
                <w:color w:val="auto"/>
                <w:sz w:val="18"/>
                <w:szCs w:val="18"/>
                <w:lang w:eastAsia="ar-SA"/>
              </w:rPr>
            </w:pPr>
            <w:r w:rsidRPr="00D1675F">
              <w:rPr>
                <w:bCs/>
                <w:color w:val="auto"/>
                <w:sz w:val="18"/>
                <w:szCs w:val="18"/>
                <w:lang w:eastAsia="ar-SA"/>
              </w:rPr>
              <w:t xml:space="preserve">Получено материалов </w:t>
            </w:r>
            <w:r w:rsidRPr="00D1675F">
              <w:rPr>
                <w:bCs/>
                <w:color w:val="auto"/>
                <w:sz w:val="18"/>
                <w:szCs w:val="18"/>
                <w:lang w:eastAsia="ar-SA"/>
              </w:rPr>
              <w:br/>
              <w:t xml:space="preserve">от </w:t>
            </w:r>
            <w:r w:rsidR="00F71553">
              <w:rPr>
                <w:bCs/>
                <w:color w:val="auto"/>
                <w:sz w:val="18"/>
                <w:szCs w:val="18"/>
                <w:lang w:eastAsia="ar-SA"/>
              </w:rPr>
              <w:t>Генерального подрядчика</w:t>
            </w:r>
            <w:r w:rsidR="00F71553" w:rsidRPr="00D1675F">
              <w:rPr>
                <w:bCs/>
                <w:color w:val="auto"/>
                <w:sz w:val="18"/>
                <w:szCs w:val="18"/>
                <w:lang w:eastAsia="ar-SA"/>
              </w:rPr>
              <w:t xml:space="preserve"> </w:t>
            </w:r>
          </w:p>
        </w:tc>
        <w:tc>
          <w:tcPr>
            <w:tcW w:w="1631" w:type="dxa"/>
            <w:gridSpan w:val="2"/>
            <w:vAlign w:val="center"/>
          </w:tcPr>
          <w:p w14:paraId="3638AFE9" w14:textId="499FA68B" w:rsidR="00F13731" w:rsidRPr="00D1675F" w:rsidRDefault="00F13731" w:rsidP="00D1675F">
            <w:pPr>
              <w:suppressAutoHyphens/>
              <w:jc w:val="center"/>
              <w:rPr>
                <w:bCs/>
                <w:color w:val="auto"/>
                <w:sz w:val="18"/>
                <w:szCs w:val="18"/>
                <w:lang w:eastAsia="ar-SA"/>
              </w:rPr>
            </w:pPr>
            <w:r w:rsidRPr="00D1675F">
              <w:rPr>
                <w:bCs/>
                <w:color w:val="auto"/>
                <w:sz w:val="18"/>
                <w:szCs w:val="18"/>
                <w:lang w:eastAsia="ar-SA"/>
              </w:rPr>
              <w:t>Фактически использовано материалов</w:t>
            </w:r>
          </w:p>
        </w:tc>
        <w:tc>
          <w:tcPr>
            <w:tcW w:w="1736" w:type="dxa"/>
            <w:gridSpan w:val="2"/>
            <w:vAlign w:val="center"/>
          </w:tcPr>
          <w:p w14:paraId="37C14C52" w14:textId="0CC4F452" w:rsidR="00F13731" w:rsidRPr="00D1675F" w:rsidRDefault="00F13731" w:rsidP="00D1675F">
            <w:pPr>
              <w:suppressAutoHyphens/>
              <w:jc w:val="center"/>
              <w:rPr>
                <w:bCs/>
                <w:color w:val="auto"/>
                <w:sz w:val="18"/>
                <w:szCs w:val="18"/>
                <w:lang w:eastAsia="ar-SA"/>
              </w:rPr>
            </w:pPr>
            <w:r w:rsidRPr="00D1675F">
              <w:rPr>
                <w:bCs/>
                <w:color w:val="auto"/>
                <w:sz w:val="18"/>
                <w:szCs w:val="18"/>
                <w:lang w:eastAsia="ar-SA"/>
              </w:rPr>
              <w:t>Остатки неиспользованных материалов</w:t>
            </w:r>
          </w:p>
        </w:tc>
      </w:tr>
      <w:tr w:rsidR="00F13731" w:rsidRPr="00F13731" w14:paraId="687DE9BE" w14:textId="77777777" w:rsidTr="00621D7F">
        <w:trPr>
          <w:trHeight w:val="475"/>
        </w:trPr>
        <w:tc>
          <w:tcPr>
            <w:tcW w:w="394" w:type="dxa"/>
            <w:vMerge/>
            <w:vAlign w:val="center"/>
          </w:tcPr>
          <w:p w14:paraId="5CC12786" w14:textId="77777777" w:rsidR="00F13731" w:rsidRPr="00F13731" w:rsidRDefault="00F13731" w:rsidP="00F13731">
            <w:pPr>
              <w:suppressAutoHyphens/>
              <w:rPr>
                <w:bCs/>
                <w:color w:val="auto"/>
                <w:sz w:val="26"/>
                <w:szCs w:val="26"/>
                <w:lang w:eastAsia="ar-SA"/>
              </w:rPr>
            </w:pPr>
          </w:p>
        </w:tc>
        <w:tc>
          <w:tcPr>
            <w:tcW w:w="1132" w:type="dxa"/>
            <w:vMerge/>
            <w:vAlign w:val="center"/>
          </w:tcPr>
          <w:p w14:paraId="791622CF" w14:textId="77777777" w:rsidR="00F13731" w:rsidRPr="00F13731" w:rsidRDefault="00F13731" w:rsidP="00F13731">
            <w:pPr>
              <w:suppressAutoHyphens/>
              <w:rPr>
                <w:bCs/>
                <w:color w:val="auto"/>
                <w:sz w:val="26"/>
                <w:szCs w:val="26"/>
                <w:lang w:eastAsia="ar-SA"/>
              </w:rPr>
            </w:pPr>
          </w:p>
        </w:tc>
        <w:tc>
          <w:tcPr>
            <w:tcW w:w="1417" w:type="dxa"/>
            <w:vMerge/>
            <w:vAlign w:val="center"/>
          </w:tcPr>
          <w:p w14:paraId="614244F3" w14:textId="77777777" w:rsidR="00F13731" w:rsidRPr="00F13731" w:rsidRDefault="00F13731" w:rsidP="00F13731">
            <w:pPr>
              <w:suppressAutoHyphens/>
              <w:rPr>
                <w:bCs/>
                <w:color w:val="auto"/>
                <w:sz w:val="26"/>
                <w:szCs w:val="26"/>
                <w:lang w:eastAsia="ar-SA"/>
              </w:rPr>
            </w:pPr>
          </w:p>
        </w:tc>
        <w:tc>
          <w:tcPr>
            <w:tcW w:w="567" w:type="dxa"/>
            <w:vMerge/>
            <w:vAlign w:val="center"/>
          </w:tcPr>
          <w:p w14:paraId="465C11E4" w14:textId="77777777" w:rsidR="00F13731" w:rsidRPr="00F13731" w:rsidRDefault="00F13731" w:rsidP="00F13731">
            <w:pPr>
              <w:suppressAutoHyphens/>
              <w:rPr>
                <w:bCs/>
                <w:color w:val="auto"/>
                <w:sz w:val="26"/>
                <w:szCs w:val="26"/>
                <w:lang w:eastAsia="ar-SA"/>
              </w:rPr>
            </w:pPr>
          </w:p>
        </w:tc>
        <w:tc>
          <w:tcPr>
            <w:tcW w:w="851" w:type="dxa"/>
            <w:vMerge/>
            <w:vAlign w:val="center"/>
          </w:tcPr>
          <w:p w14:paraId="55273C15" w14:textId="77777777" w:rsidR="00F13731" w:rsidRPr="00F13731" w:rsidRDefault="00F13731" w:rsidP="00F13731">
            <w:pPr>
              <w:suppressAutoHyphens/>
              <w:rPr>
                <w:bCs/>
                <w:color w:val="auto"/>
                <w:sz w:val="26"/>
                <w:szCs w:val="26"/>
                <w:lang w:eastAsia="ar-SA"/>
              </w:rPr>
            </w:pPr>
          </w:p>
        </w:tc>
        <w:tc>
          <w:tcPr>
            <w:tcW w:w="850" w:type="dxa"/>
            <w:vAlign w:val="center"/>
          </w:tcPr>
          <w:p w14:paraId="5D38CCD1" w14:textId="77777777" w:rsidR="00F13731" w:rsidRPr="00D1675F" w:rsidRDefault="00F13731" w:rsidP="00D1675F">
            <w:pPr>
              <w:suppressAutoHyphens/>
              <w:jc w:val="center"/>
              <w:rPr>
                <w:bCs/>
                <w:color w:val="auto"/>
                <w:sz w:val="18"/>
                <w:szCs w:val="18"/>
                <w:lang w:eastAsia="ar-SA"/>
              </w:rPr>
            </w:pPr>
            <w:r w:rsidRPr="00D1675F">
              <w:rPr>
                <w:bCs/>
                <w:color w:val="auto"/>
                <w:sz w:val="18"/>
                <w:szCs w:val="18"/>
                <w:lang w:eastAsia="ar-SA"/>
              </w:rPr>
              <w:t>Кол-во</w:t>
            </w:r>
          </w:p>
        </w:tc>
        <w:tc>
          <w:tcPr>
            <w:tcW w:w="993" w:type="dxa"/>
            <w:vAlign w:val="center"/>
          </w:tcPr>
          <w:p w14:paraId="671649F0" w14:textId="77777777" w:rsidR="00F13731" w:rsidRPr="00D1675F" w:rsidRDefault="00F13731" w:rsidP="00D1675F">
            <w:pPr>
              <w:suppressAutoHyphens/>
              <w:jc w:val="center"/>
              <w:rPr>
                <w:bCs/>
                <w:color w:val="auto"/>
                <w:sz w:val="18"/>
                <w:szCs w:val="18"/>
                <w:lang w:eastAsia="ar-SA"/>
              </w:rPr>
            </w:pPr>
            <w:r w:rsidRPr="00D1675F">
              <w:rPr>
                <w:bCs/>
                <w:color w:val="auto"/>
                <w:sz w:val="18"/>
                <w:szCs w:val="18"/>
                <w:lang w:eastAsia="ar-SA"/>
              </w:rPr>
              <w:t>Сумма, руб.</w:t>
            </w:r>
          </w:p>
        </w:tc>
        <w:tc>
          <w:tcPr>
            <w:tcW w:w="850" w:type="dxa"/>
            <w:vAlign w:val="center"/>
          </w:tcPr>
          <w:p w14:paraId="5D1F5820" w14:textId="77777777" w:rsidR="00F13731" w:rsidRPr="00D1675F" w:rsidRDefault="00F13731" w:rsidP="00D1675F">
            <w:pPr>
              <w:suppressAutoHyphens/>
              <w:jc w:val="center"/>
              <w:rPr>
                <w:bCs/>
                <w:color w:val="auto"/>
                <w:sz w:val="18"/>
                <w:szCs w:val="18"/>
                <w:lang w:eastAsia="ar-SA"/>
              </w:rPr>
            </w:pPr>
            <w:r w:rsidRPr="00D1675F">
              <w:rPr>
                <w:bCs/>
                <w:color w:val="auto"/>
                <w:sz w:val="18"/>
                <w:szCs w:val="18"/>
                <w:lang w:eastAsia="ar-SA"/>
              </w:rPr>
              <w:t>Кол-во</w:t>
            </w:r>
          </w:p>
        </w:tc>
        <w:tc>
          <w:tcPr>
            <w:tcW w:w="781" w:type="dxa"/>
            <w:vAlign w:val="center"/>
          </w:tcPr>
          <w:p w14:paraId="16849899" w14:textId="77777777" w:rsidR="00F13731" w:rsidRPr="00D1675F" w:rsidRDefault="00F13731" w:rsidP="00D1675F">
            <w:pPr>
              <w:suppressAutoHyphens/>
              <w:jc w:val="center"/>
              <w:rPr>
                <w:bCs/>
                <w:color w:val="auto"/>
                <w:sz w:val="18"/>
                <w:szCs w:val="18"/>
                <w:lang w:eastAsia="ar-SA"/>
              </w:rPr>
            </w:pPr>
            <w:r w:rsidRPr="00D1675F">
              <w:rPr>
                <w:bCs/>
                <w:color w:val="auto"/>
                <w:sz w:val="18"/>
                <w:szCs w:val="18"/>
                <w:lang w:eastAsia="ar-SA"/>
              </w:rPr>
              <w:t>Сумма, руб.</w:t>
            </w:r>
          </w:p>
        </w:tc>
        <w:tc>
          <w:tcPr>
            <w:tcW w:w="957" w:type="dxa"/>
            <w:vAlign w:val="center"/>
          </w:tcPr>
          <w:p w14:paraId="77DED84E" w14:textId="77777777" w:rsidR="00F13731" w:rsidRPr="00D1675F" w:rsidRDefault="00F13731" w:rsidP="00D1675F">
            <w:pPr>
              <w:suppressAutoHyphens/>
              <w:jc w:val="center"/>
              <w:rPr>
                <w:bCs/>
                <w:color w:val="auto"/>
                <w:sz w:val="18"/>
                <w:szCs w:val="18"/>
                <w:lang w:eastAsia="ar-SA"/>
              </w:rPr>
            </w:pPr>
            <w:r w:rsidRPr="00D1675F">
              <w:rPr>
                <w:bCs/>
                <w:color w:val="auto"/>
                <w:sz w:val="18"/>
                <w:szCs w:val="18"/>
                <w:lang w:eastAsia="ar-SA"/>
              </w:rPr>
              <w:t>Кол-во</w:t>
            </w:r>
          </w:p>
        </w:tc>
        <w:tc>
          <w:tcPr>
            <w:tcW w:w="779" w:type="dxa"/>
            <w:vAlign w:val="center"/>
          </w:tcPr>
          <w:p w14:paraId="3B1D276A" w14:textId="77777777" w:rsidR="00F13731" w:rsidRPr="00D1675F" w:rsidRDefault="00F13731" w:rsidP="00D1675F">
            <w:pPr>
              <w:suppressAutoHyphens/>
              <w:jc w:val="center"/>
              <w:rPr>
                <w:bCs/>
                <w:color w:val="auto"/>
                <w:sz w:val="18"/>
                <w:szCs w:val="18"/>
                <w:lang w:eastAsia="ar-SA"/>
              </w:rPr>
            </w:pPr>
            <w:r w:rsidRPr="00D1675F">
              <w:rPr>
                <w:bCs/>
                <w:color w:val="auto"/>
                <w:sz w:val="18"/>
                <w:szCs w:val="18"/>
                <w:lang w:eastAsia="ar-SA"/>
              </w:rPr>
              <w:t>Сумма, руб.</w:t>
            </w:r>
          </w:p>
        </w:tc>
      </w:tr>
      <w:tr w:rsidR="00F13731" w:rsidRPr="00F13731" w14:paraId="5104DF23" w14:textId="77777777" w:rsidTr="00621D7F">
        <w:tc>
          <w:tcPr>
            <w:tcW w:w="394" w:type="dxa"/>
            <w:vAlign w:val="center"/>
          </w:tcPr>
          <w:p w14:paraId="417D0EDE" w14:textId="77777777" w:rsidR="00F13731" w:rsidRPr="00F13731" w:rsidRDefault="00F13731" w:rsidP="00F13731">
            <w:pPr>
              <w:suppressAutoHyphens/>
              <w:rPr>
                <w:bCs/>
                <w:color w:val="auto"/>
                <w:sz w:val="26"/>
                <w:szCs w:val="26"/>
                <w:lang w:eastAsia="ar-SA"/>
              </w:rPr>
            </w:pPr>
          </w:p>
        </w:tc>
        <w:tc>
          <w:tcPr>
            <w:tcW w:w="1132" w:type="dxa"/>
            <w:vAlign w:val="center"/>
          </w:tcPr>
          <w:p w14:paraId="75B02340" w14:textId="77777777" w:rsidR="00F13731" w:rsidRPr="00F13731" w:rsidRDefault="00F13731" w:rsidP="00F13731">
            <w:pPr>
              <w:suppressAutoHyphens/>
              <w:rPr>
                <w:bCs/>
                <w:color w:val="auto"/>
                <w:sz w:val="26"/>
                <w:szCs w:val="26"/>
                <w:lang w:eastAsia="ar-SA"/>
              </w:rPr>
            </w:pPr>
          </w:p>
        </w:tc>
        <w:tc>
          <w:tcPr>
            <w:tcW w:w="1417" w:type="dxa"/>
            <w:vAlign w:val="center"/>
          </w:tcPr>
          <w:p w14:paraId="01454ED5" w14:textId="77777777" w:rsidR="00F13731" w:rsidRPr="00F13731" w:rsidRDefault="00F13731" w:rsidP="00F13731">
            <w:pPr>
              <w:suppressAutoHyphens/>
              <w:rPr>
                <w:bCs/>
                <w:color w:val="auto"/>
                <w:sz w:val="26"/>
                <w:szCs w:val="26"/>
                <w:lang w:eastAsia="ar-SA"/>
              </w:rPr>
            </w:pPr>
          </w:p>
        </w:tc>
        <w:tc>
          <w:tcPr>
            <w:tcW w:w="567" w:type="dxa"/>
            <w:vAlign w:val="center"/>
          </w:tcPr>
          <w:p w14:paraId="5AEDE92A" w14:textId="77777777" w:rsidR="00F13731" w:rsidRPr="00F13731" w:rsidRDefault="00F13731" w:rsidP="00F13731">
            <w:pPr>
              <w:suppressAutoHyphens/>
              <w:rPr>
                <w:bCs/>
                <w:color w:val="auto"/>
                <w:sz w:val="26"/>
                <w:szCs w:val="26"/>
                <w:lang w:eastAsia="ar-SA"/>
              </w:rPr>
            </w:pPr>
          </w:p>
        </w:tc>
        <w:tc>
          <w:tcPr>
            <w:tcW w:w="851" w:type="dxa"/>
            <w:vAlign w:val="center"/>
          </w:tcPr>
          <w:p w14:paraId="7416DB67" w14:textId="77777777" w:rsidR="00F13731" w:rsidRPr="00F13731" w:rsidRDefault="00F13731" w:rsidP="00F13731">
            <w:pPr>
              <w:suppressAutoHyphens/>
              <w:rPr>
                <w:bCs/>
                <w:color w:val="auto"/>
                <w:sz w:val="26"/>
                <w:szCs w:val="26"/>
                <w:lang w:eastAsia="ar-SA"/>
              </w:rPr>
            </w:pPr>
          </w:p>
        </w:tc>
        <w:tc>
          <w:tcPr>
            <w:tcW w:w="850" w:type="dxa"/>
            <w:vAlign w:val="center"/>
          </w:tcPr>
          <w:p w14:paraId="2BEC0058" w14:textId="77777777" w:rsidR="00F13731" w:rsidRPr="00F13731" w:rsidRDefault="00F13731" w:rsidP="00F13731">
            <w:pPr>
              <w:suppressAutoHyphens/>
              <w:rPr>
                <w:bCs/>
                <w:color w:val="auto"/>
                <w:sz w:val="26"/>
                <w:szCs w:val="26"/>
                <w:lang w:eastAsia="ar-SA"/>
              </w:rPr>
            </w:pPr>
          </w:p>
        </w:tc>
        <w:tc>
          <w:tcPr>
            <w:tcW w:w="993" w:type="dxa"/>
            <w:vAlign w:val="center"/>
          </w:tcPr>
          <w:p w14:paraId="17D6089D" w14:textId="77777777" w:rsidR="00F13731" w:rsidRPr="00F13731" w:rsidRDefault="00F13731" w:rsidP="00F13731">
            <w:pPr>
              <w:suppressAutoHyphens/>
              <w:rPr>
                <w:bCs/>
                <w:color w:val="auto"/>
                <w:sz w:val="26"/>
                <w:szCs w:val="26"/>
                <w:lang w:eastAsia="ar-SA"/>
              </w:rPr>
            </w:pPr>
          </w:p>
        </w:tc>
        <w:tc>
          <w:tcPr>
            <w:tcW w:w="850" w:type="dxa"/>
            <w:vAlign w:val="center"/>
          </w:tcPr>
          <w:p w14:paraId="09151DF2" w14:textId="77777777" w:rsidR="00F13731" w:rsidRPr="00F13731" w:rsidRDefault="00F13731" w:rsidP="00F13731">
            <w:pPr>
              <w:suppressAutoHyphens/>
              <w:rPr>
                <w:bCs/>
                <w:color w:val="auto"/>
                <w:sz w:val="26"/>
                <w:szCs w:val="26"/>
                <w:lang w:eastAsia="ar-SA"/>
              </w:rPr>
            </w:pPr>
          </w:p>
        </w:tc>
        <w:tc>
          <w:tcPr>
            <w:tcW w:w="781" w:type="dxa"/>
            <w:vAlign w:val="center"/>
          </w:tcPr>
          <w:p w14:paraId="0A2A7527" w14:textId="77777777" w:rsidR="00F13731" w:rsidRPr="00F13731" w:rsidRDefault="00F13731" w:rsidP="00F13731">
            <w:pPr>
              <w:suppressAutoHyphens/>
              <w:rPr>
                <w:bCs/>
                <w:color w:val="auto"/>
                <w:sz w:val="26"/>
                <w:szCs w:val="26"/>
                <w:lang w:eastAsia="ar-SA"/>
              </w:rPr>
            </w:pPr>
          </w:p>
        </w:tc>
        <w:tc>
          <w:tcPr>
            <w:tcW w:w="957" w:type="dxa"/>
            <w:vAlign w:val="center"/>
          </w:tcPr>
          <w:p w14:paraId="19DD2167" w14:textId="77777777" w:rsidR="00F13731" w:rsidRPr="00F13731" w:rsidRDefault="00F13731" w:rsidP="00F13731">
            <w:pPr>
              <w:suppressAutoHyphens/>
              <w:rPr>
                <w:bCs/>
                <w:color w:val="auto"/>
                <w:sz w:val="26"/>
                <w:szCs w:val="26"/>
                <w:lang w:eastAsia="ar-SA"/>
              </w:rPr>
            </w:pPr>
          </w:p>
        </w:tc>
        <w:tc>
          <w:tcPr>
            <w:tcW w:w="779" w:type="dxa"/>
            <w:vAlign w:val="center"/>
          </w:tcPr>
          <w:p w14:paraId="535723CA" w14:textId="77777777" w:rsidR="00F13731" w:rsidRPr="00F13731" w:rsidRDefault="00F13731" w:rsidP="00F13731">
            <w:pPr>
              <w:suppressAutoHyphens/>
              <w:rPr>
                <w:bCs/>
                <w:color w:val="auto"/>
                <w:sz w:val="26"/>
                <w:szCs w:val="26"/>
                <w:lang w:eastAsia="ar-SA"/>
              </w:rPr>
            </w:pPr>
          </w:p>
        </w:tc>
      </w:tr>
      <w:tr w:rsidR="00F13731" w:rsidRPr="00F13731" w14:paraId="16B9E9A7" w14:textId="77777777" w:rsidTr="00621D7F">
        <w:tc>
          <w:tcPr>
            <w:tcW w:w="394" w:type="dxa"/>
            <w:vAlign w:val="center"/>
          </w:tcPr>
          <w:p w14:paraId="42F12AFD" w14:textId="77777777" w:rsidR="00F13731" w:rsidRPr="00F13731" w:rsidRDefault="00F13731" w:rsidP="00F13731">
            <w:pPr>
              <w:suppressAutoHyphens/>
              <w:rPr>
                <w:bCs/>
                <w:color w:val="auto"/>
                <w:sz w:val="26"/>
                <w:szCs w:val="26"/>
                <w:lang w:eastAsia="ar-SA"/>
              </w:rPr>
            </w:pPr>
          </w:p>
        </w:tc>
        <w:tc>
          <w:tcPr>
            <w:tcW w:w="1132" w:type="dxa"/>
            <w:vAlign w:val="center"/>
          </w:tcPr>
          <w:p w14:paraId="390B0D9E" w14:textId="77777777" w:rsidR="00F13731" w:rsidRPr="00F13731" w:rsidRDefault="00F13731" w:rsidP="00F13731">
            <w:pPr>
              <w:suppressAutoHyphens/>
              <w:rPr>
                <w:bCs/>
                <w:color w:val="auto"/>
                <w:sz w:val="26"/>
                <w:szCs w:val="26"/>
                <w:lang w:eastAsia="ar-SA"/>
              </w:rPr>
            </w:pPr>
          </w:p>
        </w:tc>
        <w:tc>
          <w:tcPr>
            <w:tcW w:w="1417" w:type="dxa"/>
            <w:vAlign w:val="center"/>
          </w:tcPr>
          <w:p w14:paraId="78163AD7" w14:textId="77777777" w:rsidR="00F13731" w:rsidRPr="00F13731" w:rsidRDefault="00F13731" w:rsidP="00F13731">
            <w:pPr>
              <w:suppressAutoHyphens/>
              <w:rPr>
                <w:bCs/>
                <w:color w:val="auto"/>
                <w:sz w:val="26"/>
                <w:szCs w:val="26"/>
                <w:lang w:eastAsia="ar-SA"/>
              </w:rPr>
            </w:pPr>
          </w:p>
        </w:tc>
        <w:tc>
          <w:tcPr>
            <w:tcW w:w="567" w:type="dxa"/>
            <w:vAlign w:val="center"/>
          </w:tcPr>
          <w:p w14:paraId="07DC3F26" w14:textId="77777777" w:rsidR="00F13731" w:rsidRPr="00F13731" w:rsidRDefault="00F13731" w:rsidP="00F13731">
            <w:pPr>
              <w:suppressAutoHyphens/>
              <w:rPr>
                <w:bCs/>
                <w:color w:val="auto"/>
                <w:sz w:val="26"/>
                <w:szCs w:val="26"/>
                <w:lang w:eastAsia="ar-SA"/>
              </w:rPr>
            </w:pPr>
          </w:p>
        </w:tc>
        <w:tc>
          <w:tcPr>
            <w:tcW w:w="851" w:type="dxa"/>
            <w:vAlign w:val="center"/>
          </w:tcPr>
          <w:p w14:paraId="276F3DCB" w14:textId="77777777" w:rsidR="00F13731" w:rsidRPr="00F13731" w:rsidRDefault="00F13731" w:rsidP="00F13731">
            <w:pPr>
              <w:suppressAutoHyphens/>
              <w:rPr>
                <w:bCs/>
                <w:color w:val="auto"/>
                <w:sz w:val="26"/>
                <w:szCs w:val="26"/>
                <w:lang w:eastAsia="ar-SA"/>
              </w:rPr>
            </w:pPr>
          </w:p>
        </w:tc>
        <w:tc>
          <w:tcPr>
            <w:tcW w:w="850" w:type="dxa"/>
            <w:vAlign w:val="center"/>
          </w:tcPr>
          <w:p w14:paraId="71A255EE" w14:textId="77777777" w:rsidR="00F13731" w:rsidRPr="00F13731" w:rsidRDefault="00F13731" w:rsidP="00F13731">
            <w:pPr>
              <w:suppressAutoHyphens/>
              <w:rPr>
                <w:bCs/>
                <w:color w:val="auto"/>
                <w:sz w:val="26"/>
                <w:szCs w:val="26"/>
                <w:lang w:eastAsia="ar-SA"/>
              </w:rPr>
            </w:pPr>
          </w:p>
        </w:tc>
        <w:tc>
          <w:tcPr>
            <w:tcW w:w="993" w:type="dxa"/>
            <w:vAlign w:val="center"/>
          </w:tcPr>
          <w:p w14:paraId="7BC78CB5" w14:textId="77777777" w:rsidR="00F13731" w:rsidRPr="00F13731" w:rsidRDefault="00F13731" w:rsidP="00F13731">
            <w:pPr>
              <w:suppressAutoHyphens/>
              <w:rPr>
                <w:bCs/>
                <w:color w:val="auto"/>
                <w:sz w:val="26"/>
                <w:szCs w:val="26"/>
                <w:lang w:eastAsia="ar-SA"/>
              </w:rPr>
            </w:pPr>
          </w:p>
        </w:tc>
        <w:tc>
          <w:tcPr>
            <w:tcW w:w="850" w:type="dxa"/>
            <w:vAlign w:val="center"/>
          </w:tcPr>
          <w:p w14:paraId="316E08B2" w14:textId="77777777" w:rsidR="00F13731" w:rsidRPr="00F13731" w:rsidRDefault="00F13731" w:rsidP="00F13731">
            <w:pPr>
              <w:suppressAutoHyphens/>
              <w:rPr>
                <w:bCs/>
                <w:color w:val="auto"/>
                <w:sz w:val="26"/>
                <w:szCs w:val="26"/>
                <w:lang w:eastAsia="ar-SA"/>
              </w:rPr>
            </w:pPr>
          </w:p>
        </w:tc>
        <w:tc>
          <w:tcPr>
            <w:tcW w:w="781" w:type="dxa"/>
            <w:vAlign w:val="center"/>
          </w:tcPr>
          <w:p w14:paraId="655061C3" w14:textId="77777777" w:rsidR="00F13731" w:rsidRPr="00F13731" w:rsidRDefault="00F13731" w:rsidP="00F13731">
            <w:pPr>
              <w:suppressAutoHyphens/>
              <w:rPr>
                <w:bCs/>
                <w:color w:val="auto"/>
                <w:sz w:val="26"/>
                <w:szCs w:val="26"/>
                <w:lang w:eastAsia="ar-SA"/>
              </w:rPr>
            </w:pPr>
          </w:p>
        </w:tc>
        <w:tc>
          <w:tcPr>
            <w:tcW w:w="957" w:type="dxa"/>
            <w:vAlign w:val="center"/>
          </w:tcPr>
          <w:p w14:paraId="57C37285" w14:textId="77777777" w:rsidR="00F13731" w:rsidRPr="00F13731" w:rsidRDefault="00F13731" w:rsidP="00F13731">
            <w:pPr>
              <w:suppressAutoHyphens/>
              <w:rPr>
                <w:bCs/>
                <w:color w:val="auto"/>
                <w:sz w:val="26"/>
                <w:szCs w:val="26"/>
                <w:lang w:eastAsia="ar-SA"/>
              </w:rPr>
            </w:pPr>
          </w:p>
        </w:tc>
        <w:tc>
          <w:tcPr>
            <w:tcW w:w="779" w:type="dxa"/>
            <w:vAlign w:val="center"/>
          </w:tcPr>
          <w:p w14:paraId="000D3BC0" w14:textId="77777777" w:rsidR="00F13731" w:rsidRPr="00F13731" w:rsidRDefault="00F13731" w:rsidP="00F13731">
            <w:pPr>
              <w:suppressAutoHyphens/>
              <w:rPr>
                <w:bCs/>
                <w:color w:val="auto"/>
                <w:sz w:val="26"/>
                <w:szCs w:val="26"/>
                <w:lang w:eastAsia="ar-SA"/>
              </w:rPr>
            </w:pPr>
          </w:p>
        </w:tc>
      </w:tr>
      <w:tr w:rsidR="00F13731" w:rsidRPr="00F13731" w14:paraId="50EFA506" w14:textId="77777777" w:rsidTr="00621D7F">
        <w:tc>
          <w:tcPr>
            <w:tcW w:w="394" w:type="dxa"/>
            <w:vAlign w:val="center"/>
          </w:tcPr>
          <w:p w14:paraId="75456849" w14:textId="77777777" w:rsidR="00F13731" w:rsidRPr="00F13731" w:rsidRDefault="00F13731" w:rsidP="00F13731">
            <w:pPr>
              <w:suppressAutoHyphens/>
              <w:rPr>
                <w:bCs/>
                <w:color w:val="auto"/>
                <w:sz w:val="26"/>
                <w:szCs w:val="26"/>
                <w:lang w:eastAsia="ar-SA"/>
              </w:rPr>
            </w:pPr>
          </w:p>
        </w:tc>
        <w:tc>
          <w:tcPr>
            <w:tcW w:w="1132" w:type="dxa"/>
            <w:vAlign w:val="center"/>
          </w:tcPr>
          <w:p w14:paraId="02BE9DFF" w14:textId="77777777" w:rsidR="00F13731" w:rsidRPr="00F13731" w:rsidRDefault="00F13731" w:rsidP="00F13731">
            <w:pPr>
              <w:suppressAutoHyphens/>
              <w:rPr>
                <w:bCs/>
                <w:color w:val="auto"/>
                <w:sz w:val="26"/>
                <w:szCs w:val="26"/>
                <w:lang w:eastAsia="ar-SA"/>
              </w:rPr>
            </w:pPr>
          </w:p>
        </w:tc>
        <w:tc>
          <w:tcPr>
            <w:tcW w:w="1417" w:type="dxa"/>
            <w:vAlign w:val="center"/>
          </w:tcPr>
          <w:p w14:paraId="65BFE912" w14:textId="77777777" w:rsidR="00F13731" w:rsidRPr="00F13731" w:rsidRDefault="00F13731" w:rsidP="00F13731">
            <w:pPr>
              <w:suppressAutoHyphens/>
              <w:rPr>
                <w:bCs/>
                <w:color w:val="auto"/>
                <w:sz w:val="26"/>
                <w:szCs w:val="26"/>
                <w:lang w:eastAsia="ar-SA"/>
              </w:rPr>
            </w:pPr>
          </w:p>
        </w:tc>
        <w:tc>
          <w:tcPr>
            <w:tcW w:w="567" w:type="dxa"/>
            <w:vAlign w:val="center"/>
          </w:tcPr>
          <w:p w14:paraId="0E5D428B" w14:textId="77777777" w:rsidR="00F13731" w:rsidRPr="00F13731" w:rsidRDefault="00F13731" w:rsidP="00F13731">
            <w:pPr>
              <w:suppressAutoHyphens/>
              <w:rPr>
                <w:bCs/>
                <w:color w:val="auto"/>
                <w:sz w:val="26"/>
                <w:szCs w:val="26"/>
                <w:lang w:eastAsia="ar-SA"/>
              </w:rPr>
            </w:pPr>
          </w:p>
        </w:tc>
        <w:tc>
          <w:tcPr>
            <w:tcW w:w="851" w:type="dxa"/>
            <w:vAlign w:val="center"/>
          </w:tcPr>
          <w:p w14:paraId="2ACE814D" w14:textId="77777777" w:rsidR="00F13731" w:rsidRPr="00F13731" w:rsidRDefault="00F13731" w:rsidP="00F13731">
            <w:pPr>
              <w:suppressAutoHyphens/>
              <w:rPr>
                <w:bCs/>
                <w:color w:val="auto"/>
                <w:sz w:val="26"/>
                <w:szCs w:val="26"/>
                <w:lang w:eastAsia="ar-SA"/>
              </w:rPr>
            </w:pPr>
          </w:p>
        </w:tc>
        <w:tc>
          <w:tcPr>
            <w:tcW w:w="850" w:type="dxa"/>
            <w:vAlign w:val="center"/>
          </w:tcPr>
          <w:p w14:paraId="4F43204B" w14:textId="77777777" w:rsidR="00F13731" w:rsidRPr="00F13731" w:rsidRDefault="00F13731" w:rsidP="00F13731">
            <w:pPr>
              <w:suppressAutoHyphens/>
              <w:rPr>
                <w:bCs/>
                <w:color w:val="auto"/>
                <w:sz w:val="26"/>
                <w:szCs w:val="26"/>
                <w:lang w:eastAsia="ar-SA"/>
              </w:rPr>
            </w:pPr>
          </w:p>
        </w:tc>
        <w:tc>
          <w:tcPr>
            <w:tcW w:w="993" w:type="dxa"/>
            <w:vAlign w:val="center"/>
          </w:tcPr>
          <w:p w14:paraId="5D3AB55C" w14:textId="77777777" w:rsidR="00F13731" w:rsidRPr="00F13731" w:rsidRDefault="00F13731" w:rsidP="00F13731">
            <w:pPr>
              <w:suppressAutoHyphens/>
              <w:rPr>
                <w:bCs/>
                <w:color w:val="auto"/>
                <w:sz w:val="26"/>
                <w:szCs w:val="26"/>
                <w:lang w:eastAsia="ar-SA"/>
              </w:rPr>
            </w:pPr>
          </w:p>
        </w:tc>
        <w:tc>
          <w:tcPr>
            <w:tcW w:w="850" w:type="dxa"/>
            <w:vAlign w:val="center"/>
          </w:tcPr>
          <w:p w14:paraId="304C7BA4" w14:textId="77777777" w:rsidR="00F13731" w:rsidRPr="00F13731" w:rsidRDefault="00F13731" w:rsidP="00F13731">
            <w:pPr>
              <w:suppressAutoHyphens/>
              <w:rPr>
                <w:bCs/>
                <w:color w:val="auto"/>
                <w:sz w:val="26"/>
                <w:szCs w:val="26"/>
                <w:lang w:eastAsia="ar-SA"/>
              </w:rPr>
            </w:pPr>
          </w:p>
        </w:tc>
        <w:tc>
          <w:tcPr>
            <w:tcW w:w="781" w:type="dxa"/>
            <w:vAlign w:val="center"/>
          </w:tcPr>
          <w:p w14:paraId="013007AB" w14:textId="77777777" w:rsidR="00F13731" w:rsidRPr="00F13731" w:rsidRDefault="00F13731" w:rsidP="00F13731">
            <w:pPr>
              <w:suppressAutoHyphens/>
              <w:rPr>
                <w:bCs/>
                <w:color w:val="auto"/>
                <w:sz w:val="26"/>
                <w:szCs w:val="26"/>
                <w:lang w:eastAsia="ar-SA"/>
              </w:rPr>
            </w:pPr>
          </w:p>
        </w:tc>
        <w:tc>
          <w:tcPr>
            <w:tcW w:w="957" w:type="dxa"/>
            <w:vAlign w:val="center"/>
          </w:tcPr>
          <w:p w14:paraId="2AA2CA5E" w14:textId="77777777" w:rsidR="00F13731" w:rsidRPr="00F13731" w:rsidRDefault="00F13731" w:rsidP="00F13731">
            <w:pPr>
              <w:suppressAutoHyphens/>
              <w:rPr>
                <w:bCs/>
                <w:color w:val="auto"/>
                <w:sz w:val="26"/>
                <w:szCs w:val="26"/>
                <w:lang w:eastAsia="ar-SA"/>
              </w:rPr>
            </w:pPr>
          </w:p>
        </w:tc>
        <w:tc>
          <w:tcPr>
            <w:tcW w:w="779" w:type="dxa"/>
            <w:vAlign w:val="center"/>
          </w:tcPr>
          <w:p w14:paraId="423A482C" w14:textId="77777777" w:rsidR="00F13731" w:rsidRPr="00F13731" w:rsidRDefault="00F13731" w:rsidP="00F13731">
            <w:pPr>
              <w:suppressAutoHyphens/>
              <w:rPr>
                <w:bCs/>
                <w:color w:val="auto"/>
                <w:sz w:val="26"/>
                <w:szCs w:val="26"/>
                <w:lang w:eastAsia="ar-SA"/>
              </w:rPr>
            </w:pPr>
          </w:p>
        </w:tc>
      </w:tr>
      <w:tr w:rsidR="00F13731" w:rsidRPr="00F13731" w14:paraId="25A7935D" w14:textId="77777777" w:rsidTr="00621D7F">
        <w:tc>
          <w:tcPr>
            <w:tcW w:w="4361" w:type="dxa"/>
            <w:gridSpan w:val="5"/>
            <w:vAlign w:val="center"/>
          </w:tcPr>
          <w:p w14:paraId="149AC208" w14:textId="77777777" w:rsidR="00F13731" w:rsidRPr="00F13731" w:rsidRDefault="00F13731" w:rsidP="00F13731">
            <w:pPr>
              <w:suppressAutoHyphens/>
              <w:rPr>
                <w:bCs/>
                <w:color w:val="auto"/>
                <w:sz w:val="26"/>
                <w:szCs w:val="26"/>
                <w:lang w:eastAsia="ar-SA"/>
              </w:rPr>
            </w:pPr>
            <w:r w:rsidRPr="00F13731">
              <w:rPr>
                <w:bCs/>
                <w:color w:val="auto"/>
                <w:sz w:val="26"/>
                <w:szCs w:val="26"/>
                <w:lang w:eastAsia="ar-SA"/>
              </w:rPr>
              <w:t>Итого:</w:t>
            </w:r>
          </w:p>
        </w:tc>
        <w:tc>
          <w:tcPr>
            <w:tcW w:w="850" w:type="dxa"/>
            <w:vAlign w:val="center"/>
          </w:tcPr>
          <w:p w14:paraId="10126122" w14:textId="77777777" w:rsidR="00F13731" w:rsidRPr="00F13731" w:rsidRDefault="00F13731" w:rsidP="00F13731">
            <w:pPr>
              <w:suppressAutoHyphens/>
              <w:rPr>
                <w:bCs/>
                <w:color w:val="auto"/>
                <w:sz w:val="26"/>
                <w:szCs w:val="26"/>
                <w:lang w:eastAsia="ar-SA"/>
              </w:rPr>
            </w:pPr>
          </w:p>
        </w:tc>
        <w:tc>
          <w:tcPr>
            <w:tcW w:w="993" w:type="dxa"/>
            <w:vAlign w:val="center"/>
          </w:tcPr>
          <w:p w14:paraId="2C251FFB" w14:textId="77777777" w:rsidR="00F13731" w:rsidRPr="00F13731" w:rsidRDefault="00F13731" w:rsidP="00F13731">
            <w:pPr>
              <w:suppressAutoHyphens/>
              <w:rPr>
                <w:bCs/>
                <w:color w:val="auto"/>
                <w:sz w:val="26"/>
                <w:szCs w:val="26"/>
                <w:lang w:eastAsia="ar-SA"/>
              </w:rPr>
            </w:pPr>
          </w:p>
        </w:tc>
        <w:tc>
          <w:tcPr>
            <w:tcW w:w="850" w:type="dxa"/>
            <w:vAlign w:val="center"/>
          </w:tcPr>
          <w:p w14:paraId="2748B6BA" w14:textId="77777777" w:rsidR="00F13731" w:rsidRPr="00F13731" w:rsidRDefault="00F13731" w:rsidP="00F13731">
            <w:pPr>
              <w:suppressAutoHyphens/>
              <w:rPr>
                <w:bCs/>
                <w:color w:val="auto"/>
                <w:sz w:val="26"/>
                <w:szCs w:val="26"/>
                <w:lang w:eastAsia="ar-SA"/>
              </w:rPr>
            </w:pPr>
          </w:p>
        </w:tc>
        <w:tc>
          <w:tcPr>
            <w:tcW w:w="781" w:type="dxa"/>
            <w:vAlign w:val="center"/>
          </w:tcPr>
          <w:p w14:paraId="2B96CF8B" w14:textId="77777777" w:rsidR="00F13731" w:rsidRPr="00F13731" w:rsidRDefault="00F13731" w:rsidP="00F13731">
            <w:pPr>
              <w:suppressAutoHyphens/>
              <w:rPr>
                <w:bCs/>
                <w:color w:val="auto"/>
                <w:sz w:val="26"/>
                <w:szCs w:val="26"/>
                <w:lang w:eastAsia="ar-SA"/>
              </w:rPr>
            </w:pPr>
          </w:p>
        </w:tc>
        <w:tc>
          <w:tcPr>
            <w:tcW w:w="957" w:type="dxa"/>
            <w:vAlign w:val="center"/>
          </w:tcPr>
          <w:p w14:paraId="53A4D665" w14:textId="77777777" w:rsidR="00F13731" w:rsidRPr="00F13731" w:rsidRDefault="00F13731" w:rsidP="00F13731">
            <w:pPr>
              <w:suppressAutoHyphens/>
              <w:rPr>
                <w:bCs/>
                <w:color w:val="auto"/>
                <w:sz w:val="26"/>
                <w:szCs w:val="26"/>
                <w:lang w:eastAsia="ar-SA"/>
              </w:rPr>
            </w:pPr>
          </w:p>
        </w:tc>
        <w:tc>
          <w:tcPr>
            <w:tcW w:w="779" w:type="dxa"/>
            <w:vAlign w:val="center"/>
          </w:tcPr>
          <w:p w14:paraId="75C1C4CB" w14:textId="77777777" w:rsidR="00F13731" w:rsidRPr="00F13731" w:rsidRDefault="00F13731" w:rsidP="00F13731">
            <w:pPr>
              <w:suppressAutoHyphens/>
              <w:rPr>
                <w:bCs/>
                <w:color w:val="auto"/>
                <w:sz w:val="26"/>
                <w:szCs w:val="26"/>
                <w:lang w:eastAsia="ar-SA"/>
              </w:rPr>
            </w:pPr>
          </w:p>
        </w:tc>
      </w:tr>
    </w:tbl>
    <w:p w14:paraId="47399B64" w14:textId="77777777" w:rsidR="005B5BB7" w:rsidRDefault="005B5BB7" w:rsidP="00F13731">
      <w:pPr>
        <w:widowControl/>
        <w:suppressAutoHyphens/>
        <w:ind w:firstLine="709"/>
        <w:jc w:val="both"/>
        <w:rPr>
          <w:rFonts w:ascii="Times New Roman" w:eastAsia="Times New Roman" w:hAnsi="Times New Roman" w:cs="Times New Roman"/>
          <w:bCs/>
          <w:color w:val="auto"/>
          <w:sz w:val="26"/>
          <w:szCs w:val="26"/>
          <w:lang w:eastAsia="ar-SA" w:bidi="ar-SA"/>
        </w:rPr>
      </w:pPr>
    </w:p>
    <w:p w14:paraId="28CD14C1" w14:textId="77777777" w:rsidR="00F13731" w:rsidRPr="00F13731" w:rsidRDefault="00F13731" w:rsidP="00F13731">
      <w:pPr>
        <w:widowControl/>
        <w:suppressAutoHyphens/>
        <w:ind w:firstLine="709"/>
        <w:jc w:val="both"/>
        <w:rPr>
          <w:rFonts w:ascii="Times New Roman" w:eastAsia="Times New Roman" w:hAnsi="Times New Roman" w:cs="Times New Roman"/>
          <w:bCs/>
          <w:color w:val="auto"/>
          <w:sz w:val="26"/>
          <w:szCs w:val="26"/>
          <w:lang w:eastAsia="ar-SA" w:bidi="ar-SA"/>
        </w:rPr>
      </w:pPr>
      <w:r w:rsidRPr="00F13731">
        <w:rPr>
          <w:rFonts w:ascii="Times New Roman" w:eastAsia="Times New Roman" w:hAnsi="Times New Roman" w:cs="Times New Roman"/>
          <w:bCs/>
          <w:color w:val="auto"/>
          <w:sz w:val="26"/>
          <w:szCs w:val="26"/>
          <w:lang w:eastAsia="ar-SA" w:bidi="ar-SA"/>
        </w:rPr>
        <w:t xml:space="preserve">Общая стоимость использованных материалов для выполнения работ составила _________ (________) рублей. </w:t>
      </w:r>
    </w:p>
    <w:p w14:paraId="5EA1EBE8" w14:textId="77777777" w:rsidR="00F13731" w:rsidRDefault="00F13731" w:rsidP="00F13731">
      <w:pPr>
        <w:widowControl/>
        <w:suppressAutoHyphens/>
        <w:ind w:firstLine="709"/>
        <w:jc w:val="both"/>
        <w:rPr>
          <w:rFonts w:ascii="Times New Roman" w:eastAsia="Times New Roman" w:hAnsi="Times New Roman" w:cs="Times New Roman"/>
          <w:bCs/>
          <w:color w:val="auto"/>
          <w:sz w:val="26"/>
          <w:szCs w:val="26"/>
          <w:lang w:eastAsia="ar-SA" w:bidi="ar-SA"/>
        </w:rPr>
      </w:pPr>
      <w:r w:rsidRPr="00F13731">
        <w:rPr>
          <w:rFonts w:ascii="Times New Roman" w:eastAsia="Times New Roman" w:hAnsi="Times New Roman" w:cs="Times New Roman"/>
          <w:bCs/>
          <w:color w:val="auto"/>
          <w:sz w:val="26"/>
          <w:szCs w:val="26"/>
          <w:lang w:eastAsia="ar-SA" w:bidi="ar-SA"/>
        </w:rPr>
        <w:t>Остаток неиспользованных материалов будет возращен Генеральному подрядчику.</w:t>
      </w:r>
    </w:p>
    <w:p w14:paraId="65537271" w14:textId="77777777" w:rsidR="005B5BB7" w:rsidRDefault="005B5BB7" w:rsidP="00F13731">
      <w:pPr>
        <w:widowControl/>
        <w:suppressAutoHyphens/>
        <w:ind w:firstLine="709"/>
        <w:jc w:val="both"/>
        <w:rPr>
          <w:rFonts w:ascii="Times New Roman" w:eastAsia="Times New Roman" w:hAnsi="Times New Roman" w:cs="Times New Roman"/>
          <w:bCs/>
          <w:color w:val="auto"/>
          <w:sz w:val="26"/>
          <w:szCs w:val="26"/>
          <w:lang w:eastAsia="ar-SA" w:bidi="ar-SA"/>
        </w:rPr>
      </w:pPr>
    </w:p>
    <w:p w14:paraId="0CFE96FF" w14:textId="695FE681" w:rsidR="005B5BB7" w:rsidRDefault="005B5BB7" w:rsidP="005B5BB7">
      <w:pPr>
        <w:widowControl/>
        <w:suppressAutoHyphens/>
        <w:ind w:firstLine="709"/>
        <w:jc w:val="center"/>
        <w:rPr>
          <w:rFonts w:ascii="Times New Roman" w:eastAsia="Times New Roman" w:hAnsi="Times New Roman" w:cs="Times New Roman"/>
          <w:bCs/>
          <w:color w:val="auto"/>
          <w:sz w:val="26"/>
          <w:szCs w:val="26"/>
          <w:lang w:eastAsia="ar-SA" w:bidi="ar-SA"/>
        </w:rPr>
      </w:pPr>
      <w:r>
        <w:rPr>
          <w:rFonts w:ascii="Times New Roman" w:eastAsia="Times New Roman" w:hAnsi="Times New Roman" w:cs="Times New Roman"/>
          <w:bCs/>
          <w:color w:val="auto"/>
          <w:sz w:val="26"/>
          <w:szCs w:val="26"/>
          <w:lang w:eastAsia="ar-SA" w:bidi="ar-SA"/>
        </w:rPr>
        <w:t>ФОРМУ УТВЕРЖДАЕМ:</w:t>
      </w:r>
    </w:p>
    <w:p w14:paraId="1DF36BF0" w14:textId="77777777" w:rsidR="005B5BB7" w:rsidRPr="00F13731" w:rsidRDefault="005B5BB7" w:rsidP="00F13731">
      <w:pPr>
        <w:widowControl/>
        <w:suppressAutoHyphens/>
        <w:ind w:firstLine="709"/>
        <w:jc w:val="both"/>
        <w:rPr>
          <w:rFonts w:ascii="Times New Roman" w:eastAsia="Times New Roman" w:hAnsi="Times New Roman" w:cs="Times New Roman"/>
          <w:bCs/>
          <w:color w:val="auto"/>
          <w:sz w:val="26"/>
          <w:szCs w:val="26"/>
          <w:lang w:eastAsia="ar-SA" w:bidi="ar-SA"/>
        </w:rPr>
      </w:pPr>
    </w:p>
    <w:tbl>
      <w:tblPr>
        <w:tblW w:w="0" w:type="auto"/>
        <w:jc w:val="center"/>
        <w:tblLayout w:type="fixed"/>
        <w:tblLook w:val="0000" w:firstRow="0" w:lastRow="0" w:firstColumn="0" w:lastColumn="0" w:noHBand="0" w:noVBand="0"/>
      </w:tblPr>
      <w:tblGrid>
        <w:gridCol w:w="4440"/>
        <w:gridCol w:w="236"/>
        <w:gridCol w:w="4617"/>
      </w:tblGrid>
      <w:tr w:rsidR="005B5BB7" w:rsidRPr="004B70BC" w14:paraId="3C6D078A" w14:textId="77777777" w:rsidTr="00621D7F">
        <w:trPr>
          <w:trHeight w:val="219"/>
          <w:jc w:val="center"/>
        </w:trPr>
        <w:tc>
          <w:tcPr>
            <w:tcW w:w="4440" w:type="dxa"/>
          </w:tcPr>
          <w:p w14:paraId="3B62231D" w14:textId="77777777" w:rsidR="005B5BB7" w:rsidRPr="004B70BC" w:rsidRDefault="005B5BB7" w:rsidP="00621D7F">
            <w:pPr>
              <w:ind w:left="456" w:hangingChars="190" w:hanging="456"/>
              <w:rPr>
                <w:rFonts w:ascii="Times New Roman" w:hAnsi="Times New Roman" w:cs="Times New Roman"/>
                <w:color w:val="auto"/>
              </w:rPr>
            </w:pPr>
            <w:r>
              <w:rPr>
                <w:rFonts w:ascii="Times New Roman" w:hAnsi="Times New Roman" w:cs="Times New Roman"/>
                <w:color w:val="auto"/>
              </w:rPr>
              <w:t>Подрядчик:</w:t>
            </w:r>
          </w:p>
        </w:tc>
        <w:tc>
          <w:tcPr>
            <w:tcW w:w="236" w:type="dxa"/>
          </w:tcPr>
          <w:p w14:paraId="3EE9DE36" w14:textId="77777777" w:rsidR="005B5BB7" w:rsidRPr="004B70BC" w:rsidRDefault="005B5BB7" w:rsidP="00621D7F">
            <w:pPr>
              <w:rPr>
                <w:rFonts w:ascii="Times New Roman" w:hAnsi="Times New Roman" w:cs="Times New Roman"/>
                <w:b/>
                <w:color w:val="auto"/>
              </w:rPr>
            </w:pPr>
          </w:p>
        </w:tc>
        <w:tc>
          <w:tcPr>
            <w:tcW w:w="4617" w:type="dxa"/>
          </w:tcPr>
          <w:p w14:paraId="2CFE8CD1" w14:textId="653DF814" w:rsidR="005B5BB7" w:rsidRPr="004B70BC" w:rsidRDefault="005B5BB7" w:rsidP="00621D7F">
            <w:pPr>
              <w:ind w:left="456" w:hangingChars="190" w:hanging="456"/>
              <w:rPr>
                <w:rFonts w:ascii="Times New Roman" w:hAnsi="Times New Roman" w:cs="Times New Roman"/>
                <w:color w:val="auto"/>
              </w:rPr>
            </w:pPr>
            <w:r>
              <w:rPr>
                <w:rFonts w:ascii="Times New Roman" w:hAnsi="Times New Roman" w:cs="Times New Roman"/>
                <w:color w:val="auto"/>
              </w:rPr>
              <w:t>Генеральный подрядчик</w:t>
            </w:r>
            <w:r w:rsidRPr="00C04713">
              <w:rPr>
                <w:rFonts w:ascii="Times New Roman" w:hAnsi="Times New Roman" w:cs="Times New Roman"/>
                <w:color w:val="auto"/>
              </w:rPr>
              <w:t>:</w:t>
            </w:r>
          </w:p>
        </w:tc>
      </w:tr>
      <w:tr w:rsidR="005B5BB7" w:rsidRPr="004B70BC" w14:paraId="7A14FB9A" w14:textId="77777777" w:rsidTr="00621D7F">
        <w:trPr>
          <w:trHeight w:val="153"/>
          <w:jc w:val="center"/>
        </w:trPr>
        <w:tc>
          <w:tcPr>
            <w:tcW w:w="4440" w:type="dxa"/>
          </w:tcPr>
          <w:p w14:paraId="3DC71C43" w14:textId="6E386A93" w:rsidR="005B5BB7" w:rsidRPr="004B70BC" w:rsidRDefault="005B5BB7" w:rsidP="00621D7F">
            <w:pPr>
              <w:ind w:left="456" w:hangingChars="190" w:hanging="456"/>
              <w:rPr>
                <w:rFonts w:ascii="Times New Roman" w:hAnsi="Times New Roman" w:cs="Times New Roman"/>
                <w:color w:val="auto"/>
              </w:rPr>
            </w:pPr>
          </w:p>
        </w:tc>
        <w:tc>
          <w:tcPr>
            <w:tcW w:w="236" w:type="dxa"/>
          </w:tcPr>
          <w:p w14:paraId="1A941C18" w14:textId="77777777" w:rsidR="005B5BB7" w:rsidRPr="004B70BC" w:rsidRDefault="005B5BB7" w:rsidP="00621D7F">
            <w:pPr>
              <w:jc w:val="center"/>
              <w:rPr>
                <w:rFonts w:ascii="Times New Roman" w:hAnsi="Times New Roman" w:cs="Times New Roman"/>
                <w:color w:val="auto"/>
              </w:rPr>
            </w:pPr>
          </w:p>
        </w:tc>
        <w:tc>
          <w:tcPr>
            <w:tcW w:w="4617" w:type="dxa"/>
          </w:tcPr>
          <w:p w14:paraId="2DAFDC86" w14:textId="77777777" w:rsidR="00621D7F" w:rsidRDefault="005B5BB7" w:rsidP="00621D7F">
            <w:pPr>
              <w:ind w:left="456" w:hangingChars="190" w:hanging="456"/>
              <w:rPr>
                <w:rFonts w:ascii="Times New Roman" w:hAnsi="Times New Roman" w:cs="Times New Roman"/>
                <w:color w:val="auto"/>
              </w:rPr>
            </w:pPr>
            <w:r w:rsidRPr="004B70BC">
              <w:rPr>
                <w:rFonts w:ascii="Times New Roman" w:hAnsi="Times New Roman" w:cs="Times New Roman"/>
                <w:color w:val="auto"/>
              </w:rPr>
              <w:t>Заместитель генерального директора</w:t>
            </w:r>
          </w:p>
          <w:p w14:paraId="3F0691D2" w14:textId="03D19F4C" w:rsidR="005B5BB7" w:rsidRPr="004B70BC" w:rsidRDefault="005B5BB7" w:rsidP="00621D7F">
            <w:pPr>
              <w:ind w:left="456" w:hangingChars="190" w:hanging="456"/>
              <w:rPr>
                <w:rFonts w:ascii="Times New Roman" w:hAnsi="Times New Roman" w:cs="Times New Roman"/>
                <w:color w:val="auto"/>
              </w:rPr>
            </w:pPr>
            <w:r>
              <w:rPr>
                <w:rFonts w:ascii="Times New Roman" w:hAnsi="Times New Roman" w:cs="Times New Roman"/>
                <w:color w:val="auto"/>
              </w:rPr>
              <w:t>ФГУП «ППП»</w:t>
            </w:r>
          </w:p>
        </w:tc>
      </w:tr>
      <w:tr w:rsidR="005B5BB7" w:rsidRPr="004B70BC" w14:paraId="017DBF57" w14:textId="77777777" w:rsidTr="00621D7F">
        <w:trPr>
          <w:jc w:val="center"/>
        </w:trPr>
        <w:tc>
          <w:tcPr>
            <w:tcW w:w="4440" w:type="dxa"/>
          </w:tcPr>
          <w:p w14:paraId="12054CBE" w14:textId="77777777" w:rsidR="005B5BB7" w:rsidRPr="004B70BC" w:rsidRDefault="005B5BB7" w:rsidP="00621D7F">
            <w:pPr>
              <w:ind w:left="456" w:hangingChars="190" w:hanging="456"/>
              <w:rPr>
                <w:rFonts w:ascii="Times New Roman" w:hAnsi="Times New Roman" w:cs="Times New Roman"/>
                <w:color w:val="auto"/>
              </w:rPr>
            </w:pPr>
          </w:p>
        </w:tc>
        <w:tc>
          <w:tcPr>
            <w:tcW w:w="236" w:type="dxa"/>
          </w:tcPr>
          <w:p w14:paraId="705DC9FF" w14:textId="77777777" w:rsidR="005B5BB7" w:rsidRPr="004B70BC" w:rsidRDefault="005B5BB7" w:rsidP="00621D7F">
            <w:pPr>
              <w:ind w:left="456" w:hangingChars="190" w:hanging="456"/>
              <w:jc w:val="center"/>
              <w:rPr>
                <w:rFonts w:ascii="Times New Roman" w:hAnsi="Times New Roman" w:cs="Times New Roman"/>
                <w:color w:val="auto"/>
              </w:rPr>
            </w:pPr>
          </w:p>
        </w:tc>
        <w:tc>
          <w:tcPr>
            <w:tcW w:w="4617" w:type="dxa"/>
          </w:tcPr>
          <w:p w14:paraId="591B2596" w14:textId="77777777" w:rsidR="005B5BB7" w:rsidRPr="004B70BC" w:rsidRDefault="005B5BB7" w:rsidP="00621D7F">
            <w:pPr>
              <w:ind w:left="456" w:hangingChars="190" w:hanging="456"/>
              <w:rPr>
                <w:rFonts w:ascii="Times New Roman" w:hAnsi="Times New Roman" w:cs="Times New Roman"/>
                <w:color w:val="auto"/>
              </w:rPr>
            </w:pPr>
          </w:p>
        </w:tc>
      </w:tr>
      <w:tr w:rsidR="005B5BB7" w:rsidRPr="004B70BC" w14:paraId="2EFC1ACA" w14:textId="77777777" w:rsidTr="00621D7F">
        <w:trPr>
          <w:jc w:val="center"/>
        </w:trPr>
        <w:tc>
          <w:tcPr>
            <w:tcW w:w="4440" w:type="dxa"/>
            <w:tcBorders>
              <w:bottom w:val="single" w:sz="4" w:space="0" w:color="auto"/>
            </w:tcBorders>
          </w:tcPr>
          <w:p w14:paraId="502229E5" w14:textId="42E9D91E" w:rsidR="005B5BB7" w:rsidRPr="004B70BC" w:rsidRDefault="005B5BB7" w:rsidP="005006F4">
            <w:pPr>
              <w:ind w:left="456" w:hangingChars="190" w:hanging="456"/>
              <w:jc w:val="right"/>
              <w:rPr>
                <w:rFonts w:ascii="Times New Roman" w:hAnsi="Times New Roman" w:cs="Times New Roman"/>
                <w:color w:val="auto"/>
              </w:rPr>
            </w:pPr>
            <w:r w:rsidRPr="004B70BC">
              <w:rPr>
                <w:rFonts w:ascii="Times New Roman" w:hAnsi="Times New Roman" w:cs="Times New Roman"/>
                <w:color w:val="auto"/>
              </w:rPr>
              <w:t xml:space="preserve">/ </w:t>
            </w:r>
            <w:r w:rsidR="005006F4">
              <w:rPr>
                <w:rFonts w:ascii="Times New Roman" w:hAnsi="Times New Roman" w:cs="Times New Roman"/>
                <w:color w:val="auto"/>
              </w:rPr>
              <w:t>________</w:t>
            </w:r>
            <w:bookmarkStart w:id="8" w:name="_GoBack"/>
            <w:bookmarkEnd w:id="8"/>
            <w:r w:rsidRPr="004B70BC">
              <w:rPr>
                <w:rFonts w:ascii="Times New Roman" w:hAnsi="Times New Roman" w:cs="Times New Roman"/>
                <w:color w:val="auto"/>
              </w:rPr>
              <w:t xml:space="preserve"> /</w:t>
            </w:r>
          </w:p>
        </w:tc>
        <w:tc>
          <w:tcPr>
            <w:tcW w:w="236" w:type="dxa"/>
          </w:tcPr>
          <w:p w14:paraId="49AE265C" w14:textId="77777777" w:rsidR="005B5BB7" w:rsidRPr="004B70BC" w:rsidRDefault="005B5BB7" w:rsidP="00621D7F">
            <w:pPr>
              <w:jc w:val="right"/>
              <w:rPr>
                <w:rFonts w:ascii="Times New Roman" w:hAnsi="Times New Roman" w:cs="Times New Roman"/>
                <w:color w:val="auto"/>
              </w:rPr>
            </w:pPr>
          </w:p>
        </w:tc>
        <w:tc>
          <w:tcPr>
            <w:tcW w:w="4617" w:type="dxa"/>
            <w:tcBorders>
              <w:bottom w:val="single" w:sz="4" w:space="0" w:color="auto"/>
            </w:tcBorders>
          </w:tcPr>
          <w:p w14:paraId="39027981" w14:textId="77777777" w:rsidR="005B5BB7" w:rsidRPr="004B70BC" w:rsidRDefault="005B5BB7" w:rsidP="00621D7F">
            <w:pPr>
              <w:ind w:left="456" w:hangingChars="190" w:hanging="456"/>
              <w:jc w:val="right"/>
              <w:rPr>
                <w:rFonts w:ascii="Times New Roman" w:hAnsi="Times New Roman" w:cs="Times New Roman"/>
                <w:color w:val="auto"/>
              </w:rPr>
            </w:pPr>
            <w:r w:rsidRPr="004B70BC">
              <w:rPr>
                <w:rFonts w:ascii="Times New Roman" w:hAnsi="Times New Roman" w:cs="Times New Roman"/>
                <w:color w:val="auto"/>
              </w:rPr>
              <w:t>/ А.И. Стерлев /</w:t>
            </w:r>
          </w:p>
        </w:tc>
      </w:tr>
      <w:tr w:rsidR="005B5BB7" w:rsidRPr="004B70BC" w14:paraId="0A46C3BE" w14:textId="77777777" w:rsidTr="00621D7F">
        <w:trPr>
          <w:jc w:val="center"/>
        </w:trPr>
        <w:tc>
          <w:tcPr>
            <w:tcW w:w="4440" w:type="dxa"/>
          </w:tcPr>
          <w:p w14:paraId="189C7174" w14:textId="77777777" w:rsidR="005B5BB7" w:rsidRPr="004B70BC" w:rsidRDefault="005B5BB7" w:rsidP="00621D7F">
            <w:pPr>
              <w:ind w:left="456" w:hangingChars="190" w:hanging="456"/>
              <w:rPr>
                <w:rFonts w:ascii="Times New Roman" w:hAnsi="Times New Roman" w:cs="Times New Roman"/>
                <w:color w:val="auto"/>
              </w:rPr>
            </w:pPr>
            <w:r w:rsidRPr="004B70BC">
              <w:rPr>
                <w:rFonts w:ascii="Times New Roman" w:hAnsi="Times New Roman" w:cs="Times New Roman"/>
                <w:color w:val="auto"/>
              </w:rPr>
              <w:t>М.П.</w:t>
            </w:r>
          </w:p>
        </w:tc>
        <w:tc>
          <w:tcPr>
            <w:tcW w:w="236" w:type="dxa"/>
          </w:tcPr>
          <w:p w14:paraId="44B94037" w14:textId="77777777" w:rsidR="005B5BB7" w:rsidRPr="004B70BC" w:rsidRDefault="005B5BB7" w:rsidP="00621D7F">
            <w:pPr>
              <w:rPr>
                <w:rFonts w:ascii="Times New Roman" w:hAnsi="Times New Roman" w:cs="Times New Roman"/>
                <w:color w:val="auto"/>
              </w:rPr>
            </w:pPr>
          </w:p>
        </w:tc>
        <w:tc>
          <w:tcPr>
            <w:tcW w:w="4617" w:type="dxa"/>
          </w:tcPr>
          <w:p w14:paraId="11E145FD" w14:textId="77777777" w:rsidR="005B5BB7" w:rsidRPr="004B70BC" w:rsidRDefault="005B5BB7" w:rsidP="00621D7F">
            <w:pPr>
              <w:ind w:left="456" w:hangingChars="190" w:hanging="456"/>
              <w:rPr>
                <w:rFonts w:ascii="Times New Roman" w:hAnsi="Times New Roman" w:cs="Times New Roman"/>
                <w:color w:val="auto"/>
              </w:rPr>
            </w:pPr>
            <w:r w:rsidRPr="004B70BC">
              <w:rPr>
                <w:rFonts w:ascii="Times New Roman" w:hAnsi="Times New Roman" w:cs="Times New Roman"/>
                <w:color w:val="auto"/>
              </w:rPr>
              <w:t>М.П.</w:t>
            </w:r>
          </w:p>
        </w:tc>
      </w:tr>
    </w:tbl>
    <w:p w14:paraId="5B1B0A7C" w14:textId="77777777" w:rsidR="00F13731" w:rsidRPr="0036457F" w:rsidRDefault="00F13731" w:rsidP="00F13731">
      <w:pPr>
        <w:jc w:val="center"/>
        <w:rPr>
          <w:rFonts w:ascii="Times New Roman" w:hAnsi="Times New Roman" w:cs="Times New Roman"/>
          <w:color w:val="auto"/>
        </w:rPr>
      </w:pPr>
    </w:p>
    <w:sectPr w:rsidR="00F13731" w:rsidRPr="0036457F" w:rsidSect="00A067F6">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C9CFF" w16cex:dateUtc="2023-06-08T1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214AA3" w16cid:durableId="282C9CA7"/>
  <w16cid:commentId w16cid:paraId="144F8822" w16cid:durableId="282C9C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8E332" w14:textId="77777777" w:rsidR="0030502F" w:rsidRDefault="0030502F">
      <w:r>
        <w:separator/>
      </w:r>
    </w:p>
  </w:endnote>
  <w:endnote w:type="continuationSeparator" w:id="0">
    <w:p w14:paraId="48BEDB16" w14:textId="77777777" w:rsidR="0030502F" w:rsidRDefault="0030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PCL6)">
    <w:panose1 w:val="00000000000000000000"/>
    <w:charset w:val="02"/>
    <w:family w:val="roman"/>
    <w:notTrueType/>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QuantAntiquaC">
    <w:altName w:val="Courier New"/>
    <w:charset w:val="00"/>
    <w:family w:val="swiss"/>
    <w:pitch w:val="variable"/>
    <w:sig w:usb0="00000003" w:usb1="00000000" w:usb2="00000000" w:usb3="00000000" w:csb0="00000001" w:csb1="00000000"/>
  </w:font>
  <w:font w:name="GaramondC">
    <w:altName w:val="Courier New"/>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DCB7D" w14:textId="77777777" w:rsidR="0030502F" w:rsidRDefault="0030502F">
      <w:r>
        <w:separator/>
      </w:r>
    </w:p>
  </w:footnote>
  <w:footnote w:type="continuationSeparator" w:id="0">
    <w:p w14:paraId="13D3FE75" w14:textId="77777777" w:rsidR="0030502F" w:rsidRDefault="003050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01D6CB34"/>
    <w:lvl w:ilvl="0">
      <w:start w:val="1"/>
      <w:numFmt w:val="bullet"/>
      <w:pStyle w:val="5"/>
      <w:lvlText w:val=""/>
      <w:lvlJc w:val="left"/>
      <w:pPr>
        <w:tabs>
          <w:tab w:val="num" w:pos="1492"/>
        </w:tabs>
        <w:ind w:left="1492" w:hanging="360"/>
      </w:pPr>
      <w:rPr>
        <w:rFonts w:ascii="Wingdings" w:hAnsi="Wingdings" w:hint="default"/>
      </w:rPr>
    </w:lvl>
  </w:abstractNum>
  <w:abstractNum w:abstractNumId="1">
    <w:nsid w:val="FFFFFF81"/>
    <w:multiLevelType w:val="singleLevel"/>
    <w:tmpl w:val="D83E5514"/>
    <w:lvl w:ilvl="0">
      <w:start w:val="1"/>
      <w:numFmt w:val="bullet"/>
      <w:pStyle w:val="4"/>
      <w:lvlText w:val=""/>
      <w:lvlJc w:val="left"/>
      <w:pPr>
        <w:tabs>
          <w:tab w:val="num" w:pos="1209"/>
        </w:tabs>
        <w:ind w:left="1209" w:hanging="360"/>
      </w:pPr>
      <w:rPr>
        <w:rFonts w:ascii="Wingdings" w:hAnsi="Wingdings" w:hint="default"/>
      </w:rPr>
    </w:lvl>
  </w:abstractNum>
  <w:abstractNum w:abstractNumId="2">
    <w:nsid w:val="FFFFFF82"/>
    <w:multiLevelType w:val="singleLevel"/>
    <w:tmpl w:val="523E7A16"/>
    <w:lvl w:ilvl="0">
      <w:start w:val="1"/>
      <w:numFmt w:val="bullet"/>
      <w:pStyle w:val="3"/>
      <w:lvlText w:val=""/>
      <w:lvlJc w:val="left"/>
      <w:pPr>
        <w:tabs>
          <w:tab w:val="num" w:pos="360"/>
        </w:tabs>
        <w:ind w:left="360" w:hanging="360"/>
      </w:pPr>
      <w:rPr>
        <w:rFonts w:ascii="Symbol" w:hAnsi="Symbol" w:hint="default"/>
      </w:rPr>
    </w:lvl>
  </w:abstractNum>
  <w:abstractNum w:abstractNumId="3">
    <w:nsid w:val="FFFFFFFE"/>
    <w:multiLevelType w:val="singleLevel"/>
    <w:tmpl w:val="A08A4710"/>
    <w:lvl w:ilvl="0">
      <w:numFmt w:val="decimal"/>
      <w:pStyle w:val="bulletfeatlist"/>
      <w:lvlText w:val="*"/>
      <w:lvlJc w:val="left"/>
      <w:pPr>
        <w:ind w:left="0" w:firstLine="0"/>
      </w:pPr>
    </w:lvl>
  </w:abstractNum>
  <w:abstractNum w:abstractNumId="4">
    <w:nsid w:val="0000000F"/>
    <w:multiLevelType w:val="multilevel"/>
    <w:tmpl w:val="0000000F"/>
    <w:name w:val="WW8Num15"/>
    <w:lvl w:ilvl="0">
      <w:start w:val="1"/>
      <w:numFmt w:val="decimal"/>
      <w:pStyle w:v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12"/>
    <w:multiLevelType w:val="multilevel"/>
    <w:tmpl w:val="00000012"/>
    <w:name w:val="WW8Num18"/>
    <w:lvl w:ilvl="0">
      <w:start w:val="2"/>
      <w:numFmt w:val="decimal"/>
      <w:pStyle w:val="2"/>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76C78A5"/>
    <w:multiLevelType w:val="multilevel"/>
    <w:tmpl w:val="EEA27EE2"/>
    <w:lvl w:ilvl="0">
      <w:start w:val="1"/>
      <w:numFmt w:val="decimal"/>
      <w:pStyle w:val="a"/>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0"/>
      <w:lvlText w:val="%1.%2.%3.%4"/>
      <w:lvlJc w:val="left"/>
      <w:pPr>
        <w:tabs>
          <w:tab w:val="num" w:pos="1080"/>
        </w:tabs>
        <w:ind w:left="864" w:hanging="864"/>
      </w:pPr>
    </w:lvl>
    <w:lvl w:ilvl="4">
      <w:start w:val="1"/>
      <w:numFmt w:val="decimal"/>
      <w:pStyle w:val="50"/>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C815A74"/>
    <w:multiLevelType w:val="hybridMultilevel"/>
    <w:tmpl w:val="D8B2E748"/>
    <w:lvl w:ilvl="0" w:tplc="F9ACC6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F91A78"/>
    <w:multiLevelType w:val="hybridMultilevel"/>
    <w:tmpl w:val="225A3E68"/>
    <w:lvl w:ilvl="0" w:tplc="F9ACC6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1556D3"/>
    <w:multiLevelType w:val="singleLevel"/>
    <w:tmpl w:val="42A629DC"/>
    <w:lvl w:ilvl="0">
      <w:start w:val="1"/>
      <w:numFmt w:val="bullet"/>
      <w:pStyle w:val="BodySubBullet"/>
      <w:lvlText w:val=""/>
      <w:lvlJc w:val="left"/>
      <w:pPr>
        <w:tabs>
          <w:tab w:val="num" w:pos="360"/>
        </w:tabs>
        <w:ind w:left="360" w:hanging="360"/>
      </w:pPr>
      <w:rPr>
        <w:rFonts w:ascii="Wingdings" w:hAnsi="Wingdings" w:hint="default"/>
      </w:rPr>
    </w:lvl>
  </w:abstractNum>
  <w:abstractNum w:abstractNumId="10">
    <w:nsid w:val="409F5EC6"/>
    <w:multiLevelType w:val="hybridMultilevel"/>
    <w:tmpl w:val="62302CD4"/>
    <w:lvl w:ilvl="0" w:tplc="311676FE">
      <w:start w:val="10"/>
      <w:numFmt w:val="bullet"/>
      <w:lvlText w:val=""/>
      <w:lvlJc w:val="left"/>
      <w:pPr>
        <w:ind w:left="720" w:hanging="360"/>
      </w:pPr>
      <w:rPr>
        <w:rFonts w:ascii="Symbol" w:eastAsia="Tahom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9F2F06"/>
    <w:multiLevelType w:val="multilevel"/>
    <w:tmpl w:val="71AEB1E4"/>
    <w:lvl w:ilvl="0">
      <w:start w:val="1"/>
      <w:numFmt w:val="decimal"/>
      <w:pStyle w:val="a0"/>
      <w:suff w:val="space"/>
      <w:lvlText w:val="%1."/>
      <w:lvlJc w:val="left"/>
      <w:pPr>
        <w:ind w:left="340" w:hanging="340"/>
      </w:pPr>
      <w:rPr>
        <w:rFonts w:cs="Times New Roman" w:hint="default"/>
      </w:rPr>
    </w:lvl>
    <w:lvl w:ilvl="1">
      <w:start w:val="1"/>
      <w:numFmt w:val="decimal"/>
      <w:pStyle w:val="a1"/>
      <w:suff w:val="space"/>
      <w:lvlText w:val="%1.%2."/>
      <w:lvlJc w:val="left"/>
      <w:rPr>
        <w:rFonts w:cs="Times New Roman" w:hint="default"/>
      </w:rPr>
    </w:lvl>
    <w:lvl w:ilvl="2">
      <w:start w:val="1"/>
      <w:numFmt w:val="decimal"/>
      <w:pStyle w:val="a2"/>
      <w:suff w:val="space"/>
      <w:lvlText w:val="%1.%2.%3."/>
      <w:lvlJc w:val="left"/>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nsid w:val="44972615"/>
    <w:multiLevelType w:val="hybridMultilevel"/>
    <w:tmpl w:val="44CCC0FE"/>
    <w:lvl w:ilvl="0" w:tplc="48D232DC">
      <w:start w:val="1"/>
      <w:numFmt w:val="bullet"/>
      <w:lvlText w:val="*"/>
      <w:lvlJc w:val="left"/>
    </w:lvl>
    <w:lvl w:ilvl="1" w:tplc="7062CA32">
      <w:start w:val="1"/>
      <w:numFmt w:val="bullet"/>
      <w:lvlText w:val="o"/>
      <w:lvlJc w:val="left"/>
      <w:pPr>
        <w:ind w:left="1440" w:hanging="360"/>
      </w:pPr>
      <w:rPr>
        <w:rFonts w:ascii="Courier New" w:eastAsia="Courier New" w:hAnsi="Courier New" w:cs="Courier New" w:hint="default"/>
      </w:rPr>
    </w:lvl>
    <w:lvl w:ilvl="2" w:tplc="5B94D9BE">
      <w:start w:val="1"/>
      <w:numFmt w:val="bullet"/>
      <w:lvlText w:val="§"/>
      <w:lvlJc w:val="left"/>
      <w:pPr>
        <w:ind w:left="2160" w:hanging="360"/>
      </w:pPr>
      <w:rPr>
        <w:rFonts w:ascii="Wingdings" w:eastAsia="Wingdings" w:hAnsi="Wingdings" w:cs="Wingdings" w:hint="default"/>
      </w:rPr>
    </w:lvl>
    <w:lvl w:ilvl="3" w:tplc="DBD075AE">
      <w:start w:val="1"/>
      <w:numFmt w:val="bullet"/>
      <w:lvlText w:val="·"/>
      <w:lvlJc w:val="left"/>
      <w:pPr>
        <w:ind w:left="2880" w:hanging="360"/>
      </w:pPr>
      <w:rPr>
        <w:rFonts w:ascii="Symbol" w:eastAsia="Symbol" w:hAnsi="Symbol" w:cs="Symbol" w:hint="default"/>
      </w:rPr>
    </w:lvl>
    <w:lvl w:ilvl="4" w:tplc="FE12870E">
      <w:start w:val="1"/>
      <w:numFmt w:val="bullet"/>
      <w:lvlText w:val="o"/>
      <w:lvlJc w:val="left"/>
      <w:pPr>
        <w:ind w:left="3600" w:hanging="360"/>
      </w:pPr>
      <w:rPr>
        <w:rFonts w:ascii="Courier New" w:eastAsia="Courier New" w:hAnsi="Courier New" w:cs="Courier New" w:hint="default"/>
      </w:rPr>
    </w:lvl>
    <w:lvl w:ilvl="5" w:tplc="9F9A86DC">
      <w:start w:val="1"/>
      <w:numFmt w:val="bullet"/>
      <w:lvlText w:val="§"/>
      <w:lvlJc w:val="left"/>
      <w:pPr>
        <w:ind w:left="4320" w:hanging="360"/>
      </w:pPr>
      <w:rPr>
        <w:rFonts w:ascii="Wingdings" w:eastAsia="Wingdings" w:hAnsi="Wingdings" w:cs="Wingdings" w:hint="default"/>
      </w:rPr>
    </w:lvl>
    <w:lvl w:ilvl="6" w:tplc="21645298">
      <w:start w:val="1"/>
      <w:numFmt w:val="bullet"/>
      <w:lvlText w:val="·"/>
      <w:lvlJc w:val="left"/>
      <w:pPr>
        <w:ind w:left="5040" w:hanging="360"/>
      </w:pPr>
      <w:rPr>
        <w:rFonts w:ascii="Symbol" w:eastAsia="Symbol" w:hAnsi="Symbol" w:cs="Symbol" w:hint="default"/>
      </w:rPr>
    </w:lvl>
    <w:lvl w:ilvl="7" w:tplc="10EC6D98">
      <w:start w:val="1"/>
      <w:numFmt w:val="bullet"/>
      <w:lvlText w:val="o"/>
      <w:lvlJc w:val="left"/>
      <w:pPr>
        <w:ind w:left="5760" w:hanging="360"/>
      </w:pPr>
      <w:rPr>
        <w:rFonts w:ascii="Courier New" w:eastAsia="Courier New" w:hAnsi="Courier New" w:cs="Courier New" w:hint="default"/>
      </w:rPr>
    </w:lvl>
    <w:lvl w:ilvl="8" w:tplc="D30864B2">
      <w:start w:val="1"/>
      <w:numFmt w:val="bullet"/>
      <w:lvlText w:val="§"/>
      <w:lvlJc w:val="left"/>
      <w:pPr>
        <w:ind w:left="6480" w:hanging="360"/>
      </w:pPr>
      <w:rPr>
        <w:rFonts w:ascii="Wingdings" w:eastAsia="Wingdings" w:hAnsi="Wingdings" w:cs="Wingdings" w:hint="default"/>
      </w:rPr>
    </w:lvl>
  </w:abstractNum>
  <w:abstractNum w:abstractNumId="13">
    <w:nsid w:val="46D23C1C"/>
    <w:multiLevelType w:val="hybridMultilevel"/>
    <w:tmpl w:val="A5EE04B0"/>
    <w:lvl w:ilvl="0" w:tplc="42AC173A">
      <w:start w:val="1"/>
      <w:numFmt w:val="bullet"/>
      <w:pStyle w:val="a3"/>
      <w:lvlText w:val=""/>
      <w:lvlJc w:val="left"/>
      <w:pPr>
        <w:tabs>
          <w:tab w:val="num" w:pos="644"/>
        </w:tabs>
        <w:ind w:left="644" w:hanging="360"/>
      </w:pPr>
      <w:rPr>
        <w:rFonts w:ascii="Symbol (PCL6)" w:hAnsi="Symbol (PCL6)" w:hint="default"/>
        <w:b w:val="0"/>
        <w:i w:val="0"/>
        <w:spacing w:val="0"/>
        <w:w w:val="100"/>
        <w:position w:val="0"/>
        <w:sz w:val="24"/>
        <w:effect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3DA6F99"/>
    <w:multiLevelType w:val="hybridMultilevel"/>
    <w:tmpl w:val="1078090A"/>
    <w:lvl w:ilvl="0" w:tplc="1A80F8CA">
      <w:start w:val="10"/>
      <w:numFmt w:val="bullet"/>
      <w:lvlText w:val=""/>
      <w:lvlJc w:val="left"/>
      <w:pPr>
        <w:ind w:left="720" w:hanging="360"/>
      </w:pPr>
      <w:rPr>
        <w:rFonts w:ascii="Symbol" w:eastAsia="Tahom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D3D1313"/>
    <w:multiLevelType w:val="singleLevel"/>
    <w:tmpl w:val="1E10CEEC"/>
    <w:lvl w:ilvl="0">
      <w:start w:val="1"/>
      <w:numFmt w:val="decimal"/>
      <w:pStyle w:val="a4"/>
      <w:lvlText w:val="%1)"/>
      <w:lvlJc w:val="left"/>
      <w:pPr>
        <w:tabs>
          <w:tab w:val="num" w:pos="360"/>
        </w:tabs>
        <w:ind w:left="360" w:hanging="360"/>
      </w:pPr>
    </w:lvl>
  </w:abstractNum>
  <w:abstractNum w:abstractNumId="16">
    <w:nsid w:val="776D542E"/>
    <w:multiLevelType w:val="multilevel"/>
    <w:tmpl w:val="6024A3F2"/>
    <w:lvl w:ilvl="0">
      <w:start w:val="1"/>
      <w:numFmt w:val="decimal"/>
      <w:pStyle w:val="1"/>
      <w:lvlText w:val="%1."/>
      <w:lvlJc w:val="left"/>
      <w:pPr>
        <w:ind w:left="720" w:hanging="360"/>
      </w:pPr>
      <w:rPr>
        <w:rFonts w:hint="default"/>
        <w:b/>
      </w:rPr>
    </w:lvl>
    <w:lvl w:ilvl="1">
      <w:start w:val="1"/>
      <w:numFmt w:val="decimal"/>
      <w:isLgl/>
      <w:lvlText w:val="%1.%2."/>
      <w:lvlJc w:val="left"/>
      <w:pPr>
        <w:ind w:left="378" w:hanging="94"/>
      </w:pPr>
      <w:rPr>
        <w:rFonts w:ascii="Times New Roman" w:hAnsi="Times New Roman" w:cs="Times New Roman"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79C5489D"/>
    <w:multiLevelType w:val="hybridMultilevel"/>
    <w:tmpl w:val="F548912C"/>
    <w:lvl w:ilvl="0" w:tplc="D1C6406A">
      <w:start w:val="1"/>
      <w:numFmt w:val="bullet"/>
      <w:pStyle w:val="21"/>
      <w:lvlText w:val=""/>
      <w:lvlJc w:val="left"/>
      <w:pPr>
        <w:tabs>
          <w:tab w:val="num" w:pos="1183"/>
        </w:tabs>
        <w:ind w:left="1183"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16"/>
  </w:num>
  <w:num w:numId="2">
    <w:abstractNumId w:val="7"/>
  </w:num>
  <w:num w:numId="3">
    <w:abstractNumId w:val="8"/>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
  </w:num>
  <w:num w:numId="11">
    <w:abstractNumId w:val="1"/>
  </w:num>
  <w:num w:numId="12">
    <w:abstractNumId w:val="0"/>
  </w:num>
  <w:num w:numId="13">
    <w:abstractNumId w:val="9"/>
  </w:num>
  <w:num w:numId="14">
    <w:abstractNumId w:val="15"/>
    <w:lvlOverride w:ilvl="0">
      <w:startOverride w:val="1"/>
    </w:lvlOverride>
  </w:num>
  <w:num w:numId="15">
    <w:abstractNumId w:val="3"/>
    <w:lvlOverride w:ilvl="0">
      <w:lvl w:ilvl="0">
        <w:numFmt w:val="bullet"/>
        <w:pStyle w:val="bulletfeatlist"/>
        <w:lvlText w:val=""/>
        <w:legacy w:legacy="1" w:legacySpace="0" w:legacyIndent="283"/>
        <w:lvlJc w:val="left"/>
        <w:pPr>
          <w:ind w:left="283" w:hanging="283"/>
        </w:pPr>
        <w:rPr>
          <w:rFonts w:ascii="Symbol" w:hAnsi="Symbol" w:hint="default"/>
        </w:rPr>
      </w:lvl>
    </w:lvlOverride>
  </w:num>
  <w:num w:numId="16">
    <w:abstractNumId w:val="13"/>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0"/>
  </w:num>
  <w:num w:numId="23">
    <w:abstractNumId w:val="14"/>
  </w:num>
  <w:num w:numId="24">
    <w:abstractNumId w:val="12"/>
    <w:lvlOverride w:ilvl="0">
      <w:lvl w:ilvl="0" w:tplc="48D232DC">
        <w:start w:val="65535"/>
        <w:numFmt w:val="bullet"/>
        <w:lvlText w:val="-"/>
        <w:legacy w:legacy="1" w:legacySpace="0" w:legacyIndent="111"/>
        <w:lvlJc w:val="left"/>
        <w:rPr>
          <w:rFonts w:ascii="Times New Roman" w:hAnsi="Times New Roman" w:cs="Times New Roman" w:hint="default"/>
        </w:rPr>
      </w:lvl>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8"/>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B1D"/>
    <w:rsid w:val="00014987"/>
    <w:rsid w:val="000216C6"/>
    <w:rsid w:val="00027C13"/>
    <w:rsid w:val="00027F9C"/>
    <w:rsid w:val="00033F5D"/>
    <w:rsid w:val="00054467"/>
    <w:rsid w:val="00055B8F"/>
    <w:rsid w:val="000729F7"/>
    <w:rsid w:val="00074F82"/>
    <w:rsid w:val="000A56D4"/>
    <w:rsid w:val="000A7C08"/>
    <w:rsid w:val="000B22C0"/>
    <w:rsid w:val="000B38C7"/>
    <w:rsid w:val="000C164A"/>
    <w:rsid w:val="000C2CB0"/>
    <w:rsid w:val="000C404A"/>
    <w:rsid w:val="000C5DA2"/>
    <w:rsid w:val="000C6151"/>
    <w:rsid w:val="000C766C"/>
    <w:rsid w:val="000D09DF"/>
    <w:rsid w:val="000D0F8D"/>
    <w:rsid w:val="000D2ECB"/>
    <w:rsid w:val="000E1B4C"/>
    <w:rsid w:val="000F239C"/>
    <w:rsid w:val="000F5F94"/>
    <w:rsid w:val="00101A62"/>
    <w:rsid w:val="00104196"/>
    <w:rsid w:val="00106A2E"/>
    <w:rsid w:val="001125F0"/>
    <w:rsid w:val="00114B65"/>
    <w:rsid w:val="00123D94"/>
    <w:rsid w:val="001310A6"/>
    <w:rsid w:val="001319A6"/>
    <w:rsid w:val="00133FE1"/>
    <w:rsid w:val="001402A1"/>
    <w:rsid w:val="001450C7"/>
    <w:rsid w:val="00152E52"/>
    <w:rsid w:val="001571E1"/>
    <w:rsid w:val="00157E92"/>
    <w:rsid w:val="00170CC2"/>
    <w:rsid w:val="00172E2B"/>
    <w:rsid w:val="00174533"/>
    <w:rsid w:val="00176604"/>
    <w:rsid w:val="0018625B"/>
    <w:rsid w:val="001B1CAA"/>
    <w:rsid w:val="001B63F8"/>
    <w:rsid w:val="001C59E3"/>
    <w:rsid w:val="001E08CC"/>
    <w:rsid w:val="001E1218"/>
    <w:rsid w:val="001E5D45"/>
    <w:rsid w:val="001F0A6D"/>
    <w:rsid w:val="0020143C"/>
    <w:rsid w:val="00222E97"/>
    <w:rsid w:val="00233AE5"/>
    <w:rsid w:val="00234EEE"/>
    <w:rsid w:val="00236C29"/>
    <w:rsid w:val="00245E30"/>
    <w:rsid w:val="002623F2"/>
    <w:rsid w:val="0027285C"/>
    <w:rsid w:val="00273F70"/>
    <w:rsid w:val="00280609"/>
    <w:rsid w:val="00290C74"/>
    <w:rsid w:val="00291080"/>
    <w:rsid w:val="002978BE"/>
    <w:rsid w:val="002A4C37"/>
    <w:rsid w:val="002A5D35"/>
    <w:rsid w:val="002A65FE"/>
    <w:rsid w:val="002B1227"/>
    <w:rsid w:val="002B5683"/>
    <w:rsid w:val="002C3C08"/>
    <w:rsid w:val="002D5720"/>
    <w:rsid w:val="002E3D1A"/>
    <w:rsid w:val="002F538B"/>
    <w:rsid w:val="0030085A"/>
    <w:rsid w:val="00301B49"/>
    <w:rsid w:val="0030502F"/>
    <w:rsid w:val="003228A1"/>
    <w:rsid w:val="0032454D"/>
    <w:rsid w:val="00332640"/>
    <w:rsid w:val="00333095"/>
    <w:rsid w:val="00343F96"/>
    <w:rsid w:val="00347DE4"/>
    <w:rsid w:val="00362753"/>
    <w:rsid w:val="0036457F"/>
    <w:rsid w:val="0037403E"/>
    <w:rsid w:val="00375B1D"/>
    <w:rsid w:val="00381B01"/>
    <w:rsid w:val="00383038"/>
    <w:rsid w:val="00383525"/>
    <w:rsid w:val="00384673"/>
    <w:rsid w:val="003851BE"/>
    <w:rsid w:val="00395EA0"/>
    <w:rsid w:val="00395FEB"/>
    <w:rsid w:val="00397324"/>
    <w:rsid w:val="003A3143"/>
    <w:rsid w:val="003A6CAC"/>
    <w:rsid w:val="003B0D91"/>
    <w:rsid w:val="003B152E"/>
    <w:rsid w:val="003B50A9"/>
    <w:rsid w:val="003D1A67"/>
    <w:rsid w:val="003D7711"/>
    <w:rsid w:val="003E1C2D"/>
    <w:rsid w:val="003F2EE4"/>
    <w:rsid w:val="00402566"/>
    <w:rsid w:val="004122C4"/>
    <w:rsid w:val="00420048"/>
    <w:rsid w:val="00420391"/>
    <w:rsid w:val="004219FC"/>
    <w:rsid w:val="00443A2B"/>
    <w:rsid w:val="00450E51"/>
    <w:rsid w:val="00452122"/>
    <w:rsid w:val="004576FD"/>
    <w:rsid w:val="00461CDA"/>
    <w:rsid w:val="00463429"/>
    <w:rsid w:val="0046517C"/>
    <w:rsid w:val="00467C65"/>
    <w:rsid w:val="00482D61"/>
    <w:rsid w:val="0049476C"/>
    <w:rsid w:val="0049772F"/>
    <w:rsid w:val="004A504A"/>
    <w:rsid w:val="004B2597"/>
    <w:rsid w:val="004B4B69"/>
    <w:rsid w:val="004B4EA6"/>
    <w:rsid w:val="004B5F7E"/>
    <w:rsid w:val="004B70BC"/>
    <w:rsid w:val="004B7749"/>
    <w:rsid w:val="004C333D"/>
    <w:rsid w:val="004D2360"/>
    <w:rsid w:val="004F75FB"/>
    <w:rsid w:val="004F7ABF"/>
    <w:rsid w:val="005006F4"/>
    <w:rsid w:val="00501C24"/>
    <w:rsid w:val="00501DA8"/>
    <w:rsid w:val="00505C53"/>
    <w:rsid w:val="0051154A"/>
    <w:rsid w:val="00516543"/>
    <w:rsid w:val="00523B9F"/>
    <w:rsid w:val="00524EE3"/>
    <w:rsid w:val="00526024"/>
    <w:rsid w:val="00530261"/>
    <w:rsid w:val="005338C9"/>
    <w:rsid w:val="00533FEE"/>
    <w:rsid w:val="0053449F"/>
    <w:rsid w:val="00543B2E"/>
    <w:rsid w:val="00556F16"/>
    <w:rsid w:val="00561334"/>
    <w:rsid w:val="00564074"/>
    <w:rsid w:val="00566F2A"/>
    <w:rsid w:val="00574D4D"/>
    <w:rsid w:val="00575C39"/>
    <w:rsid w:val="00576D2A"/>
    <w:rsid w:val="00580450"/>
    <w:rsid w:val="00581032"/>
    <w:rsid w:val="0058415E"/>
    <w:rsid w:val="005873EE"/>
    <w:rsid w:val="005900DF"/>
    <w:rsid w:val="00590AC4"/>
    <w:rsid w:val="00594078"/>
    <w:rsid w:val="00596A4F"/>
    <w:rsid w:val="005B07BD"/>
    <w:rsid w:val="005B4224"/>
    <w:rsid w:val="005B43A9"/>
    <w:rsid w:val="005B5BB7"/>
    <w:rsid w:val="005B6B5E"/>
    <w:rsid w:val="005C1338"/>
    <w:rsid w:val="005C3BA6"/>
    <w:rsid w:val="005C7877"/>
    <w:rsid w:val="005D3EF9"/>
    <w:rsid w:val="005D4BBB"/>
    <w:rsid w:val="005E046C"/>
    <w:rsid w:val="005E1D6A"/>
    <w:rsid w:val="005E2520"/>
    <w:rsid w:val="00603F55"/>
    <w:rsid w:val="00610501"/>
    <w:rsid w:val="00612C3F"/>
    <w:rsid w:val="00616E60"/>
    <w:rsid w:val="00617F47"/>
    <w:rsid w:val="00620B2B"/>
    <w:rsid w:val="00621D7F"/>
    <w:rsid w:val="00630322"/>
    <w:rsid w:val="00631255"/>
    <w:rsid w:val="006510AA"/>
    <w:rsid w:val="00651ED0"/>
    <w:rsid w:val="0065607D"/>
    <w:rsid w:val="00665597"/>
    <w:rsid w:val="0067626B"/>
    <w:rsid w:val="00676914"/>
    <w:rsid w:val="00677AEF"/>
    <w:rsid w:val="00681BF9"/>
    <w:rsid w:val="00682073"/>
    <w:rsid w:val="00683BB9"/>
    <w:rsid w:val="00683DCD"/>
    <w:rsid w:val="00684E2D"/>
    <w:rsid w:val="006955FF"/>
    <w:rsid w:val="006B043B"/>
    <w:rsid w:val="006B543B"/>
    <w:rsid w:val="006C52CA"/>
    <w:rsid w:val="006C7D2A"/>
    <w:rsid w:val="006D1136"/>
    <w:rsid w:val="006D2881"/>
    <w:rsid w:val="006D4639"/>
    <w:rsid w:val="006D480F"/>
    <w:rsid w:val="006D5973"/>
    <w:rsid w:val="006E7ADB"/>
    <w:rsid w:val="00703106"/>
    <w:rsid w:val="00703976"/>
    <w:rsid w:val="00710993"/>
    <w:rsid w:val="0071664C"/>
    <w:rsid w:val="0072287A"/>
    <w:rsid w:val="0072398A"/>
    <w:rsid w:val="00725A81"/>
    <w:rsid w:val="007264A7"/>
    <w:rsid w:val="0073352B"/>
    <w:rsid w:val="00733A05"/>
    <w:rsid w:val="0073584F"/>
    <w:rsid w:val="00750C91"/>
    <w:rsid w:val="00751317"/>
    <w:rsid w:val="00751444"/>
    <w:rsid w:val="00755961"/>
    <w:rsid w:val="00760096"/>
    <w:rsid w:val="00763EB9"/>
    <w:rsid w:val="00770595"/>
    <w:rsid w:val="007725C5"/>
    <w:rsid w:val="007731DA"/>
    <w:rsid w:val="00783E17"/>
    <w:rsid w:val="00785573"/>
    <w:rsid w:val="00790D6A"/>
    <w:rsid w:val="00795ADF"/>
    <w:rsid w:val="007963FC"/>
    <w:rsid w:val="007A0B15"/>
    <w:rsid w:val="007A13C0"/>
    <w:rsid w:val="007A253A"/>
    <w:rsid w:val="007A379D"/>
    <w:rsid w:val="007A3B3B"/>
    <w:rsid w:val="007B6DDC"/>
    <w:rsid w:val="007C5298"/>
    <w:rsid w:val="007D1C8E"/>
    <w:rsid w:val="007E232C"/>
    <w:rsid w:val="007E4383"/>
    <w:rsid w:val="007E55F0"/>
    <w:rsid w:val="007E760A"/>
    <w:rsid w:val="007F7967"/>
    <w:rsid w:val="00801B2D"/>
    <w:rsid w:val="00801BD0"/>
    <w:rsid w:val="008056B5"/>
    <w:rsid w:val="00826A48"/>
    <w:rsid w:val="00832422"/>
    <w:rsid w:val="008352C8"/>
    <w:rsid w:val="0084781B"/>
    <w:rsid w:val="00850D97"/>
    <w:rsid w:val="0085186F"/>
    <w:rsid w:val="008571BA"/>
    <w:rsid w:val="0086743C"/>
    <w:rsid w:val="00876C31"/>
    <w:rsid w:val="008805F4"/>
    <w:rsid w:val="008951D1"/>
    <w:rsid w:val="008A0087"/>
    <w:rsid w:val="008B06EB"/>
    <w:rsid w:val="008B134A"/>
    <w:rsid w:val="008B16A1"/>
    <w:rsid w:val="008B3ED8"/>
    <w:rsid w:val="008B7D61"/>
    <w:rsid w:val="008C0034"/>
    <w:rsid w:val="008C2816"/>
    <w:rsid w:val="008C3EB7"/>
    <w:rsid w:val="008D0785"/>
    <w:rsid w:val="008D2267"/>
    <w:rsid w:val="008D57DA"/>
    <w:rsid w:val="008F51B4"/>
    <w:rsid w:val="008F7E68"/>
    <w:rsid w:val="00901717"/>
    <w:rsid w:val="009118BC"/>
    <w:rsid w:val="00922212"/>
    <w:rsid w:val="009270CF"/>
    <w:rsid w:val="009317DF"/>
    <w:rsid w:val="00941272"/>
    <w:rsid w:val="0094372D"/>
    <w:rsid w:val="0095533B"/>
    <w:rsid w:val="009606A8"/>
    <w:rsid w:val="00960ADF"/>
    <w:rsid w:val="00960DD7"/>
    <w:rsid w:val="0096323D"/>
    <w:rsid w:val="00963F87"/>
    <w:rsid w:val="00973672"/>
    <w:rsid w:val="0098009C"/>
    <w:rsid w:val="00986499"/>
    <w:rsid w:val="00996988"/>
    <w:rsid w:val="009A1AC6"/>
    <w:rsid w:val="009A5951"/>
    <w:rsid w:val="009B5A76"/>
    <w:rsid w:val="009B793F"/>
    <w:rsid w:val="009C3D7E"/>
    <w:rsid w:val="009C742E"/>
    <w:rsid w:val="009D7CC8"/>
    <w:rsid w:val="009E29EF"/>
    <w:rsid w:val="009F47FB"/>
    <w:rsid w:val="00A041FA"/>
    <w:rsid w:val="00A067F6"/>
    <w:rsid w:val="00A12A17"/>
    <w:rsid w:val="00A3547A"/>
    <w:rsid w:val="00A37F8F"/>
    <w:rsid w:val="00A43FB2"/>
    <w:rsid w:val="00A44D45"/>
    <w:rsid w:val="00A45C72"/>
    <w:rsid w:val="00A47710"/>
    <w:rsid w:val="00A50A8A"/>
    <w:rsid w:val="00A5630F"/>
    <w:rsid w:val="00A61961"/>
    <w:rsid w:val="00A63009"/>
    <w:rsid w:val="00A6597D"/>
    <w:rsid w:val="00A67968"/>
    <w:rsid w:val="00A67DFD"/>
    <w:rsid w:val="00A734ED"/>
    <w:rsid w:val="00A83F77"/>
    <w:rsid w:val="00AA4277"/>
    <w:rsid w:val="00AC0D3A"/>
    <w:rsid w:val="00AC3F2B"/>
    <w:rsid w:val="00AD4F06"/>
    <w:rsid w:val="00AE1E39"/>
    <w:rsid w:val="00B0367D"/>
    <w:rsid w:val="00B06C78"/>
    <w:rsid w:val="00B1025E"/>
    <w:rsid w:val="00B127BC"/>
    <w:rsid w:val="00B13284"/>
    <w:rsid w:val="00B14252"/>
    <w:rsid w:val="00B148F5"/>
    <w:rsid w:val="00B16B62"/>
    <w:rsid w:val="00B22735"/>
    <w:rsid w:val="00B310CE"/>
    <w:rsid w:val="00B40F59"/>
    <w:rsid w:val="00B46465"/>
    <w:rsid w:val="00B46836"/>
    <w:rsid w:val="00B46EF3"/>
    <w:rsid w:val="00B55D98"/>
    <w:rsid w:val="00B67063"/>
    <w:rsid w:val="00B70DCD"/>
    <w:rsid w:val="00B75FC4"/>
    <w:rsid w:val="00B77FF8"/>
    <w:rsid w:val="00B831B2"/>
    <w:rsid w:val="00B859CF"/>
    <w:rsid w:val="00B87035"/>
    <w:rsid w:val="00BB2910"/>
    <w:rsid w:val="00BC1542"/>
    <w:rsid w:val="00BC4E25"/>
    <w:rsid w:val="00BC771A"/>
    <w:rsid w:val="00BD32C5"/>
    <w:rsid w:val="00BD6ACD"/>
    <w:rsid w:val="00BD6C39"/>
    <w:rsid w:val="00BE1373"/>
    <w:rsid w:val="00BE4FE2"/>
    <w:rsid w:val="00BF32A3"/>
    <w:rsid w:val="00C00A25"/>
    <w:rsid w:val="00C04713"/>
    <w:rsid w:val="00C058BA"/>
    <w:rsid w:val="00C064C1"/>
    <w:rsid w:val="00C109D6"/>
    <w:rsid w:val="00C12BA3"/>
    <w:rsid w:val="00C14999"/>
    <w:rsid w:val="00C14FD7"/>
    <w:rsid w:val="00C17501"/>
    <w:rsid w:val="00C261DF"/>
    <w:rsid w:val="00C272F1"/>
    <w:rsid w:val="00C35418"/>
    <w:rsid w:val="00C46A35"/>
    <w:rsid w:val="00C51CE9"/>
    <w:rsid w:val="00C57A4A"/>
    <w:rsid w:val="00C60260"/>
    <w:rsid w:val="00C633C8"/>
    <w:rsid w:val="00C64038"/>
    <w:rsid w:val="00C7402F"/>
    <w:rsid w:val="00C761A2"/>
    <w:rsid w:val="00C8387C"/>
    <w:rsid w:val="00C91598"/>
    <w:rsid w:val="00C917AA"/>
    <w:rsid w:val="00C96BDD"/>
    <w:rsid w:val="00CA5AC0"/>
    <w:rsid w:val="00CB6953"/>
    <w:rsid w:val="00CC1792"/>
    <w:rsid w:val="00CC76E7"/>
    <w:rsid w:val="00CD0591"/>
    <w:rsid w:val="00CE2809"/>
    <w:rsid w:val="00CF1185"/>
    <w:rsid w:val="00CF5527"/>
    <w:rsid w:val="00CF7DDB"/>
    <w:rsid w:val="00D00D26"/>
    <w:rsid w:val="00D128B6"/>
    <w:rsid w:val="00D1675F"/>
    <w:rsid w:val="00D2322E"/>
    <w:rsid w:val="00D307D6"/>
    <w:rsid w:val="00D3221B"/>
    <w:rsid w:val="00D42606"/>
    <w:rsid w:val="00D52445"/>
    <w:rsid w:val="00D72B6C"/>
    <w:rsid w:val="00D94D88"/>
    <w:rsid w:val="00DA2522"/>
    <w:rsid w:val="00DA5635"/>
    <w:rsid w:val="00DA78DF"/>
    <w:rsid w:val="00DB0FDA"/>
    <w:rsid w:val="00DB4D05"/>
    <w:rsid w:val="00DB560D"/>
    <w:rsid w:val="00DC2501"/>
    <w:rsid w:val="00DC65A9"/>
    <w:rsid w:val="00DD2FE6"/>
    <w:rsid w:val="00DE13B5"/>
    <w:rsid w:val="00DE27FB"/>
    <w:rsid w:val="00DE3106"/>
    <w:rsid w:val="00DE574B"/>
    <w:rsid w:val="00DF0104"/>
    <w:rsid w:val="00DF1EF5"/>
    <w:rsid w:val="00DF2D00"/>
    <w:rsid w:val="00DF76B6"/>
    <w:rsid w:val="00DF7738"/>
    <w:rsid w:val="00E00997"/>
    <w:rsid w:val="00E07B65"/>
    <w:rsid w:val="00E10F20"/>
    <w:rsid w:val="00E1199C"/>
    <w:rsid w:val="00E2019B"/>
    <w:rsid w:val="00E202BA"/>
    <w:rsid w:val="00E260C8"/>
    <w:rsid w:val="00E31755"/>
    <w:rsid w:val="00E4130A"/>
    <w:rsid w:val="00E46E0B"/>
    <w:rsid w:val="00E47433"/>
    <w:rsid w:val="00E54C36"/>
    <w:rsid w:val="00E565C2"/>
    <w:rsid w:val="00E66445"/>
    <w:rsid w:val="00E70FEF"/>
    <w:rsid w:val="00E729D4"/>
    <w:rsid w:val="00E80FAF"/>
    <w:rsid w:val="00E82858"/>
    <w:rsid w:val="00E83A82"/>
    <w:rsid w:val="00E84B5F"/>
    <w:rsid w:val="00E84C7D"/>
    <w:rsid w:val="00E85050"/>
    <w:rsid w:val="00E87C18"/>
    <w:rsid w:val="00E87EB7"/>
    <w:rsid w:val="00E90037"/>
    <w:rsid w:val="00EA0226"/>
    <w:rsid w:val="00EA16A4"/>
    <w:rsid w:val="00EA2BB8"/>
    <w:rsid w:val="00EA3C5D"/>
    <w:rsid w:val="00EB01B9"/>
    <w:rsid w:val="00EB6DBF"/>
    <w:rsid w:val="00EC0692"/>
    <w:rsid w:val="00EC1009"/>
    <w:rsid w:val="00EC13D5"/>
    <w:rsid w:val="00EC2249"/>
    <w:rsid w:val="00ED08B0"/>
    <w:rsid w:val="00ED64BB"/>
    <w:rsid w:val="00EF3D65"/>
    <w:rsid w:val="00F060C9"/>
    <w:rsid w:val="00F12606"/>
    <w:rsid w:val="00F134D3"/>
    <w:rsid w:val="00F13731"/>
    <w:rsid w:val="00F17053"/>
    <w:rsid w:val="00F20C8F"/>
    <w:rsid w:val="00F21D44"/>
    <w:rsid w:val="00F24A89"/>
    <w:rsid w:val="00F27707"/>
    <w:rsid w:val="00F3236C"/>
    <w:rsid w:val="00F3301B"/>
    <w:rsid w:val="00F3424D"/>
    <w:rsid w:val="00F342E7"/>
    <w:rsid w:val="00F406D9"/>
    <w:rsid w:val="00F4362E"/>
    <w:rsid w:val="00F52460"/>
    <w:rsid w:val="00F55815"/>
    <w:rsid w:val="00F7056E"/>
    <w:rsid w:val="00F71553"/>
    <w:rsid w:val="00F832B6"/>
    <w:rsid w:val="00F84439"/>
    <w:rsid w:val="00F923EB"/>
    <w:rsid w:val="00F96121"/>
    <w:rsid w:val="00FA09D0"/>
    <w:rsid w:val="00FA0CE0"/>
    <w:rsid w:val="00FA53E4"/>
    <w:rsid w:val="00FB492F"/>
    <w:rsid w:val="00FB6341"/>
    <w:rsid w:val="00FC1705"/>
    <w:rsid w:val="00FC241E"/>
    <w:rsid w:val="00FC67D7"/>
    <w:rsid w:val="00FD2542"/>
    <w:rsid w:val="00FD273F"/>
    <w:rsid w:val="00FD5A62"/>
    <w:rsid w:val="00FE3D29"/>
    <w:rsid w:val="00FE6105"/>
    <w:rsid w:val="00FE6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698FA"/>
  <w15:docId w15:val="{634761C8-52CF-421B-8DC3-05D5F823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rsid w:val="00F13731"/>
    <w:rPr>
      <w:color w:val="000000"/>
    </w:rPr>
  </w:style>
  <w:style w:type="paragraph" w:styleId="1">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
    <w:basedOn w:val="a5"/>
    <w:next w:val="a5"/>
    <w:link w:val="10"/>
    <w:qFormat/>
    <w:rsid w:val="001B1CAA"/>
    <w:pPr>
      <w:keepNext/>
      <w:keepLines/>
      <w:numPr>
        <w:numId w:val="1"/>
      </w:numPr>
      <w:jc w:val="center"/>
      <w:outlineLvl w:val="0"/>
    </w:pPr>
    <w:rPr>
      <w:rFonts w:ascii="Times New Roman" w:eastAsiaTheme="majorEastAsia" w:hAnsi="Times New Roman" w:cstheme="majorBidi"/>
      <w:b/>
      <w:color w:val="auto"/>
      <w:szCs w:val="32"/>
    </w:rPr>
  </w:style>
  <w:style w:type="paragraph" w:styleId="22">
    <w:name w:val="heading 2"/>
    <w:aliases w:val="H2,h2"/>
    <w:basedOn w:val="a5"/>
    <w:next w:val="a5"/>
    <w:link w:val="23"/>
    <w:qFormat/>
    <w:rsid w:val="00620B2B"/>
    <w:pPr>
      <w:keepNext/>
      <w:widowControl/>
      <w:suppressAutoHyphens/>
      <w:spacing w:before="240" w:after="60"/>
      <w:outlineLvl w:val="1"/>
    </w:pPr>
    <w:rPr>
      <w:rFonts w:ascii="Arial" w:eastAsia="Times New Roman" w:hAnsi="Arial" w:cs="Arial"/>
      <w:b/>
      <w:bCs/>
      <w:i/>
      <w:iCs/>
      <w:color w:val="auto"/>
      <w:sz w:val="28"/>
      <w:szCs w:val="28"/>
      <w:lang w:eastAsia="ar-SA" w:bidi="ar-SA"/>
    </w:rPr>
  </w:style>
  <w:style w:type="paragraph" w:styleId="31">
    <w:name w:val="heading 3"/>
    <w:aliases w:val="H3,h3,Çàãîëîâîê 3"/>
    <w:basedOn w:val="a5"/>
    <w:link w:val="32"/>
    <w:semiHidden/>
    <w:unhideWhenUsed/>
    <w:qFormat/>
    <w:rsid w:val="00620B2B"/>
    <w:pPr>
      <w:keepNext/>
      <w:keepLines/>
      <w:widowControl/>
      <w:tabs>
        <w:tab w:val="num" w:pos="720"/>
      </w:tabs>
      <w:spacing w:before="240" w:after="120"/>
      <w:ind w:left="720" w:hanging="720"/>
      <w:outlineLvl w:val="2"/>
    </w:pPr>
    <w:rPr>
      <w:rFonts w:ascii="Times New Roman" w:eastAsia="Times New Roman" w:hAnsi="Times New Roman" w:cs="Times New Roman"/>
      <w:b/>
      <w:i/>
      <w:color w:val="auto"/>
      <w:sz w:val="28"/>
      <w:szCs w:val="20"/>
      <w:lang w:bidi="ar-SA"/>
    </w:rPr>
  </w:style>
  <w:style w:type="paragraph" w:styleId="41">
    <w:name w:val="heading 4"/>
    <w:aliases w:val="H4,Çàãîëîâîê 4"/>
    <w:basedOn w:val="a5"/>
    <w:link w:val="42"/>
    <w:semiHidden/>
    <w:unhideWhenUsed/>
    <w:qFormat/>
    <w:rsid w:val="00620B2B"/>
    <w:pPr>
      <w:keepNext/>
      <w:keepLines/>
      <w:widowControl/>
      <w:tabs>
        <w:tab w:val="num" w:pos="1790"/>
      </w:tabs>
      <w:spacing w:before="240" w:after="60"/>
      <w:ind w:left="1574" w:hanging="864"/>
      <w:outlineLvl w:val="3"/>
    </w:pPr>
    <w:rPr>
      <w:rFonts w:ascii="Times New Roman" w:eastAsia="Times New Roman" w:hAnsi="Times New Roman" w:cs="Times New Roman"/>
      <w:b/>
      <w:color w:val="auto"/>
      <w:sz w:val="22"/>
      <w:szCs w:val="20"/>
      <w:lang w:bidi="ar-SA"/>
    </w:rPr>
  </w:style>
  <w:style w:type="paragraph" w:styleId="51">
    <w:name w:val="heading 5"/>
    <w:aliases w:val="H5,Çàãîëîâîê 5"/>
    <w:basedOn w:val="a5"/>
    <w:link w:val="52"/>
    <w:unhideWhenUsed/>
    <w:qFormat/>
    <w:rsid w:val="00620B2B"/>
    <w:pPr>
      <w:keepNext/>
      <w:keepLines/>
      <w:widowControl/>
      <w:tabs>
        <w:tab w:val="num" w:pos="1008"/>
      </w:tabs>
      <w:spacing w:before="240" w:after="60"/>
      <w:ind w:left="1008" w:hanging="1008"/>
      <w:outlineLvl w:val="4"/>
    </w:pPr>
    <w:rPr>
      <w:rFonts w:ascii="Times New Roman" w:eastAsia="Times New Roman" w:hAnsi="Times New Roman" w:cs="Times New Roman"/>
      <w:b/>
      <w:i/>
      <w:color w:val="auto"/>
      <w:sz w:val="22"/>
      <w:szCs w:val="20"/>
      <w:lang w:bidi="ar-SA"/>
    </w:rPr>
  </w:style>
  <w:style w:type="paragraph" w:styleId="6">
    <w:name w:val="heading 6"/>
    <w:aliases w:val="H6"/>
    <w:basedOn w:val="a5"/>
    <w:next w:val="a5"/>
    <w:link w:val="60"/>
    <w:qFormat/>
    <w:rsid w:val="00620B2B"/>
    <w:pPr>
      <w:widowControl/>
      <w:suppressAutoHyphens/>
      <w:spacing w:before="240" w:after="60"/>
      <w:outlineLvl w:val="5"/>
    </w:pPr>
    <w:rPr>
      <w:rFonts w:ascii="Times New Roman" w:eastAsia="Times New Roman" w:hAnsi="Times New Roman" w:cs="Times New Roman"/>
      <w:b/>
      <w:bCs/>
      <w:color w:val="auto"/>
      <w:sz w:val="22"/>
      <w:szCs w:val="22"/>
      <w:lang w:eastAsia="ar-SA" w:bidi="ar-SA"/>
    </w:rPr>
  </w:style>
  <w:style w:type="paragraph" w:styleId="7">
    <w:name w:val="heading 7"/>
    <w:basedOn w:val="a5"/>
    <w:link w:val="70"/>
    <w:uiPriority w:val="99"/>
    <w:semiHidden/>
    <w:unhideWhenUsed/>
    <w:qFormat/>
    <w:rsid w:val="00620B2B"/>
    <w:pPr>
      <w:keepNext/>
      <w:keepLines/>
      <w:widowControl/>
      <w:tabs>
        <w:tab w:val="num" w:pos="1296"/>
      </w:tabs>
      <w:spacing w:before="240" w:after="60"/>
      <w:ind w:left="1296" w:hanging="1296"/>
      <w:outlineLvl w:val="6"/>
    </w:pPr>
    <w:rPr>
      <w:rFonts w:ascii="Times New Roman" w:eastAsia="Times New Roman" w:hAnsi="Times New Roman" w:cs="Times New Roman"/>
      <w:i/>
      <w:color w:val="auto"/>
      <w:sz w:val="22"/>
      <w:szCs w:val="20"/>
      <w:u w:val="single"/>
      <w:lang w:val="en-US" w:bidi="ar-SA"/>
    </w:rPr>
  </w:style>
  <w:style w:type="paragraph" w:styleId="8">
    <w:name w:val="heading 8"/>
    <w:basedOn w:val="a5"/>
    <w:link w:val="80"/>
    <w:uiPriority w:val="99"/>
    <w:semiHidden/>
    <w:unhideWhenUsed/>
    <w:qFormat/>
    <w:rsid w:val="00620B2B"/>
    <w:pPr>
      <w:keepNext/>
      <w:keepLines/>
      <w:widowControl/>
      <w:tabs>
        <w:tab w:val="num" w:pos="1440"/>
      </w:tabs>
      <w:spacing w:before="240" w:after="60"/>
      <w:ind w:left="1440" w:hanging="1440"/>
      <w:outlineLvl w:val="7"/>
    </w:pPr>
    <w:rPr>
      <w:rFonts w:ascii="Times New Roman" w:eastAsia="Times New Roman" w:hAnsi="Times New Roman" w:cs="Times New Roman"/>
      <w:i/>
      <w:color w:val="auto"/>
      <w:sz w:val="22"/>
      <w:szCs w:val="20"/>
      <w:lang w:bidi="ar-SA"/>
    </w:rPr>
  </w:style>
  <w:style w:type="paragraph" w:styleId="9">
    <w:name w:val="heading 9"/>
    <w:basedOn w:val="a5"/>
    <w:link w:val="90"/>
    <w:uiPriority w:val="99"/>
    <w:semiHidden/>
    <w:unhideWhenUsed/>
    <w:qFormat/>
    <w:rsid w:val="00620B2B"/>
    <w:pPr>
      <w:keepNext/>
      <w:keepLines/>
      <w:widowControl/>
      <w:tabs>
        <w:tab w:val="num" w:pos="1584"/>
      </w:tabs>
      <w:spacing w:before="240" w:after="60"/>
      <w:ind w:left="1584" w:hanging="1584"/>
      <w:outlineLvl w:val="8"/>
    </w:pPr>
    <w:rPr>
      <w:rFonts w:ascii="Times New Roman" w:eastAsia="Times New Roman" w:hAnsi="Times New Roman" w:cs="Times New Roman"/>
      <w:color w:val="auto"/>
      <w:sz w:val="22"/>
      <w:szCs w:val="20"/>
      <w:lang w:bidi="ar-SA"/>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Hyperlink"/>
    <w:basedOn w:val="a6"/>
    <w:uiPriority w:val="99"/>
    <w:rsid w:val="002B1227"/>
    <w:rPr>
      <w:color w:val="0066CC"/>
      <w:u w:val="single"/>
    </w:rPr>
  </w:style>
  <w:style w:type="character" w:customStyle="1" w:styleId="33">
    <w:name w:val="Заголовок №3_"/>
    <w:basedOn w:val="a6"/>
    <w:link w:val="34"/>
    <w:rsid w:val="002B1227"/>
    <w:rPr>
      <w:rFonts w:ascii="Times New Roman" w:eastAsia="Times New Roman" w:hAnsi="Times New Roman" w:cs="Times New Roman"/>
      <w:b/>
      <w:bCs/>
      <w:i w:val="0"/>
      <w:iCs w:val="0"/>
      <w:smallCaps w:val="0"/>
      <w:strike w:val="0"/>
      <w:u w:val="none"/>
    </w:rPr>
  </w:style>
  <w:style w:type="character" w:customStyle="1" w:styleId="24">
    <w:name w:val="Основной текст (2)_"/>
    <w:basedOn w:val="a6"/>
    <w:link w:val="25"/>
    <w:rsid w:val="002B1227"/>
    <w:rPr>
      <w:rFonts w:ascii="Times New Roman" w:eastAsia="Times New Roman" w:hAnsi="Times New Roman" w:cs="Times New Roman"/>
      <w:b w:val="0"/>
      <w:bCs w:val="0"/>
      <w:i w:val="0"/>
      <w:iCs w:val="0"/>
      <w:smallCaps w:val="0"/>
      <w:strike w:val="0"/>
      <w:u w:val="none"/>
    </w:rPr>
  </w:style>
  <w:style w:type="character" w:customStyle="1" w:styleId="26">
    <w:name w:val="Основной текст (2) + Полужирный"/>
    <w:basedOn w:val="24"/>
    <w:rsid w:val="002B1227"/>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1">
    <w:name w:val="Заголовок №1_"/>
    <w:basedOn w:val="a6"/>
    <w:link w:val="12"/>
    <w:rsid w:val="002B1227"/>
    <w:rPr>
      <w:rFonts w:ascii="Franklin Gothic Demi Cond" w:eastAsia="Franklin Gothic Demi Cond" w:hAnsi="Franklin Gothic Demi Cond" w:cs="Franklin Gothic Demi Cond"/>
      <w:b w:val="0"/>
      <w:bCs w:val="0"/>
      <w:i w:val="0"/>
      <w:iCs w:val="0"/>
      <w:smallCaps w:val="0"/>
      <w:strike w:val="0"/>
      <w:sz w:val="28"/>
      <w:szCs w:val="28"/>
      <w:u w:val="none"/>
    </w:rPr>
  </w:style>
  <w:style w:type="character" w:customStyle="1" w:styleId="1TimesNewRoman17pt0pt">
    <w:name w:val="Заголовок №1 + Times New Roman;17 pt;Курсив;Интервал 0 pt"/>
    <w:basedOn w:val="11"/>
    <w:rsid w:val="002B1227"/>
    <w:rPr>
      <w:rFonts w:ascii="Times New Roman" w:eastAsia="Times New Roman" w:hAnsi="Times New Roman" w:cs="Times New Roman"/>
      <w:b w:val="0"/>
      <w:bCs w:val="0"/>
      <w:i/>
      <w:iCs/>
      <w:smallCaps w:val="0"/>
      <w:strike w:val="0"/>
      <w:color w:val="000000"/>
      <w:spacing w:val="-10"/>
      <w:w w:val="100"/>
      <w:position w:val="0"/>
      <w:sz w:val="34"/>
      <w:szCs w:val="34"/>
      <w:u w:val="single"/>
      <w:lang w:val="en-US" w:eastAsia="en-US" w:bidi="en-US"/>
    </w:rPr>
  </w:style>
  <w:style w:type="character" w:customStyle="1" w:styleId="13">
    <w:name w:val="Заголовок №1"/>
    <w:basedOn w:val="11"/>
    <w:rsid w:val="002B1227"/>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8"/>
      <w:szCs w:val="28"/>
      <w:u w:val="none"/>
      <w:lang w:val="en-US" w:eastAsia="en-US" w:bidi="en-US"/>
    </w:rPr>
  </w:style>
  <w:style w:type="character" w:customStyle="1" w:styleId="1TimesNewRoman12pt">
    <w:name w:val="Заголовок №1 + Times New Roman;12 pt"/>
    <w:basedOn w:val="11"/>
    <w:rsid w:val="002B122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TimesNewRoman12pt0">
    <w:name w:val="Заголовок №1 + Times New Roman;12 pt"/>
    <w:basedOn w:val="11"/>
    <w:rsid w:val="002B122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a">
    <w:name w:val="Колонтитул_"/>
    <w:basedOn w:val="a6"/>
    <w:link w:val="ab"/>
    <w:rsid w:val="002B1227"/>
    <w:rPr>
      <w:rFonts w:ascii="Times New Roman" w:eastAsia="Times New Roman" w:hAnsi="Times New Roman" w:cs="Times New Roman"/>
      <w:b/>
      <w:bCs/>
      <w:i w:val="0"/>
      <w:iCs w:val="0"/>
      <w:smallCaps w:val="0"/>
      <w:strike w:val="0"/>
      <w:u w:val="none"/>
    </w:rPr>
  </w:style>
  <w:style w:type="character" w:customStyle="1" w:styleId="27">
    <w:name w:val="Колонтитул (2)_"/>
    <w:basedOn w:val="a6"/>
    <w:link w:val="28"/>
    <w:rsid w:val="002B1227"/>
    <w:rPr>
      <w:rFonts w:ascii="Times New Roman" w:eastAsia="Times New Roman" w:hAnsi="Times New Roman" w:cs="Times New Roman"/>
      <w:b w:val="0"/>
      <w:bCs w:val="0"/>
      <w:i w:val="0"/>
      <w:iCs w:val="0"/>
      <w:smallCaps w:val="0"/>
      <w:strike w:val="0"/>
      <w:spacing w:val="20"/>
      <w:sz w:val="22"/>
      <w:szCs w:val="22"/>
      <w:u w:val="none"/>
    </w:rPr>
  </w:style>
  <w:style w:type="character" w:customStyle="1" w:styleId="35">
    <w:name w:val="Основной текст (3)_"/>
    <w:basedOn w:val="a6"/>
    <w:link w:val="36"/>
    <w:rsid w:val="002B1227"/>
    <w:rPr>
      <w:rFonts w:ascii="Times New Roman" w:eastAsia="Times New Roman" w:hAnsi="Times New Roman" w:cs="Times New Roman"/>
      <w:b/>
      <w:bCs/>
      <w:i w:val="0"/>
      <w:iCs w:val="0"/>
      <w:smallCaps w:val="0"/>
      <w:strike w:val="0"/>
      <w:u w:val="none"/>
    </w:rPr>
  </w:style>
  <w:style w:type="character" w:customStyle="1" w:styleId="ac">
    <w:name w:val="Сноска_"/>
    <w:basedOn w:val="a6"/>
    <w:link w:val="ad"/>
    <w:rsid w:val="002B1227"/>
    <w:rPr>
      <w:rFonts w:ascii="Times New Roman" w:eastAsia="Times New Roman" w:hAnsi="Times New Roman" w:cs="Times New Roman"/>
      <w:b w:val="0"/>
      <w:bCs w:val="0"/>
      <w:i/>
      <w:iCs/>
      <w:smallCaps w:val="0"/>
      <w:strike w:val="0"/>
      <w:sz w:val="20"/>
      <w:szCs w:val="20"/>
      <w:u w:val="none"/>
    </w:rPr>
  </w:style>
  <w:style w:type="character" w:customStyle="1" w:styleId="Arial75pt1pt">
    <w:name w:val="Сноска + Arial;7;5 pt;Не курсив;Интервал 1 pt"/>
    <w:basedOn w:val="ac"/>
    <w:rsid w:val="002B1227"/>
    <w:rPr>
      <w:rFonts w:ascii="Arial" w:eastAsia="Arial" w:hAnsi="Arial" w:cs="Arial"/>
      <w:b w:val="0"/>
      <w:bCs w:val="0"/>
      <w:i/>
      <w:iCs/>
      <w:smallCaps w:val="0"/>
      <w:strike w:val="0"/>
      <w:color w:val="000000"/>
      <w:spacing w:val="20"/>
      <w:w w:val="100"/>
      <w:position w:val="0"/>
      <w:sz w:val="15"/>
      <w:szCs w:val="15"/>
      <w:u w:val="none"/>
      <w:lang w:val="ru-RU" w:eastAsia="ru-RU" w:bidi="ru-RU"/>
    </w:rPr>
  </w:style>
  <w:style w:type="character" w:customStyle="1" w:styleId="29">
    <w:name w:val="Основной текст (2)"/>
    <w:basedOn w:val="24"/>
    <w:rsid w:val="002B122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2a">
    <w:name w:val="Заголовок №2_"/>
    <w:basedOn w:val="a6"/>
    <w:link w:val="2b"/>
    <w:rsid w:val="002B1227"/>
    <w:rPr>
      <w:rFonts w:ascii="Arial" w:eastAsia="Arial" w:hAnsi="Arial" w:cs="Arial"/>
      <w:b w:val="0"/>
      <w:bCs w:val="0"/>
      <w:i w:val="0"/>
      <w:iCs w:val="0"/>
      <w:smallCaps w:val="0"/>
      <w:strike w:val="0"/>
      <w:sz w:val="19"/>
      <w:szCs w:val="19"/>
      <w:u w:val="none"/>
    </w:rPr>
  </w:style>
  <w:style w:type="character" w:customStyle="1" w:styleId="ae">
    <w:name w:val="Подпись к картинке_"/>
    <w:basedOn w:val="a6"/>
    <w:link w:val="af"/>
    <w:rsid w:val="002B1227"/>
    <w:rPr>
      <w:rFonts w:ascii="Times New Roman" w:eastAsia="Times New Roman" w:hAnsi="Times New Roman" w:cs="Times New Roman"/>
      <w:b w:val="0"/>
      <w:bCs w:val="0"/>
      <w:i w:val="0"/>
      <w:iCs w:val="0"/>
      <w:smallCaps w:val="0"/>
      <w:strike w:val="0"/>
      <w:u w:val="none"/>
    </w:rPr>
  </w:style>
  <w:style w:type="character" w:customStyle="1" w:styleId="2c">
    <w:name w:val="Подпись к картинке (2)_"/>
    <w:basedOn w:val="a6"/>
    <w:link w:val="2d"/>
    <w:rsid w:val="002B1227"/>
    <w:rPr>
      <w:rFonts w:ascii="Arial" w:eastAsia="Arial" w:hAnsi="Arial" w:cs="Arial"/>
      <w:b w:val="0"/>
      <w:bCs w:val="0"/>
      <w:i w:val="0"/>
      <w:iCs w:val="0"/>
      <w:smallCaps w:val="0"/>
      <w:strike w:val="0"/>
      <w:sz w:val="17"/>
      <w:szCs w:val="17"/>
      <w:u w:val="none"/>
    </w:rPr>
  </w:style>
  <w:style w:type="character" w:customStyle="1" w:styleId="2e">
    <w:name w:val="Подпись к картинке (2)"/>
    <w:basedOn w:val="2c"/>
    <w:rsid w:val="002B1227"/>
    <w:rPr>
      <w:rFonts w:ascii="Arial" w:eastAsia="Arial" w:hAnsi="Arial" w:cs="Arial"/>
      <w:b w:val="0"/>
      <w:bCs w:val="0"/>
      <w:i w:val="0"/>
      <w:iCs w:val="0"/>
      <w:smallCaps w:val="0"/>
      <w:strike w:val="0"/>
      <w:color w:val="000000"/>
      <w:spacing w:val="0"/>
      <w:w w:val="100"/>
      <w:position w:val="0"/>
      <w:sz w:val="17"/>
      <w:szCs w:val="17"/>
      <w:u w:val="none"/>
      <w:lang w:val="ru-RU" w:eastAsia="ru-RU" w:bidi="ru-RU"/>
    </w:rPr>
  </w:style>
  <w:style w:type="character" w:customStyle="1" w:styleId="43">
    <w:name w:val="Основной текст (4)_"/>
    <w:basedOn w:val="a6"/>
    <w:link w:val="44"/>
    <w:rsid w:val="002B1227"/>
    <w:rPr>
      <w:rFonts w:ascii="Arial" w:eastAsia="Arial" w:hAnsi="Arial" w:cs="Arial"/>
      <w:b w:val="0"/>
      <w:bCs w:val="0"/>
      <w:i w:val="0"/>
      <w:iCs w:val="0"/>
      <w:smallCaps w:val="0"/>
      <w:strike w:val="0"/>
      <w:sz w:val="15"/>
      <w:szCs w:val="15"/>
      <w:u w:val="none"/>
    </w:rPr>
  </w:style>
  <w:style w:type="character" w:customStyle="1" w:styleId="485pt">
    <w:name w:val="Основной текст (4) + 8;5 pt"/>
    <w:basedOn w:val="43"/>
    <w:rsid w:val="002B1227"/>
    <w:rPr>
      <w:rFonts w:ascii="Arial" w:eastAsia="Arial" w:hAnsi="Arial" w:cs="Arial"/>
      <w:b w:val="0"/>
      <w:bCs w:val="0"/>
      <w:i w:val="0"/>
      <w:iCs w:val="0"/>
      <w:smallCaps w:val="0"/>
      <w:strike w:val="0"/>
      <w:color w:val="000000"/>
      <w:spacing w:val="0"/>
      <w:w w:val="100"/>
      <w:position w:val="0"/>
      <w:sz w:val="17"/>
      <w:szCs w:val="17"/>
      <w:u w:val="none"/>
      <w:lang w:val="ru-RU" w:eastAsia="ru-RU" w:bidi="ru-RU"/>
    </w:rPr>
  </w:style>
  <w:style w:type="character" w:customStyle="1" w:styleId="45">
    <w:name w:val="Основной текст (4) + Малые прописные"/>
    <w:basedOn w:val="43"/>
    <w:rsid w:val="002B1227"/>
    <w:rPr>
      <w:rFonts w:ascii="Arial" w:eastAsia="Arial" w:hAnsi="Arial" w:cs="Arial"/>
      <w:b w:val="0"/>
      <w:bCs w:val="0"/>
      <w:i w:val="0"/>
      <w:iCs w:val="0"/>
      <w:smallCaps/>
      <w:strike w:val="0"/>
      <w:color w:val="000000"/>
      <w:spacing w:val="0"/>
      <w:w w:val="100"/>
      <w:position w:val="0"/>
      <w:sz w:val="15"/>
      <w:szCs w:val="15"/>
      <w:u w:val="none"/>
      <w:lang w:val="ru-RU" w:eastAsia="ru-RU" w:bidi="ru-RU"/>
    </w:rPr>
  </w:style>
  <w:style w:type="character" w:customStyle="1" w:styleId="46">
    <w:name w:val="Основной текст (4)"/>
    <w:basedOn w:val="43"/>
    <w:rsid w:val="002B1227"/>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37">
    <w:name w:val="Подпись к картинке (3)_"/>
    <w:basedOn w:val="a6"/>
    <w:link w:val="38"/>
    <w:rsid w:val="002B1227"/>
    <w:rPr>
      <w:rFonts w:ascii="Times New Roman" w:eastAsia="Times New Roman" w:hAnsi="Times New Roman" w:cs="Times New Roman"/>
      <w:b w:val="0"/>
      <w:bCs w:val="0"/>
      <w:i/>
      <w:iCs/>
      <w:smallCaps w:val="0"/>
      <w:strike w:val="0"/>
      <w:spacing w:val="-70"/>
      <w:sz w:val="60"/>
      <w:szCs w:val="60"/>
      <w:u w:val="none"/>
    </w:rPr>
  </w:style>
  <w:style w:type="character" w:customStyle="1" w:styleId="39">
    <w:name w:val="Подпись к картинке (3)"/>
    <w:basedOn w:val="37"/>
    <w:rsid w:val="002B1227"/>
    <w:rPr>
      <w:rFonts w:ascii="Times New Roman" w:eastAsia="Times New Roman" w:hAnsi="Times New Roman" w:cs="Times New Roman"/>
      <w:b w:val="0"/>
      <w:bCs w:val="0"/>
      <w:i/>
      <w:iCs/>
      <w:smallCaps w:val="0"/>
      <w:strike w:val="0"/>
      <w:color w:val="000000"/>
      <w:spacing w:val="-70"/>
      <w:w w:val="100"/>
      <w:position w:val="0"/>
      <w:sz w:val="60"/>
      <w:szCs w:val="60"/>
      <w:u w:val="none"/>
      <w:lang w:val="ru-RU" w:eastAsia="ru-RU" w:bidi="ru-RU"/>
    </w:rPr>
  </w:style>
  <w:style w:type="character" w:customStyle="1" w:styleId="47">
    <w:name w:val="Подпись к картинке (4)_"/>
    <w:basedOn w:val="a6"/>
    <w:link w:val="48"/>
    <w:rsid w:val="002B1227"/>
    <w:rPr>
      <w:rFonts w:ascii="Times New Roman" w:eastAsia="Times New Roman" w:hAnsi="Times New Roman" w:cs="Times New Roman"/>
      <w:b w:val="0"/>
      <w:bCs w:val="0"/>
      <w:i w:val="0"/>
      <w:iCs w:val="0"/>
      <w:smallCaps w:val="0"/>
      <w:strike w:val="0"/>
      <w:spacing w:val="-20"/>
      <w:sz w:val="38"/>
      <w:szCs w:val="38"/>
      <w:u w:val="none"/>
    </w:rPr>
  </w:style>
  <w:style w:type="character" w:customStyle="1" w:styleId="49">
    <w:name w:val="Подпись к картинке (4)"/>
    <w:basedOn w:val="47"/>
    <w:rsid w:val="002B1227"/>
    <w:rPr>
      <w:rFonts w:ascii="Times New Roman" w:eastAsia="Times New Roman" w:hAnsi="Times New Roman" w:cs="Times New Roman"/>
      <w:b w:val="0"/>
      <w:bCs w:val="0"/>
      <w:i w:val="0"/>
      <w:iCs w:val="0"/>
      <w:smallCaps w:val="0"/>
      <w:strike w:val="0"/>
      <w:color w:val="000000"/>
      <w:spacing w:val="-20"/>
      <w:w w:val="100"/>
      <w:position w:val="0"/>
      <w:sz w:val="38"/>
      <w:szCs w:val="38"/>
      <w:u w:val="none"/>
      <w:lang w:val="ru-RU" w:eastAsia="ru-RU" w:bidi="ru-RU"/>
    </w:rPr>
  </w:style>
  <w:style w:type="character" w:customStyle="1" w:styleId="213pt-1pt">
    <w:name w:val="Основной текст (2) + 13 pt;Курсив;Интервал -1 pt"/>
    <w:basedOn w:val="24"/>
    <w:rsid w:val="002B1227"/>
    <w:rPr>
      <w:rFonts w:ascii="Times New Roman" w:eastAsia="Times New Roman" w:hAnsi="Times New Roman" w:cs="Times New Roman"/>
      <w:b w:val="0"/>
      <w:bCs w:val="0"/>
      <w:i/>
      <w:iCs/>
      <w:smallCaps w:val="0"/>
      <w:strike w:val="0"/>
      <w:color w:val="000000"/>
      <w:spacing w:val="-20"/>
      <w:w w:val="100"/>
      <w:position w:val="0"/>
      <w:sz w:val="26"/>
      <w:szCs w:val="26"/>
      <w:u w:val="single"/>
      <w:lang w:val="ru-RU" w:eastAsia="ru-RU" w:bidi="ru-RU"/>
    </w:rPr>
  </w:style>
  <w:style w:type="character" w:customStyle="1" w:styleId="2f">
    <w:name w:val="Основной текст (2)"/>
    <w:basedOn w:val="24"/>
    <w:rsid w:val="002B1227"/>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af0">
    <w:name w:val="Подпись к таблице_"/>
    <w:basedOn w:val="a6"/>
    <w:link w:val="af1"/>
    <w:rsid w:val="002B1227"/>
    <w:rPr>
      <w:rFonts w:ascii="Arial" w:eastAsia="Arial" w:hAnsi="Arial" w:cs="Arial"/>
      <w:b w:val="0"/>
      <w:bCs w:val="0"/>
      <w:i w:val="0"/>
      <w:iCs w:val="0"/>
      <w:smallCaps w:val="0"/>
      <w:strike w:val="0"/>
      <w:sz w:val="19"/>
      <w:szCs w:val="19"/>
      <w:u w:val="none"/>
    </w:rPr>
  </w:style>
  <w:style w:type="character" w:customStyle="1" w:styleId="af2">
    <w:name w:val="Подпись к таблице"/>
    <w:basedOn w:val="af0"/>
    <w:rsid w:val="002B1227"/>
    <w:rPr>
      <w:rFonts w:ascii="Arial" w:eastAsia="Arial" w:hAnsi="Arial" w:cs="Arial"/>
      <w:b w:val="0"/>
      <w:bCs w:val="0"/>
      <w:i w:val="0"/>
      <w:iCs w:val="0"/>
      <w:smallCaps w:val="0"/>
      <w:strike w:val="0"/>
      <w:color w:val="000000"/>
      <w:spacing w:val="0"/>
      <w:w w:val="100"/>
      <w:position w:val="0"/>
      <w:sz w:val="19"/>
      <w:szCs w:val="19"/>
      <w:u w:val="single"/>
      <w:lang w:val="ru-RU" w:eastAsia="ru-RU" w:bidi="ru-RU"/>
    </w:rPr>
  </w:style>
  <w:style w:type="character" w:customStyle="1" w:styleId="75pt0pt">
    <w:name w:val="Подпись к таблице + 7;5 pt;Интервал 0 pt"/>
    <w:basedOn w:val="af0"/>
    <w:rsid w:val="002B1227"/>
    <w:rPr>
      <w:rFonts w:ascii="Arial" w:eastAsia="Arial" w:hAnsi="Arial" w:cs="Arial"/>
      <w:b w:val="0"/>
      <w:bCs w:val="0"/>
      <w:i w:val="0"/>
      <w:iCs w:val="0"/>
      <w:smallCaps w:val="0"/>
      <w:strike w:val="0"/>
      <w:color w:val="000000"/>
      <w:spacing w:val="10"/>
      <w:w w:val="100"/>
      <w:position w:val="0"/>
      <w:sz w:val="15"/>
      <w:szCs w:val="15"/>
      <w:u w:val="single"/>
      <w:lang w:val="ru-RU" w:eastAsia="ru-RU" w:bidi="ru-RU"/>
    </w:rPr>
  </w:style>
  <w:style w:type="character" w:customStyle="1" w:styleId="2Arial95pt">
    <w:name w:val="Основной текст (2) + Arial;9;5 pt"/>
    <w:basedOn w:val="24"/>
    <w:rsid w:val="002B1227"/>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2Arial85pt">
    <w:name w:val="Основной текст (2) + Arial;8;5 pt"/>
    <w:basedOn w:val="24"/>
    <w:rsid w:val="002B1227"/>
    <w:rPr>
      <w:rFonts w:ascii="Arial" w:eastAsia="Arial" w:hAnsi="Arial" w:cs="Arial"/>
      <w:b w:val="0"/>
      <w:bCs w:val="0"/>
      <w:i w:val="0"/>
      <w:iCs w:val="0"/>
      <w:smallCaps w:val="0"/>
      <w:strike w:val="0"/>
      <w:color w:val="000000"/>
      <w:spacing w:val="0"/>
      <w:w w:val="100"/>
      <w:position w:val="0"/>
      <w:sz w:val="17"/>
      <w:szCs w:val="17"/>
      <w:u w:val="none"/>
      <w:lang w:val="ru-RU" w:eastAsia="ru-RU" w:bidi="ru-RU"/>
    </w:rPr>
  </w:style>
  <w:style w:type="character" w:customStyle="1" w:styleId="2Arial85pt0">
    <w:name w:val="Основной текст (2) + Arial;8;5 pt;Полужирный"/>
    <w:basedOn w:val="24"/>
    <w:rsid w:val="002B1227"/>
    <w:rPr>
      <w:rFonts w:ascii="Arial" w:eastAsia="Arial" w:hAnsi="Arial" w:cs="Arial"/>
      <w:b/>
      <w:bCs/>
      <w:i w:val="0"/>
      <w:iCs w:val="0"/>
      <w:smallCaps w:val="0"/>
      <w:strike w:val="0"/>
      <w:color w:val="000000"/>
      <w:spacing w:val="0"/>
      <w:w w:val="100"/>
      <w:position w:val="0"/>
      <w:sz w:val="17"/>
      <w:szCs w:val="17"/>
      <w:u w:val="none"/>
      <w:lang w:val="ru-RU" w:eastAsia="ru-RU" w:bidi="ru-RU"/>
    </w:rPr>
  </w:style>
  <w:style w:type="character" w:customStyle="1" w:styleId="53">
    <w:name w:val="Основной текст (5)_"/>
    <w:basedOn w:val="a6"/>
    <w:link w:val="54"/>
    <w:rsid w:val="002B1227"/>
    <w:rPr>
      <w:rFonts w:ascii="Times New Roman" w:eastAsia="Times New Roman" w:hAnsi="Times New Roman" w:cs="Times New Roman"/>
      <w:b w:val="0"/>
      <w:bCs w:val="0"/>
      <w:i/>
      <w:iCs/>
      <w:smallCaps w:val="0"/>
      <w:strike w:val="0"/>
      <w:sz w:val="26"/>
      <w:szCs w:val="26"/>
      <w:u w:val="none"/>
    </w:rPr>
  </w:style>
  <w:style w:type="character" w:customStyle="1" w:styleId="512pt">
    <w:name w:val="Основной текст (5) + 12 pt;Не курсив"/>
    <w:basedOn w:val="53"/>
    <w:rsid w:val="002B1227"/>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5">
    <w:name w:val="Основной текст (5)"/>
    <w:basedOn w:val="53"/>
    <w:rsid w:val="002B122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6">
    <w:name w:val="Основной текст (5)"/>
    <w:basedOn w:val="53"/>
    <w:rsid w:val="002B1227"/>
    <w:rPr>
      <w:rFonts w:ascii="Times New Roman" w:eastAsia="Times New Roman" w:hAnsi="Times New Roman" w:cs="Times New Roman"/>
      <w:b w:val="0"/>
      <w:bCs w:val="0"/>
      <w:i/>
      <w:iCs/>
      <w:smallCaps w:val="0"/>
      <w:strike w:val="0"/>
      <w:color w:val="000000"/>
      <w:spacing w:val="0"/>
      <w:w w:val="100"/>
      <w:position w:val="0"/>
      <w:sz w:val="26"/>
      <w:szCs w:val="26"/>
      <w:u w:val="single"/>
      <w:lang w:val="en-US" w:eastAsia="en-US" w:bidi="en-US"/>
    </w:rPr>
  </w:style>
  <w:style w:type="character" w:customStyle="1" w:styleId="512pt0">
    <w:name w:val="Основной текст (5) + 12 pt;Не курсив"/>
    <w:basedOn w:val="53"/>
    <w:rsid w:val="002B1227"/>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57">
    <w:name w:val="Подпись к картинке (5)_"/>
    <w:basedOn w:val="a6"/>
    <w:link w:val="58"/>
    <w:rsid w:val="002B1227"/>
    <w:rPr>
      <w:rFonts w:ascii="Times New Roman" w:eastAsia="Times New Roman" w:hAnsi="Times New Roman" w:cs="Times New Roman"/>
      <w:b/>
      <w:bCs/>
      <w:i w:val="0"/>
      <w:iCs w:val="0"/>
      <w:smallCaps w:val="0"/>
      <w:strike w:val="0"/>
      <w:u w:val="none"/>
    </w:rPr>
  </w:style>
  <w:style w:type="paragraph" w:customStyle="1" w:styleId="34">
    <w:name w:val="Заголовок №3"/>
    <w:basedOn w:val="a5"/>
    <w:link w:val="33"/>
    <w:rsid w:val="002B1227"/>
    <w:pPr>
      <w:shd w:val="clear" w:color="auto" w:fill="FFFFFF"/>
      <w:spacing w:line="277" w:lineRule="exact"/>
      <w:jc w:val="center"/>
      <w:outlineLvl w:val="2"/>
    </w:pPr>
    <w:rPr>
      <w:rFonts w:ascii="Times New Roman" w:eastAsia="Times New Roman" w:hAnsi="Times New Roman" w:cs="Times New Roman"/>
      <w:b/>
      <w:bCs/>
    </w:rPr>
  </w:style>
  <w:style w:type="paragraph" w:customStyle="1" w:styleId="25">
    <w:name w:val="Основной текст (2)"/>
    <w:basedOn w:val="a5"/>
    <w:link w:val="24"/>
    <w:rsid w:val="002B1227"/>
    <w:pPr>
      <w:shd w:val="clear" w:color="auto" w:fill="FFFFFF"/>
      <w:spacing w:after="480" w:line="277" w:lineRule="exact"/>
      <w:jc w:val="center"/>
    </w:pPr>
    <w:rPr>
      <w:rFonts w:ascii="Times New Roman" w:eastAsia="Times New Roman" w:hAnsi="Times New Roman" w:cs="Times New Roman"/>
    </w:rPr>
  </w:style>
  <w:style w:type="paragraph" w:customStyle="1" w:styleId="12">
    <w:name w:val="Заголовок №1"/>
    <w:basedOn w:val="a5"/>
    <w:link w:val="11"/>
    <w:rsid w:val="002B1227"/>
    <w:pPr>
      <w:shd w:val="clear" w:color="auto" w:fill="FFFFFF"/>
      <w:spacing w:before="480" w:after="600" w:line="0" w:lineRule="atLeast"/>
      <w:jc w:val="both"/>
      <w:outlineLvl w:val="0"/>
    </w:pPr>
    <w:rPr>
      <w:rFonts w:ascii="Franklin Gothic Demi Cond" w:eastAsia="Franklin Gothic Demi Cond" w:hAnsi="Franklin Gothic Demi Cond" w:cs="Franklin Gothic Demi Cond"/>
      <w:sz w:val="28"/>
      <w:szCs w:val="28"/>
    </w:rPr>
  </w:style>
  <w:style w:type="paragraph" w:customStyle="1" w:styleId="ab">
    <w:name w:val="Колонтитул"/>
    <w:basedOn w:val="a5"/>
    <w:link w:val="aa"/>
    <w:rsid w:val="002B1227"/>
    <w:pPr>
      <w:shd w:val="clear" w:color="auto" w:fill="FFFFFF"/>
      <w:spacing w:line="0" w:lineRule="atLeast"/>
    </w:pPr>
    <w:rPr>
      <w:rFonts w:ascii="Times New Roman" w:eastAsia="Times New Roman" w:hAnsi="Times New Roman" w:cs="Times New Roman"/>
      <w:b/>
      <w:bCs/>
    </w:rPr>
  </w:style>
  <w:style w:type="paragraph" w:customStyle="1" w:styleId="28">
    <w:name w:val="Колонтитул (2)"/>
    <w:basedOn w:val="a5"/>
    <w:link w:val="27"/>
    <w:rsid w:val="002B1227"/>
    <w:pPr>
      <w:shd w:val="clear" w:color="auto" w:fill="FFFFFF"/>
      <w:spacing w:line="0" w:lineRule="atLeast"/>
    </w:pPr>
    <w:rPr>
      <w:rFonts w:ascii="Times New Roman" w:eastAsia="Times New Roman" w:hAnsi="Times New Roman" w:cs="Times New Roman"/>
      <w:spacing w:val="20"/>
      <w:sz w:val="22"/>
      <w:szCs w:val="22"/>
    </w:rPr>
  </w:style>
  <w:style w:type="paragraph" w:customStyle="1" w:styleId="36">
    <w:name w:val="Основной текст (3)"/>
    <w:basedOn w:val="a5"/>
    <w:link w:val="35"/>
    <w:rsid w:val="002B1227"/>
    <w:pPr>
      <w:shd w:val="clear" w:color="auto" w:fill="FFFFFF"/>
      <w:spacing w:before="60" w:after="360" w:line="0" w:lineRule="atLeast"/>
      <w:jc w:val="center"/>
    </w:pPr>
    <w:rPr>
      <w:rFonts w:ascii="Times New Roman" w:eastAsia="Times New Roman" w:hAnsi="Times New Roman" w:cs="Times New Roman"/>
      <w:b/>
      <w:bCs/>
    </w:rPr>
  </w:style>
  <w:style w:type="paragraph" w:customStyle="1" w:styleId="ad">
    <w:name w:val="Сноска"/>
    <w:basedOn w:val="a5"/>
    <w:link w:val="ac"/>
    <w:rsid w:val="002B1227"/>
    <w:pPr>
      <w:shd w:val="clear" w:color="auto" w:fill="FFFFFF"/>
      <w:spacing w:line="230" w:lineRule="exact"/>
      <w:jc w:val="both"/>
    </w:pPr>
    <w:rPr>
      <w:rFonts w:ascii="Times New Roman" w:eastAsia="Times New Roman" w:hAnsi="Times New Roman" w:cs="Times New Roman"/>
      <w:i/>
      <w:iCs/>
      <w:sz w:val="20"/>
      <w:szCs w:val="20"/>
    </w:rPr>
  </w:style>
  <w:style w:type="paragraph" w:customStyle="1" w:styleId="2b">
    <w:name w:val="Заголовок №2"/>
    <w:basedOn w:val="a5"/>
    <w:link w:val="2a"/>
    <w:rsid w:val="002B1227"/>
    <w:pPr>
      <w:shd w:val="clear" w:color="auto" w:fill="FFFFFF"/>
      <w:spacing w:after="240" w:line="288" w:lineRule="exact"/>
      <w:jc w:val="both"/>
      <w:outlineLvl w:val="1"/>
    </w:pPr>
    <w:rPr>
      <w:rFonts w:ascii="Arial" w:eastAsia="Arial" w:hAnsi="Arial" w:cs="Arial"/>
      <w:sz w:val="19"/>
      <w:szCs w:val="19"/>
    </w:rPr>
  </w:style>
  <w:style w:type="paragraph" w:customStyle="1" w:styleId="af">
    <w:name w:val="Подпись к картинке"/>
    <w:basedOn w:val="a5"/>
    <w:link w:val="ae"/>
    <w:rsid w:val="002B1227"/>
    <w:pPr>
      <w:shd w:val="clear" w:color="auto" w:fill="FFFFFF"/>
      <w:spacing w:line="0" w:lineRule="atLeast"/>
    </w:pPr>
    <w:rPr>
      <w:rFonts w:ascii="Times New Roman" w:eastAsia="Times New Roman" w:hAnsi="Times New Roman" w:cs="Times New Roman"/>
    </w:rPr>
  </w:style>
  <w:style w:type="paragraph" w:customStyle="1" w:styleId="2d">
    <w:name w:val="Подпись к картинке (2)"/>
    <w:basedOn w:val="a5"/>
    <w:link w:val="2c"/>
    <w:rsid w:val="002B1227"/>
    <w:pPr>
      <w:shd w:val="clear" w:color="auto" w:fill="FFFFFF"/>
      <w:spacing w:line="191" w:lineRule="exact"/>
      <w:jc w:val="both"/>
    </w:pPr>
    <w:rPr>
      <w:rFonts w:ascii="Arial" w:eastAsia="Arial" w:hAnsi="Arial" w:cs="Arial"/>
      <w:sz w:val="17"/>
      <w:szCs w:val="17"/>
    </w:rPr>
  </w:style>
  <w:style w:type="paragraph" w:customStyle="1" w:styleId="44">
    <w:name w:val="Основной текст (4)"/>
    <w:basedOn w:val="a5"/>
    <w:link w:val="43"/>
    <w:rsid w:val="002B1227"/>
    <w:pPr>
      <w:shd w:val="clear" w:color="auto" w:fill="FFFFFF"/>
      <w:spacing w:line="256" w:lineRule="exact"/>
    </w:pPr>
    <w:rPr>
      <w:rFonts w:ascii="Arial" w:eastAsia="Arial" w:hAnsi="Arial" w:cs="Arial"/>
      <w:sz w:val="15"/>
      <w:szCs w:val="15"/>
    </w:rPr>
  </w:style>
  <w:style w:type="paragraph" w:customStyle="1" w:styleId="38">
    <w:name w:val="Подпись к картинке (3)"/>
    <w:basedOn w:val="a5"/>
    <w:link w:val="37"/>
    <w:rsid w:val="002B1227"/>
    <w:pPr>
      <w:shd w:val="clear" w:color="auto" w:fill="FFFFFF"/>
      <w:spacing w:line="0" w:lineRule="atLeast"/>
    </w:pPr>
    <w:rPr>
      <w:rFonts w:ascii="Times New Roman" w:eastAsia="Times New Roman" w:hAnsi="Times New Roman" w:cs="Times New Roman"/>
      <w:i/>
      <w:iCs/>
      <w:spacing w:val="-70"/>
      <w:sz w:val="60"/>
      <w:szCs w:val="60"/>
    </w:rPr>
  </w:style>
  <w:style w:type="paragraph" w:customStyle="1" w:styleId="48">
    <w:name w:val="Подпись к картинке (4)"/>
    <w:basedOn w:val="a5"/>
    <w:link w:val="47"/>
    <w:rsid w:val="002B1227"/>
    <w:pPr>
      <w:shd w:val="clear" w:color="auto" w:fill="FFFFFF"/>
      <w:spacing w:line="0" w:lineRule="atLeast"/>
    </w:pPr>
    <w:rPr>
      <w:rFonts w:ascii="Times New Roman" w:eastAsia="Times New Roman" w:hAnsi="Times New Roman" w:cs="Times New Roman"/>
      <w:spacing w:val="-20"/>
      <w:sz w:val="38"/>
      <w:szCs w:val="38"/>
    </w:rPr>
  </w:style>
  <w:style w:type="paragraph" w:customStyle="1" w:styleId="af1">
    <w:name w:val="Подпись к таблице"/>
    <w:basedOn w:val="a5"/>
    <w:link w:val="af0"/>
    <w:rsid w:val="002B1227"/>
    <w:pPr>
      <w:shd w:val="clear" w:color="auto" w:fill="FFFFFF"/>
      <w:spacing w:line="0" w:lineRule="atLeast"/>
      <w:jc w:val="both"/>
    </w:pPr>
    <w:rPr>
      <w:rFonts w:ascii="Arial" w:eastAsia="Arial" w:hAnsi="Arial" w:cs="Arial"/>
      <w:sz w:val="19"/>
      <w:szCs w:val="19"/>
    </w:rPr>
  </w:style>
  <w:style w:type="paragraph" w:customStyle="1" w:styleId="54">
    <w:name w:val="Основной текст (5)"/>
    <w:basedOn w:val="a5"/>
    <w:link w:val="53"/>
    <w:rsid w:val="002B1227"/>
    <w:pPr>
      <w:shd w:val="clear" w:color="auto" w:fill="FFFFFF"/>
      <w:spacing w:line="270" w:lineRule="exact"/>
      <w:jc w:val="both"/>
    </w:pPr>
    <w:rPr>
      <w:rFonts w:ascii="Times New Roman" w:eastAsia="Times New Roman" w:hAnsi="Times New Roman" w:cs="Times New Roman"/>
      <w:i/>
      <w:iCs/>
      <w:sz w:val="26"/>
      <w:szCs w:val="26"/>
    </w:rPr>
  </w:style>
  <w:style w:type="paragraph" w:customStyle="1" w:styleId="58">
    <w:name w:val="Подпись к картинке (5)"/>
    <w:basedOn w:val="a5"/>
    <w:link w:val="57"/>
    <w:rsid w:val="002B1227"/>
    <w:pPr>
      <w:shd w:val="clear" w:color="auto" w:fill="FFFFFF"/>
      <w:spacing w:line="281" w:lineRule="exact"/>
      <w:jc w:val="both"/>
    </w:pPr>
    <w:rPr>
      <w:rFonts w:ascii="Times New Roman" w:eastAsia="Times New Roman" w:hAnsi="Times New Roman" w:cs="Times New Roman"/>
      <w:b/>
      <w:bCs/>
    </w:rPr>
  </w:style>
  <w:style w:type="table" w:styleId="af3">
    <w:name w:val="Table Grid"/>
    <w:basedOn w:val="a7"/>
    <w:uiPriority w:val="39"/>
    <w:rsid w:val="00E850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6"/>
    <w:link w:val="1"/>
    <w:rsid w:val="001B1CAA"/>
    <w:rPr>
      <w:rFonts w:ascii="Times New Roman" w:eastAsiaTheme="majorEastAsia" w:hAnsi="Times New Roman" w:cstheme="majorBidi"/>
      <w:b/>
      <w:szCs w:val="32"/>
    </w:rPr>
  </w:style>
  <w:style w:type="paragraph" w:styleId="af4">
    <w:name w:val="List Paragraph"/>
    <w:basedOn w:val="a5"/>
    <w:uiPriority w:val="34"/>
    <w:qFormat/>
    <w:rsid w:val="001B1CAA"/>
    <w:pPr>
      <w:ind w:left="720"/>
      <w:contextualSpacing/>
    </w:pPr>
  </w:style>
  <w:style w:type="paragraph" w:styleId="af5">
    <w:name w:val="No Spacing"/>
    <w:link w:val="af6"/>
    <w:uiPriority w:val="1"/>
    <w:qFormat/>
    <w:rsid w:val="00DA78DF"/>
    <w:pPr>
      <w:widowControl/>
    </w:pPr>
    <w:rPr>
      <w:rFonts w:ascii="Times New Roman" w:eastAsia="Times New Roman" w:hAnsi="Times New Roman" w:cs="Times New Roman"/>
      <w:lang w:bidi="ar-SA"/>
    </w:rPr>
  </w:style>
  <w:style w:type="character" w:customStyle="1" w:styleId="af6">
    <w:name w:val="Без интервала Знак"/>
    <w:link w:val="af5"/>
    <w:uiPriority w:val="1"/>
    <w:rsid w:val="00DA78DF"/>
    <w:rPr>
      <w:rFonts w:ascii="Times New Roman" w:eastAsia="Times New Roman" w:hAnsi="Times New Roman" w:cs="Times New Roman"/>
      <w:lang w:bidi="ar-SA"/>
    </w:rPr>
  </w:style>
  <w:style w:type="character" w:styleId="af7">
    <w:name w:val="footnote reference"/>
    <w:rsid w:val="00C14999"/>
    <w:rPr>
      <w:rFonts w:cs="Times New Roman"/>
      <w:vertAlign w:val="superscript"/>
    </w:rPr>
  </w:style>
  <w:style w:type="paragraph" w:styleId="af8">
    <w:name w:val="footnote text"/>
    <w:aliases w:val="Знак2,Знак21, Знак,Знак,Знак15,Знак5,Знак21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1"/>
    <w:basedOn w:val="a5"/>
    <w:link w:val="af9"/>
    <w:uiPriority w:val="99"/>
    <w:qFormat/>
    <w:rsid w:val="00C14999"/>
    <w:pPr>
      <w:widowControl/>
    </w:pPr>
    <w:rPr>
      <w:rFonts w:ascii="Arial Unicode MS" w:eastAsia="Arial Unicode MS" w:hAnsi="Arial Unicode MS" w:cs="Arial Unicode MS"/>
      <w:sz w:val="20"/>
      <w:szCs w:val="20"/>
      <w:lang w:bidi="ar-SA"/>
    </w:rPr>
  </w:style>
  <w:style w:type="character" w:customStyle="1" w:styleId="af9">
    <w:name w:val="Текст сноски Знак"/>
    <w:aliases w:val="Знак2 Знак,Знак21 Знак, Знак Знак,Знак Знак,Знак15 Знак,Знак5 Знак,Знак211 Знак, Знак1 Знак1 Знак,Текст сноски Знак Знак1 Знак,Текст сноски Знак Знак Знак1 Знак,Текст сноски Знак Знак Знак Знак Знак,Знак1 Знак1 Знак"/>
    <w:basedOn w:val="a6"/>
    <w:link w:val="af8"/>
    <w:uiPriority w:val="99"/>
    <w:rsid w:val="00C14999"/>
    <w:rPr>
      <w:rFonts w:ascii="Arial Unicode MS" w:eastAsia="Arial Unicode MS" w:hAnsi="Arial Unicode MS" w:cs="Arial Unicode MS"/>
      <w:color w:val="000000"/>
      <w:sz w:val="20"/>
      <w:szCs w:val="20"/>
      <w:lang w:bidi="ar-SA"/>
    </w:rPr>
  </w:style>
  <w:style w:type="paragraph" w:styleId="afa">
    <w:name w:val="Body Text"/>
    <w:aliases w:val="Основной текст Знак Знак"/>
    <w:basedOn w:val="a5"/>
    <w:link w:val="afb"/>
    <w:rsid w:val="00E87EB7"/>
    <w:pPr>
      <w:widowControl/>
      <w:spacing w:after="120"/>
      <w:jc w:val="both"/>
    </w:pPr>
    <w:rPr>
      <w:rFonts w:ascii="Times New Roman" w:eastAsia="Times New Roman" w:hAnsi="Times New Roman" w:cs="Times New Roman"/>
      <w:color w:val="auto"/>
      <w:szCs w:val="20"/>
      <w:lang w:bidi="ar-SA"/>
    </w:rPr>
  </w:style>
  <w:style w:type="character" w:customStyle="1" w:styleId="afb">
    <w:name w:val="Основной текст Знак"/>
    <w:aliases w:val="Основной текст Знак Знак Знак"/>
    <w:basedOn w:val="a6"/>
    <w:link w:val="afa"/>
    <w:rsid w:val="00E87EB7"/>
    <w:rPr>
      <w:rFonts w:ascii="Times New Roman" w:eastAsia="Times New Roman" w:hAnsi="Times New Roman" w:cs="Times New Roman"/>
      <w:szCs w:val="20"/>
      <w:lang w:bidi="ar-SA"/>
    </w:rPr>
  </w:style>
  <w:style w:type="character" w:styleId="afc">
    <w:name w:val="FollowedHyperlink"/>
    <w:basedOn w:val="a6"/>
    <w:uiPriority w:val="99"/>
    <w:unhideWhenUsed/>
    <w:rsid w:val="003D1A67"/>
    <w:rPr>
      <w:color w:val="800080"/>
      <w:u w:val="single"/>
    </w:rPr>
  </w:style>
  <w:style w:type="paragraph" w:customStyle="1" w:styleId="msonormal0">
    <w:name w:val="msonormal"/>
    <w:basedOn w:val="a5"/>
    <w:rsid w:val="003D1A6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64">
    <w:name w:val="xl64"/>
    <w:basedOn w:val="a5"/>
    <w:rsid w:val="003D1A67"/>
    <w:pPr>
      <w:widowControl/>
      <w:pBdr>
        <w:bottom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65">
    <w:name w:val="xl65"/>
    <w:basedOn w:val="a5"/>
    <w:rsid w:val="003D1A67"/>
    <w:pPr>
      <w:widowControl/>
      <w:pBdr>
        <w:bottom w:val="double" w:sz="6"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66">
    <w:name w:val="xl66"/>
    <w:basedOn w:val="a5"/>
    <w:rsid w:val="003D1A67"/>
    <w:pPr>
      <w:widowControl/>
      <w:spacing w:before="100" w:beforeAutospacing="1" w:after="100" w:afterAutospacing="1"/>
      <w:textAlignment w:val="top"/>
    </w:pPr>
    <w:rPr>
      <w:rFonts w:ascii="Courier New" w:eastAsia="Times New Roman" w:hAnsi="Courier New" w:cs="Courier New"/>
      <w:lang w:bidi="ar-SA"/>
    </w:rPr>
  </w:style>
  <w:style w:type="paragraph" w:customStyle="1" w:styleId="xl67">
    <w:name w:val="xl67"/>
    <w:basedOn w:val="a5"/>
    <w:rsid w:val="003D1A67"/>
    <w:pPr>
      <w:widowControl/>
      <w:spacing w:before="100" w:beforeAutospacing="1" w:after="100" w:afterAutospacing="1"/>
      <w:jc w:val="center"/>
      <w:textAlignment w:val="top"/>
    </w:pPr>
    <w:rPr>
      <w:rFonts w:ascii="Courier New" w:eastAsia="Times New Roman" w:hAnsi="Courier New" w:cs="Courier New"/>
      <w:lang w:bidi="ar-SA"/>
    </w:rPr>
  </w:style>
  <w:style w:type="paragraph" w:customStyle="1" w:styleId="xl68">
    <w:name w:val="xl68"/>
    <w:basedOn w:val="a5"/>
    <w:rsid w:val="003D1A67"/>
    <w:pPr>
      <w:widowControl/>
      <w:spacing w:before="100" w:beforeAutospacing="1" w:after="100" w:afterAutospacing="1"/>
    </w:pPr>
    <w:rPr>
      <w:rFonts w:ascii="Courier New" w:eastAsia="Times New Roman" w:hAnsi="Courier New" w:cs="Courier New"/>
      <w:lang w:bidi="ar-SA"/>
    </w:rPr>
  </w:style>
  <w:style w:type="paragraph" w:customStyle="1" w:styleId="xl69">
    <w:name w:val="xl69"/>
    <w:basedOn w:val="a5"/>
    <w:rsid w:val="003D1A67"/>
    <w:pPr>
      <w:widowControl/>
      <w:pBdr>
        <w:bottom w:val="single" w:sz="4" w:space="0" w:color="auto"/>
      </w:pBdr>
      <w:spacing w:before="100" w:beforeAutospacing="1" w:after="100" w:afterAutospacing="1"/>
      <w:jc w:val="right"/>
    </w:pPr>
    <w:rPr>
      <w:rFonts w:ascii="Courier New" w:eastAsia="Times New Roman" w:hAnsi="Courier New" w:cs="Courier New"/>
      <w:lang w:bidi="ar-SA"/>
    </w:rPr>
  </w:style>
  <w:style w:type="paragraph" w:customStyle="1" w:styleId="xl70">
    <w:name w:val="xl70"/>
    <w:basedOn w:val="a5"/>
    <w:rsid w:val="003D1A67"/>
    <w:pPr>
      <w:widowControl/>
      <w:pBdr>
        <w:bottom w:val="single" w:sz="4" w:space="0" w:color="auto"/>
      </w:pBdr>
      <w:spacing w:before="100" w:beforeAutospacing="1" w:after="100" w:afterAutospacing="1"/>
    </w:pPr>
    <w:rPr>
      <w:rFonts w:ascii="Courier New" w:eastAsia="Times New Roman" w:hAnsi="Courier New" w:cs="Courier New"/>
      <w:lang w:bidi="ar-SA"/>
    </w:rPr>
  </w:style>
  <w:style w:type="paragraph" w:customStyle="1" w:styleId="xl71">
    <w:name w:val="xl71"/>
    <w:basedOn w:val="a5"/>
    <w:rsid w:val="003D1A67"/>
    <w:pPr>
      <w:widowControl/>
      <w:spacing w:before="100" w:beforeAutospacing="1" w:after="100" w:afterAutospacing="1"/>
      <w:jc w:val="right"/>
      <w:textAlignment w:val="top"/>
    </w:pPr>
    <w:rPr>
      <w:rFonts w:ascii="Courier New" w:eastAsia="Times New Roman" w:hAnsi="Courier New" w:cs="Courier New"/>
      <w:b/>
      <w:bCs/>
      <w:i/>
      <w:iCs/>
      <w:lang w:bidi="ar-SA"/>
    </w:rPr>
  </w:style>
  <w:style w:type="paragraph" w:customStyle="1" w:styleId="xl72">
    <w:name w:val="xl72"/>
    <w:basedOn w:val="a5"/>
    <w:rsid w:val="003D1A67"/>
    <w:pPr>
      <w:widowControl/>
      <w:spacing w:before="100" w:beforeAutospacing="1" w:after="100" w:afterAutospacing="1"/>
      <w:jc w:val="right"/>
      <w:textAlignment w:val="top"/>
    </w:pPr>
    <w:rPr>
      <w:rFonts w:ascii="Courier New" w:eastAsia="Times New Roman" w:hAnsi="Courier New" w:cs="Courier New"/>
      <w:b/>
      <w:bCs/>
      <w:i/>
      <w:iCs/>
      <w:lang w:bidi="ar-SA"/>
    </w:rPr>
  </w:style>
  <w:style w:type="paragraph" w:customStyle="1" w:styleId="xl73">
    <w:name w:val="xl73"/>
    <w:basedOn w:val="a5"/>
    <w:rsid w:val="003D1A67"/>
    <w:pPr>
      <w:widowControl/>
      <w:spacing w:before="100" w:beforeAutospacing="1" w:after="100" w:afterAutospacing="1"/>
      <w:textAlignment w:val="top"/>
    </w:pPr>
    <w:rPr>
      <w:rFonts w:ascii="Courier New" w:eastAsia="Times New Roman" w:hAnsi="Courier New" w:cs="Courier New"/>
      <w:b/>
      <w:bCs/>
      <w:i/>
      <w:iCs/>
      <w:lang w:bidi="ar-SA"/>
    </w:rPr>
  </w:style>
  <w:style w:type="paragraph" w:customStyle="1" w:styleId="xl74">
    <w:name w:val="xl74"/>
    <w:basedOn w:val="a5"/>
    <w:rsid w:val="003D1A67"/>
    <w:pPr>
      <w:widowControl/>
      <w:spacing w:before="100" w:beforeAutospacing="1" w:after="100" w:afterAutospacing="1"/>
      <w:jc w:val="right"/>
      <w:textAlignment w:val="top"/>
    </w:pPr>
    <w:rPr>
      <w:rFonts w:ascii="Courier New" w:eastAsia="Times New Roman" w:hAnsi="Courier New" w:cs="Courier New"/>
      <w:lang w:bidi="ar-SA"/>
    </w:rPr>
  </w:style>
  <w:style w:type="paragraph" w:customStyle="1" w:styleId="xl75">
    <w:name w:val="xl75"/>
    <w:basedOn w:val="a5"/>
    <w:rsid w:val="003D1A67"/>
    <w:pPr>
      <w:widowControl/>
      <w:spacing w:before="100" w:beforeAutospacing="1" w:after="100" w:afterAutospacing="1"/>
      <w:jc w:val="right"/>
      <w:textAlignment w:val="top"/>
    </w:pPr>
    <w:rPr>
      <w:rFonts w:ascii="Courier New" w:eastAsia="Times New Roman" w:hAnsi="Courier New" w:cs="Courier New"/>
      <w:lang w:bidi="ar-SA"/>
    </w:rPr>
  </w:style>
  <w:style w:type="paragraph" w:customStyle="1" w:styleId="xl76">
    <w:name w:val="xl76"/>
    <w:basedOn w:val="a5"/>
    <w:rsid w:val="003D1A67"/>
    <w:pPr>
      <w:widowControl/>
      <w:spacing w:before="100" w:beforeAutospacing="1" w:after="100" w:afterAutospacing="1"/>
      <w:jc w:val="right"/>
      <w:textAlignment w:val="top"/>
    </w:pPr>
    <w:rPr>
      <w:rFonts w:ascii="Courier New" w:eastAsia="Times New Roman" w:hAnsi="Courier New" w:cs="Courier New"/>
      <w:i/>
      <w:iCs/>
      <w:lang w:bidi="ar-SA"/>
    </w:rPr>
  </w:style>
  <w:style w:type="paragraph" w:customStyle="1" w:styleId="xl77">
    <w:name w:val="xl77"/>
    <w:basedOn w:val="a5"/>
    <w:rsid w:val="003D1A67"/>
    <w:pPr>
      <w:widowControl/>
      <w:spacing w:before="100" w:beforeAutospacing="1" w:after="100" w:afterAutospacing="1"/>
      <w:jc w:val="right"/>
      <w:textAlignment w:val="top"/>
    </w:pPr>
    <w:rPr>
      <w:rFonts w:ascii="Courier New" w:eastAsia="Times New Roman" w:hAnsi="Courier New" w:cs="Courier New"/>
      <w:i/>
      <w:iCs/>
      <w:lang w:bidi="ar-SA"/>
    </w:rPr>
  </w:style>
  <w:style w:type="paragraph" w:customStyle="1" w:styleId="xl78">
    <w:name w:val="xl78"/>
    <w:basedOn w:val="a5"/>
    <w:rsid w:val="003D1A67"/>
    <w:pPr>
      <w:widowControl/>
      <w:spacing w:before="100" w:beforeAutospacing="1" w:after="100" w:afterAutospacing="1"/>
      <w:textAlignment w:val="top"/>
    </w:pPr>
    <w:rPr>
      <w:rFonts w:ascii="Courier New" w:eastAsia="Times New Roman" w:hAnsi="Courier New" w:cs="Courier New"/>
      <w:b/>
      <w:bCs/>
      <w:lang w:bidi="ar-SA"/>
    </w:rPr>
  </w:style>
  <w:style w:type="paragraph" w:customStyle="1" w:styleId="xl79">
    <w:name w:val="xl79"/>
    <w:basedOn w:val="a5"/>
    <w:rsid w:val="003D1A67"/>
    <w:pPr>
      <w:widowControl/>
      <w:spacing w:before="100" w:beforeAutospacing="1" w:after="100" w:afterAutospacing="1"/>
      <w:jc w:val="right"/>
      <w:textAlignment w:val="top"/>
    </w:pPr>
    <w:rPr>
      <w:rFonts w:ascii="Courier New" w:eastAsia="Times New Roman" w:hAnsi="Courier New" w:cs="Courier New"/>
      <w:b/>
      <w:bCs/>
      <w:lang w:bidi="ar-SA"/>
    </w:rPr>
  </w:style>
  <w:style w:type="paragraph" w:customStyle="1" w:styleId="xl80">
    <w:name w:val="xl80"/>
    <w:basedOn w:val="a5"/>
    <w:rsid w:val="003D1A67"/>
    <w:pPr>
      <w:widowControl/>
      <w:spacing w:before="100" w:beforeAutospacing="1" w:after="100" w:afterAutospacing="1"/>
      <w:jc w:val="right"/>
      <w:textAlignment w:val="top"/>
    </w:pPr>
    <w:rPr>
      <w:rFonts w:ascii="Courier New" w:eastAsia="Times New Roman" w:hAnsi="Courier New" w:cs="Courier New"/>
      <w:b/>
      <w:bCs/>
      <w:lang w:bidi="ar-SA"/>
    </w:rPr>
  </w:style>
  <w:style w:type="paragraph" w:customStyle="1" w:styleId="xl81">
    <w:name w:val="xl81"/>
    <w:basedOn w:val="a5"/>
    <w:rsid w:val="003D1A67"/>
    <w:pPr>
      <w:widowControl/>
      <w:spacing w:before="100" w:beforeAutospacing="1" w:after="100" w:afterAutospacing="1"/>
      <w:jc w:val="right"/>
      <w:textAlignment w:val="top"/>
    </w:pPr>
    <w:rPr>
      <w:rFonts w:ascii="Courier New" w:eastAsia="Times New Roman" w:hAnsi="Courier New" w:cs="Courier New"/>
      <w:lang w:bidi="ar-SA"/>
    </w:rPr>
  </w:style>
  <w:style w:type="paragraph" w:customStyle="1" w:styleId="xl82">
    <w:name w:val="xl82"/>
    <w:basedOn w:val="a5"/>
    <w:rsid w:val="003D1A67"/>
    <w:pPr>
      <w:widowControl/>
      <w:spacing w:before="100" w:beforeAutospacing="1" w:after="100" w:afterAutospacing="1"/>
      <w:textAlignment w:val="top"/>
    </w:pPr>
    <w:rPr>
      <w:rFonts w:ascii="Courier New" w:eastAsia="Times New Roman" w:hAnsi="Courier New" w:cs="Courier New"/>
      <w:i/>
      <w:iCs/>
      <w:lang w:bidi="ar-SA"/>
    </w:rPr>
  </w:style>
  <w:style w:type="paragraph" w:customStyle="1" w:styleId="xl83">
    <w:name w:val="xl83"/>
    <w:basedOn w:val="a5"/>
    <w:rsid w:val="003D1A67"/>
    <w:pPr>
      <w:widowControl/>
      <w:spacing w:before="100" w:beforeAutospacing="1" w:after="100" w:afterAutospacing="1"/>
      <w:jc w:val="right"/>
      <w:textAlignment w:val="top"/>
    </w:pPr>
    <w:rPr>
      <w:rFonts w:ascii="Courier New" w:eastAsia="Times New Roman" w:hAnsi="Courier New" w:cs="Courier New"/>
      <w:lang w:bidi="ar-SA"/>
    </w:rPr>
  </w:style>
  <w:style w:type="paragraph" w:customStyle="1" w:styleId="xl84">
    <w:name w:val="xl84"/>
    <w:basedOn w:val="a5"/>
    <w:rsid w:val="003D1A67"/>
    <w:pPr>
      <w:widowControl/>
      <w:spacing w:before="100" w:beforeAutospacing="1" w:after="100" w:afterAutospacing="1"/>
      <w:jc w:val="right"/>
      <w:textAlignment w:val="top"/>
    </w:pPr>
    <w:rPr>
      <w:rFonts w:ascii="Courier New" w:eastAsia="Times New Roman" w:hAnsi="Courier New" w:cs="Courier New"/>
      <w:lang w:bidi="ar-SA"/>
    </w:rPr>
  </w:style>
  <w:style w:type="paragraph" w:customStyle="1" w:styleId="xl85">
    <w:name w:val="xl85"/>
    <w:basedOn w:val="a5"/>
    <w:rsid w:val="003D1A67"/>
    <w:pPr>
      <w:widowControl/>
      <w:spacing w:before="100" w:beforeAutospacing="1" w:after="100" w:afterAutospacing="1"/>
      <w:textAlignment w:val="top"/>
    </w:pPr>
    <w:rPr>
      <w:rFonts w:ascii="Courier New" w:eastAsia="Times New Roman" w:hAnsi="Courier New" w:cs="Courier New"/>
      <w:lang w:bidi="ar-SA"/>
    </w:rPr>
  </w:style>
  <w:style w:type="paragraph" w:customStyle="1" w:styleId="xl86">
    <w:name w:val="xl86"/>
    <w:basedOn w:val="a5"/>
    <w:rsid w:val="003D1A67"/>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ourier New" w:eastAsia="Times New Roman" w:hAnsi="Courier New" w:cs="Courier New"/>
      <w:lang w:bidi="ar-SA"/>
    </w:rPr>
  </w:style>
  <w:style w:type="paragraph" w:customStyle="1" w:styleId="xl87">
    <w:name w:val="xl87"/>
    <w:basedOn w:val="a5"/>
    <w:rsid w:val="003D1A6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Courier New" w:eastAsia="Times New Roman" w:hAnsi="Courier New" w:cs="Courier New"/>
      <w:lang w:bidi="ar-SA"/>
    </w:rPr>
  </w:style>
  <w:style w:type="paragraph" w:customStyle="1" w:styleId="xl88">
    <w:name w:val="xl88"/>
    <w:basedOn w:val="a5"/>
    <w:rsid w:val="003D1A67"/>
    <w:pPr>
      <w:widowControl/>
      <w:pBdr>
        <w:bottom w:val="single" w:sz="4" w:space="0" w:color="auto"/>
      </w:pBdr>
      <w:spacing w:before="100" w:beforeAutospacing="1" w:after="100" w:afterAutospacing="1"/>
      <w:textAlignment w:val="center"/>
    </w:pPr>
    <w:rPr>
      <w:rFonts w:ascii="Courier New" w:eastAsia="Times New Roman" w:hAnsi="Courier New" w:cs="Courier New"/>
      <w:b/>
      <w:bCs/>
      <w:lang w:bidi="ar-SA"/>
    </w:rPr>
  </w:style>
  <w:style w:type="paragraph" w:customStyle="1" w:styleId="xl89">
    <w:name w:val="xl89"/>
    <w:basedOn w:val="a5"/>
    <w:rsid w:val="003D1A67"/>
    <w:pPr>
      <w:widowControl/>
      <w:pBdr>
        <w:top w:val="single" w:sz="4" w:space="0" w:color="auto"/>
        <w:bottom w:val="single" w:sz="4" w:space="0" w:color="auto"/>
      </w:pBdr>
      <w:spacing w:before="100" w:beforeAutospacing="1" w:after="100" w:afterAutospacing="1"/>
      <w:jc w:val="center"/>
      <w:textAlignment w:val="center"/>
    </w:pPr>
    <w:rPr>
      <w:rFonts w:ascii="Courier New" w:eastAsia="Times New Roman" w:hAnsi="Courier New" w:cs="Courier New"/>
      <w:lang w:bidi="ar-SA"/>
    </w:rPr>
  </w:style>
  <w:style w:type="paragraph" w:customStyle="1" w:styleId="xl90">
    <w:name w:val="xl90"/>
    <w:basedOn w:val="a5"/>
    <w:rsid w:val="003D1A67"/>
    <w:pPr>
      <w:widowControl/>
      <w:spacing w:before="100" w:beforeAutospacing="1" w:after="100" w:afterAutospacing="1"/>
      <w:jc w:val="right"/>
      <w:textAlignment w:val="top"/>
    </w:pPr>
    <w:rPr>
      <w:rFonts w:ascii="Courier New" w:eastAsia="Times New Roman" w:hAnsi="Courier New" w:cs="Courier New"/>
      <w:b/>
      <w:bCs/>
      <w:lang w:bidi="ar-SA"/>
    </w:rPr>
  </w:style>
  <w:style w:type="paragraph" w:customStyle="1" w:styleId="xl91">
    <w:name w:val="xl91"/>
    <w:basedOn w:val="a5"/>
    <w:rsid w:val="003D1A67"/>
    <w:pPr>
      <w:widowControl/>
      <w:spacing w:before="100" w:beforeAutospacing="1" w:after="100" w:afterAutospacing="1"/>
      <w:jc w:val="center"/>
    </w:pPr>
    <w:rPr>
      <w:rFonts w:ascii="Courier New" w:eastAsia="Times New Roman" w:hAnsi="Courier New" w:cs="Courier New"/>
      <w:b/>
      <w:bCs/>
      <w:lang w:bidi="ar-SA"/>
    </w:rPr>
  </w:style>
  <w:style w:type="paragraph" w:customStyle="1" w:styleId="xl92">
    <w:name w:val="xl92"/>
    <w:basedOn w:val="a5"/>
    <w:rsid w:val="003D1A67"/>
    <w:pPr>
      <w:widowControl/>
      <w:spacing w:before="100" w:beforeAutospacing="1" w:after="100" w:afterAutospacing="1"/>
      <w:jc w:val="center"/>
      <w:textAlignment w:val="center"/>
    </w:pPr>
    <w:rPr>
      <w:rFonts w:ascii="Courier New" w:eastAsia="Times New Roman" w:hAnsi="Courier New" w:cs="Courier New"/>
      <w:lang w:bidi="ar-SA"/>
    </w:rPr>
  </w:style>
  <w:style w:type="paragraph" w:customStyle="1" w:styleId="xl93">
    <w:name w:val="xl93"/>
    <w:basedOn w:val="a5"/>
    <w:rsid w:val="003D1A67"/>
    <w:pPr>
      <w:widowControl/>
      <w:spacing w:before="100" w:beforeAutospacing="1" w:after="100" w:afterAutospacing="1"/>
      <w:textAlignment w:val="center"/>
    </w:pPr>
    <w:rPr>
      <w:rFonts w:ascii="Courier New" w:eastAsia="Times New Roman" w:hAnsi="Courier New" w:cs="Courier New"/>
      <w:lang w:bidi="ar-SA"/>
    </w:rPr>
  </w:style>
  <w:style w:type="paragraph" w:customStyle="1" w:styleId="xl94">
    <w:name w:val="xl94"/>
    <w:basedOn w:val="a5"/>
    <w:rsid w:val="003D1A67"/>
    <w:pPr>
      <w:widowControl/>
      <w:spacing w:before="100" w:beforeAutospacing="1" w:after="100" w:afterAutospacing="1"/>
      <w:jc w:val="center"/>
      <w:textAlignment w:val="center"/>
    </w:pPr>
    <w:rPr>
      <w:rFonts w:ascii="Courier New" w:eastAsia="Times New Roman" w:hAnsi="Courier New" w:cs="Courier New"/>
      <w:b/>
      <w:bCs/>
      <w:sz w:val="20"/>
      <w:szCs w:val="20"/>
      <w:lang w:bidi="ar-SA"/>
    </w:rPr>
  </w:style>
  <w:style w:type="paragraph" w:customStyle="1" w:styleId="xl95">
    <w:name w:val="xl95"/>
    <w:basedOn w:val="a5"/>
    <w:rsid w:val="003D1A67"/>
    <w:pPr>
      <w:widowControl/>
      <w:pBdr>
        <w:bottom w:val="single" w:sz="4" w:space="0" w:color="auto"/>
      </w:pBdr>
      <w:spacing w:before="100" w:beforeAutospacing="1" w:after="100" w:afterAutospacing="1"/>
      <w:textAlignment w:val="top"/>
    </w:pPr>
    <w:rPr>
      <w:rFonts w:ascii="Courier New" w:eastAsia="Times New Roman" w:hAnsi="Courier New" w:cs="Courier New"/>
      <w:lang w:bidi="ar-SA"/>
    </w:rPr>
  </w:style>
  <w:style w:type="paragraph" w:styleId="HTML">
    <w:name w:val="HTML Address"/>
    <w:basedOn w:val="a5"/>
    <w:link w:val="HTML0"/>
    <w:uiPriority w:val="99"/>
    <w:semiHidden/>
    <w:unhideWhenUsed/>
    <w:rsid w:val="00EC13D5"/>
    <w:pPr>
      <w:widowControl/>
    </w:pPr>
    <w:rPr>
      <w:rFonts w:ascii="Times New Roman" w:eastAsia="Times New Roman" w:hAnsi="Times New Roman" w:cs="Times New Roman"/>
      <w:i/>
      <w:iCs/>
      <w:color w:val="auto"/>
      <w:lang w:bidi="ar-SA"/>
    </w:rPr>
  </w:style>
  <w:style w:type="character" w:customStyle="1" w:styleId="HTML0">
    <w:name w:val="Адрес HTML Знак"/>
    <w:basedOn w:val="a6"/>
    <w:link w:val="HTML"/>
    <w:uiPriority w:val="99"/>
    <w:semiHidden/>
    <w:rsid w:val="00EC13D5"/>
    <w:rPr>
      <w:rFonts w:ascii="Times New Roman" w:eastAsia="Times New Roman" w:hAnsi="Times New Roman" w:cs="Times New Roman"/>
      <w:i/>
      <w:iCs/>
      <w:lang w:bidi="ar-SA"/>
    </w:rPr>
  </w:style>
  <w:style w:type="paragraph" w:customStyle="1" w:styleId="copyright-info">
    <w:name w:val="copyright-info"/>
    <w:basedOn w:val="a5"/>
    <w:rsid w:val="00F4362E"/>
    <w:pPr>
      <w:widowControl/>
      <w:spacing w:before="100" w:beforeAutospacing="1" w:after="100" w:afterAutospacing="1"/>
    </w:pPr>
    <w:rPr>
      <w:rFonts w:ascii="Times New Roman" w:eastAsia="Times New Roman" w:hAnsi="Times New Roman" w:cs="Times New Roman"/>
      <w:color w:val="auto"/>
      <w:lang w:bidi="ar-SA"/>
    </w:rPr>
  </w:style>
  <w:style w:type="paragraph" w:styleId="afd">
    <w:name w:val="Balloon Text"/>
    <w:basedOn w:val="a5"/>
    <w:link w:val="afe"/>
    <w:uiPriority w:val="99"/>
    <w:semiHidden/>
    <w:unhideWhenUsed/>
    <w:rsid w:val="0073584F"/>
    <w:rPr>
      <w:rFonts w:ascii="Segoe UI" w:hAnsi="Segoe UI" w:cs="Segoe UI"/>
      <w:sz w:val="18"/>
      <w:szCs w:val="18"/>
    </w:rPr>
  </w:style>
  <w:style w:type="character" w:customStyle="1" w:styleId="afe">
    <w:name w:val="Текст выноски Знак"/>
    <w:basedOn w:val="a6"/>
    <w:link w:val="afd"/>
    <w:uiPriority w:val="99"/>
    <w:semiHidden/>
    <w:rsid w:val="0073584F"/>
    <w:rPr>
      <w:rFonts w:ascii="Segoe UI" w:hAnsi="Segoe UI" w:cs="Segoe UI"/>
      <w:color w:val="000000"/>
      <w:sz w:val="18"/>
      <w:szCs w:val="18"/>
    </w:rPr>
  </w:style>
  <w:style w:type="character" w:styleId="aff">
    <w:name w:val="annotation reference"/>
    <w:basedOn w:val="a6"/>
    <w:uiPriority w:val="99"/>
    <w:semiHidden/>
    <w:unhideWhenUsed/>
    <w:rsid w:val="00222E97"/>
    <w:rPr>
      <w:sz w:val="16"/>
      <w:szCs w:val="16"/>
    </w:rPr>
  </w:style>
  <w:style w:type="paragraph" w:styleId="aff0">
    <w:name w:val="annotation text"/>
    <w:basedOn w:val="a5"/>
    <w:link w:val="aff1"/>
    <w:uiPriority w:val="99"/>
    <w:unhideWhenUsed/>
    <w:rsid w:val="00222E97"/>
    <w:rPr>
      <w:sz w:val="20"/>
      <w:szCs w:val="20"/>
    </w:rPr>
  </w:style>
  <w:style w:type="character" w:customStyle="1" w:styleId="aff1">
    <w:name w:val="Текст примечания Знак"/>
    <w:basedOn w:val="a6"/>
    <w:link w:val="aff0"/>
    <w:uiPriority w:val="99"/>
    <w:rsid w:val="00222E97"/>
    <w:rPr>
      <w:color w:val="000000"/>
      <w:sz w:val="20"/>
      <w:szCs w:val="20"/>
    </w:rPr>
  </w:style>
  <w:style w:type="paragraph" w:styleId="aff2">
    <w:name w:val="annotation subject"/>
    <w:basedOn w:val="aff0"/>
    <w:next w:val="aff0"/>
    <w:link w:val="aff3"/>
    <w:uiPriority w:val="99"/>
    <w:semiHidden/>
    <w:unhideWhenUsed/>
    <w:rsid w:val="00222E97"/>
    <w:rPr>
      <w:b/>
      <w:bCs/>
    </w:rPr>
  </w:style>
  <w:style w:type="character" w:customStyle="1" w:styleId="aff3">
    <w:name w:val="Тема примечания Знак"/>
    <w:basedOn w:val="aff1"/>
    <w:link w:val="aff2"/>
    <w:uiPriority w:val="99"/>
    <w:semiHidden/>
    <w:rsid w:val="00222E97"/>
    <w:rPr>
      <w:b/>
      <w:bCs/>
      <w:color w:val="000000"/>
      <w:sz w:val="20"/>
      <w:szCs w:val="20"/>
    </w:rPr>
  </w:style>
  <w:style w:type="character" w:customStyle="1" w:styleId="23">
    <w:name w:val="Заголовок 2 Знак"/>
    <w:aliases w:val="H2 Знак,h2 Знак"/>
    <w:basedOn w:val="a6"/>
    <w:link w:val="22"/>
    <w:rsid w:val="00620B2B"/>
    <w:rPr>
      <w:rFonts w:ascii="Arial" w:eastAsia="Times New Roman" w:hAnsi="Arial" w:cs="Arial"/>
      <w:b/>
      <w:bCs/>
      <w:i/>
      <w:iCs/>
      <w:sz w:val="28"/>
      <w:szCs w:val="28"/>
      <w:lang w:eastAsia="ar-SA" w:bidi="ar-SA"/>
    </w:rPr>
  </w:style>
  <w:style w:type="character" w:customStyle="1" w:styleId="32">
    <w:name w:val="Заголовок 3 Знак"/>
    <w:aliases w:val="H3 Знак1,h3 Знак1,Çàãîëîâîê 3 Знак1"/>
    <w:basedOn w:val="a6"/>
    <w:link w:val="31"/>
    <w:semiHidden/>
    <w:rsid w:val="00620B2B"/>
    <w:rPr>
      <w:rFonts w:ascii="Times New Roman" w:eastAsia="Times New Roman" w:hAnsi="Times New Roman" w:cs="Times New Roman"/>
      <w:b/>
      <w:i/>
      <w:sz w:val="28"/>
      <w:szCs w:val="20"/>
      <w:lang w:bidi="ar-SA"/>
    </w:rPr>
  </w:style>
  <w:style w:type="character" w:customStyle="1" w:styleId="42">
    <w:name w:val="Заголовок 4 Знак"/>
    <w:aliases w:val="H4 Знак1,Çàãîëîâîê 4 Знак1"/>
    <w:basedOn w:val="a6"/>
    <w:link w:val="41"/>
    <w:semiHidden/>
    <w:rsid w:val="00620B2B"/>
    <w:rPr>
      <w:rFonts w:ascii="Times New Roman" w:eastAsia="Times New Roman" w:hAnsi="Times New Roman" w:cs="Times New Roman"/>
      <w:b/>
      <w:sz w:val="22"/>
      <w:szCs w:val="20"/>
      <w:lang w:bidi="ar-SA"/>
    </w:rPr>
  </w:style>
  <w:style w:type="character" w:customStyle="1" w:styleId="52">
    <w:name w:val="Заголовок 5 Знак"/>
    <w:aliases w:val="H5 Знак1,Çàãîëîâîê 5 Знак1"/>
    <w:basedOn w:val="a6"/>
    <w:link w:val="51"/>
    <w:rsid w:val="00620B2B"/>
    <w:rPr>
      <w:rFonts w:ascii="Times New Roman" w:eastAsia="Times New Roman" w:hAnsi="Times New Roman" w:cs="Times New Roman"/>
      <w:b/>
      <w:i/>
      <w:sz w:val="22"/>
      <w:szCs w:val="20"/>
      <w:lang w:bidi="ar-SA"/>
    </w:rPr>
  </w:style>
  <w:style w:type="character" w:customStyle="1" w:styleId="60">
    <w:name w:val="Заголовок 6 Знак"/>
    <w:aliases w:val="H6 Знак1"/>
    <w:basedOn w:val="a6"/>
    <w:link w:val="6"/>
    <w:rsid w:val="00620B2B"/>
    <w:rPr>
      <w:rFonts w:ascii="Times New Roman" w:eastAsia="Times New Roman" w:hAnsi="Times New Roman" w:cs="Times New Roman"/>
      <w:b/>
      <w:bCs/>
      <w:sz w:val="22"/>
      <w:szCs w:val="22"/>
      <w:lang w:eastAsia="ar-SA" w:bidi="ar-SA"/>
    </w:rPr>
  </w:style>
  <w:style w:type="character" w:customStyle="1" w:styleId="70">
    <w:name w:val="Заголовок 7 Знак"/>
    <w:basedOn w:val="a6"/>
    <w:link w:val="7"/>
    <w:uiPriority w:val="99"/>
    <w:semiHidden/>
    <w:rsid w:val="00620B2B"/>
    <w:rPr>
      <w:rFonts w:ascii="Times New Roman" w:eastAsia="Times New Roman" w:hAnsi="Times New Roman" w:cs="Times New Roman"/>
      <w:i/>
      <w:sz w:val="22"/>
      <w:szCs w:val="20"/>
      <w:u w:val="single"/>
      <w:lang w:val="en-US" w:bidi="ar-SA"/>
    </w:rPr>
  </w:style>
  <w:style w:type="character" w:customStyle="1" w:styleId="80">
    <w:name w:val="Заголовок 8 Знак"/>
    <w:basedOn w:val="a6"/>
    <w:link w:val="8"/>
    <w:uiPriority w:val="99"/>
    <w:semiHidden/>
    <w:rsid w:val="00620B2B"/>
    <w:rPr>
      <w:rFonts w:ascii="Times New Roman" w:eastAsia="Times New Roman" w:hAnsi="Times New Roman" w:cs="Times New Roman"/>
      <w:i/>
      <w:sz w:val="22"/>
      <w:szCs w:val="20"/>
      <w:lang w:bidi="ar-SA"/>
    </w:rPr>
  </w:style>
  <w:style w:type="character" w:customStyle="1" w:styleId="90">
    <w:name w:val="Заголовок 9 Знак"/>
    <w:basedOn w:val="a6"/>
    <w:link w:val="9"/>
    <w:uiPriority w:val="99"/>
    <w:semiHidden/>
    <w:rsid w:val="00620B2B"/>
    <w:rPr>
      <w:rFonts w:ascii="Times New Roman" w:eastAsia="Times New Roman" w:hAnsi="Times New Roman" w:cs="Times New Roman"/>
      <w:sz w:val="22"/>
      <w:szCs w:val="20"/>
      <w:lang w:bidi="ar-SA"/>
    </w:rPr>
  </w:style>
  <w:style w:type="paragraph" w:customStyle="1" w:styleId="2">
    <w:name w:val="Стиль2"/>
    <w:basedOn w:val="a5"/>
    <w:rsid w:val="00620B2B"/>
    <w:pPr>
      <w:keepNext/>
      <w:keepLines/>
      <w:numPr>
        <w:numId w:val="6"/>
      </w:numPr>
      <w:suppressLineNumbers/>
      <w:suppressAutoHyphens/>
      <w:spacing w:after="60"/>
      <w:jc w:val="both"/>
    </w:pPr>
    <w:rPr>
      <w:rFonts w:ascii="Times New Roman" w:eastAsia="Times New Roman" w:hAnsi="Times New Roman" w:cs="Times New Roman"/>
      <w:b/>
      <w:color w:val="auto"/>
      <w:szCs w:val="20"/>
      <w:lang w:eastAsia="ar-SA" w:bidi="ar-SA"/>
    </w:rPr>
  </w:style>
  <w:style w:type="paragraph" w:customStyle="1" w:styleId="ConsNormal">
    <w:name w:val="ConsNormal"/>
    <w:rsid w:val="00620B2B"/>
    <w:pPr>
      <w:widowControl/>
      <w:suppressAutoHyphens/>
      <w:autoSpaceDE w:val="0"/>
      <w:ind w:right="19772" w:firstLine="720"/>
    </w:pPr>
    <w:rPr>
      <w:rFonts w:ascii="Arial" w:eastAsia="Arial" w:hAnsi="Arial" w:cs="Arial"/>
      <w:sz w:val="20"/>
      <w:szCs w:val="20"/>
      <w:lang w:eastAsia="ar-SA" w:bidi="ar-SA"/>
    </w:rPr>
  </w:style>
  <w:style w:type="paragraph" w:customStyle="1" w:styleId="3a">
    <w:name w:val="Стиль3"/>
    <w:basedOn w:val="a5"/>
    <w:rsid w:val="00620B2B"/>
    <w:pPr>
      <w:tabs>
        <w:tab w:val="num" w:pos="720"/>
      </w:tabs>
      <w:suppressAutoHyphens/>
      <w:ind w:left="720" w:hanging="360"/>
      <w:jc w:val="both"/>
      <w:textAlignment w:val="baseline"/>
    </w:pPr>
    <w:rPr>
      <w:rFonts w:ascii="Times New Roman" w:eastAsia="Times New Roman" w:hAnsi="Times New Roman" w:cs="Times New Roman"/>
      <w:color w:val="auto"/>
      <w:szCs w:val="20"/>
      <w:lang w:eastAsia="ar-SA" w:bidi="ar-SA"/>
    </w:rPr>
  </w:style>
  <w:style w:type="paragraph" w:customStyle="1" w:styleId="ConsPlusNormal">
    <w:name w:val="ConsPlusNormal"/>
    <w:link w:val="ConsPlusNormal0"/>
    <w:qFormat/>
    <w:rsid w:val="00620B2B"/>
    <w:pPr>
      <w:suppressAutoHyphens/>
      <w:autoSpaceDE w:val="0"/>
      <w:ind w:firstLine="720"/>
    </w:pPr>
    <w:rPr>
      <w:rFonts w:ascii="Arial" w:eastAsia="Arial" w:hAnsi="Arial" w:cs="Arial"/>
      <w:sz w:val="20"/>
      <w:szCs w:val="20"/>
      <w:lang w:eastAsia="ar-SA" w:bidi="ar-SA"/>
    </w:rPr>
  </w:style>
  <w:style w:type="paragraph" w:styleId="aff4">
    <w:name w:val="Body Text Indent"/>
    <w:basedOn w:val="a5"/>
    <w:link w:val="aff5"/>
    <w:rsid w:val="00620B2B"/>
    <w:pPr>
      <w:widowControl/>
      <w:suppressAutoHyphens/>
      <w:spacing w:after="120"/>
      <w:ind w:left="283"/>
    </w:pPr>
    <w:rPr>
      <w:rFonts w:ascii="Times New Roman" w:eastAsia="Times New Roman" w:hAnsi="Times New Roman" w:cs="Times New Roman"/>
      <w:color w:val="auto"/>
      <w:sz w:val="20"/>
      <w:szCs w:val="20"/>
      <w:lang w:eastAsia="ar-SA" w:bidi="ar-SA"/>
    </w:rPr>
  </w:style>
  <w:style w:type="character" w:customStyle="1" w:styleId="aff5">
    <w:name w:val="Основной текст с отступом Знак"/>
    <w:basedOn w:val="a6"/>
    <w:link w:val="aff4"/>
    <w:rsid w:val="00620B2B"/>
    <w:rPr>
      <w:rFonts w:ascii="Times New Roman" w:eastAsia="Times New Roman" w:hAnsi="Times New Roman" w:cs="Times New Roman"/>
      <w:sz w:val="20"/>
      <w:szCs w:val="20"/>
      <w:lang w:eastAsia="ar-SA" w:bidi="ar-SA"/>
    </w:rPr>
  </w:style>
  <w:style w:type="paragraph" w:customStyle="1" w:styleId="310">
    <w:name w:val="Основной текст с отступом 31"/>
    <w:basedOn w:val="a5"/>
    <w:rsid w:val="00620B2B"/>
    <w:pPr>
      <w:widowControl/>
      <w:suppressAutoHyphens/>
      <w:spacing w:after="120"/>
      <w:ind w:left="283"/>
    </w:pPr>
    <w:rPr>
      <w:rFonts w:ascii="Times New Roman" w:eastAsia="Times New Roman" w:hAnsi="Times New Roman" w:cs="Times New Roman"/>
      <w:color w:val="auto"/>
      <w:sz w:val="16"/>
      <w:szCs w:val="16"/>
      <w:lang w:eastAsia="ar-SA" w:bidi="ar-SA"/>
    </w:rPr>
  </w:style>
  <w:style w:type="paragraph" w:customStyle="1" w:styleId="14">
    <w:name w:val="Обычный1"/>
    <w:rsid w:val="00620B2B"/>
    <w:pPr>
      <w:widowControl/>
      <w:suppressAutoHyphens/>
      <w:ind w:firstLine="720"/>
      <w:jc w:val="both"/>
    </w:pPr>
    <w:rPr>
      <w:rFonts w:ascii="QuantAntiquaC" w:eastAsia="Arial" w:hAnsi="QuantAntiquaC" w:cs="Times New Roman"/>
      <w:sz w:val="22"/>
      <w:szCs w:val="20"/>
      <w:lang w:eastAsia="ar-SA" w:bidi="ar-SA"/>
    </w:rPr>
  </w:style>
  <w:style w:type="paragraph" w:customStyle="1" w:styleId="01zagolovok">
    <w:name w:val="01_zagolovok"/>
    <w:basedOn w:val="a5"/>
    <w:rsid w:val="00620B2B"/>
    <w:pPr>
      <w:keepNext/>
      <w:pageBreakBefore/>
      <w:widowControl/>
      <w:spacing w:before="360" w:after="120"/>
      <w:outlineLvl w:val="0"/>
    </w:pPr>
    <w:rPr>
      <w:rFonts w:ascii="GaramondC" w:eastAsia="Times New Roman" w:hAnsi="GaramondC" w:cs="Times New Roman"/>
      <w:b/>
      <w:sz w:val="40"/>
      <w:szCs w:val="62"/>
      <w:lang w:bidi="ar-SA"/>
    </w:rPr>
  </w:style>
  <w:style w:type="paragraph" w:customStyle="1" w:styleId="15">
    <w:name w:val="Цитата1"/>
    <w:basedOn w:val="a5"/>
    <w:rsid w:val="00620B2B"/>
    <w:pPr>
      <w:widowControl/>
      <w:shd w:val="clear" w:color="auto" w:fill="FFFFFF"/>
      <w:suppressAutoHyphens/>
      <w:spacing w:line="278" w:lineRule="exact"/>
      <w:ind w:left="10" w:right="102" w:firstLine="451"/>
    </w:pPr>
    <w:rPr>
      <w:rFonts w:ascii="Times New Roman" w:eastAsia="Times New Roman" w:hAnsi="Times New Roman" w:cs="Times New Roman"/>
      <w:spacing w:val="-9"/>
      <w:sz w:val="25"/>
      <w:szCs w:val="20"/>
      <w:lang w:eastAsia="ar-SA" w:bidi="ar-SA"/>
    </w:rPr>
  </w:style>
  <w:style w:type="paragraph" w:customStyle="1" w:styleId="-">
    <w:name w:val="Контракт-пункт"/>
    <w:basedOn w:val="a5"/>
    <w:rsid w:val="00620B2B"/>
    <w:pPr>
      <w:widowControl/>
      <w:numPr>
        <w:numId w:val="5"/>
      </w:numPr>
      <w:suppressAutoHyphens/>
      <w:jc w:val="both"/>
    </w:pPr>
    <w:rPr>
      <w:rFonts w:ascii="Times New Roman" w:eastAsia="Times New Roman" w:hAnsi="Times New Roman" w:cs="Times New Roman"/>
      <w:color w:val="auto"/>
      <w:lang w:eastAsia="ar-SA" w:bidi="ar-SA"/>
    </w:rPr>
  </w:style>
  <w:style w:type="paragraph" w:styleId="aff6">
    <w:name w:val="footer"/>
    <w:basedOn w:val="a5"/>
    <w:link w:val="aff7"/>
    <w:uiPriority w:val="99"/>
    <w:rsid w:val="00620B2B"/>
    <w:pPr>
      <w:widowControl/>
      <w:tabs>
        <w:tab w:val="center" w:pos="4677"/>
        <w:tab w:val="right" w:pos="9355"/>
      </w:tabs>
      <w:suppressAutoHyphens/>
    </w:pPr>
    <w:rPr>
      <w:rFonts w:ascii="Times New Roman" w:eastAsia="Times New Roman" w:hAnsi="Times New Roman" w:cs="Times New Roman"/>
      <w:color w:val="auto"/>
      <w:lang w:eastAsia="ar-SA" w:bidi="ar-SA"/>
    </w:rPr>
  </w:style>
  <w:style w:type="character" w:customStyle="1" w:styleId="aff7">
    <w:name w:val="Нижний колонтитул Знак"/>
    <w:basedOn w:val="a6"/>
    <w:link w:val="aff6"/>
    <w:uiPriority w:val="99"/>
    <w:rsid w:val="00620B2B"/>
    <w:rPr>
      <w:rFonts w:ascii="Times New Roman" w:eastAsia="Times New Roman" w:hAnsi="Times New Roman" w:cs="Times New Roman"/>
      <w:lang w:eastAsia="ar-SA" w:bidi="ar-SA"/>
    </w:rPr>
  </w:style>
  <w:style w:type="character" w:styleId="aff8">
    <w:name w:val="page number"/>
    <w:basedOn w:val="a6"/>
    <w:rsid w:val="00620B2B"/>
  </w:style>
  <w:style w:type="paragraph" w:styleId="aff9">
    <w:name w:val="Normal (Web)"/>
    <w:aliases w:val=" Знак2,Обычный (Web)"/>
    <w:basedOn w:val="a5"/>
    <w:link w:val="affa"/>
    <w:uiPriority w:val="99"/>
    <w:qFormat/>
    <w:rsid w:val="00620B2B"/>
    <w:pPr>
      <w:widowControl/>
      <w:spacing w:before="100" w:beforeAutospacing="1" w:after="100" w:afterAutospacing="1"/>
    </w:pPr>
    <w:rPr>
      <w:rFonts w:ascii="Times New Roman" w:eastAsia="Times New Roman" w:hAnsi="Times New Roman" w:cs="Times New Roman"/>
      <w:color w:val="auto"/>
      <w:lang w:bidi="ar-SA"/>
    </w:rPr>
  </w:style>
  <w:style w:type="paragraph" w:styleId="2f0">
    <w:name w:val="Body Text 2"/>
    <w:basedOn w:val="a5"/>
    <w:link w:val="2f1"/>
    <w:rsid w:val="00620B2B"/>
    <w:pPr>
      <w:widowControl/>
      <w:suppressAutoHyphens/>
      <w:spacing w:after="120" w:line="480" w:lineRule="auto"/>
    </w:pPr>
    <w:rPr>
      <w:rFonts w:ascii="Times New Roman" w:eastAsia="Times New Roman" w:hAnsi="Times New Roman" w:cs="Times New Roman"/>
      <w:color w:val="auto"/>
      <w:lang w:eastAsia="ar-SA" w:bidi="ar-SA"/>
    </w:rPr>
  </w:style>
  <w:style w:type="character" w:customStyle="1" w:styleId="2f1">
    <w:name w:val="Основной текст 2 Знак"/>
    <w:basedOn w:val="a6"/>
    <w:link w:val="2f0"/>
    <w:rsid w:val="00620B2B"/>
    <w:rPr>
      <w:rFonts w:ascii="Times New Roman" w:eastAsia="Times New Roman" w:hAnsi="Times New Roman" w:cs="Times New Roman"/>
      <w:lang w:eastAsia="ar-SA" w:bidi="ar-SA"/>
    </w:rPr>
  </w:style>
  <w:style w:type="paragraph" w:customStyle="1" w:styleId="Normal1">
    <w:name w:val="Normal1"/>
    <w:rsid w:val="00620B2B"/>
    <w:pPr>
      <w:suppressAutoHyphens/>
      <w:ind w:firstLine="567"/>
      <w:jc w:val="both"/>
    </w:pPr>
    <w:rPr>
      <w:rFonts w:ascii="Times New Roman" w:eastAsia="Times New Roman" w:hAnsi="Times New Roman" w:cs="Times New Roman"/>
      <w:szCs w:val="20"/>
      <w:lang w:eastAsia="ar-SA" w:bidi="ar-SA"/>
    </w:rPr>
  </w:style>
  <w:style w:type="paragraph" w:styleId="affb">
    <w:name w:val="Title"/>
    <w:basedOn w:val="a5"/>
    <w:link w:val="affc"/>
    <w:qFormat/>
    <w:rsid w:val="00620B2B"/>
    <w:pPr>
      <w:widowControl/>
      <w:spacing w:before="240" w:after="60"/>
      <w:jc w:val="center"/>
      <w:outlineLvl w:val="0"/>
    </w:pPr>
    <w:rPr>
      <w:rFonts w:ascii="Arial" w:eastAsia="Times New Roman" w:hAnsi="Arial" w:cs="Times New Roman"/>
      <w:b/>
      <w:color w:val="auto"/>
      <w:kern w:val="28"/>
      <w:sz w:val="32"/>
      <w:szCs w:val="20"/>
      <w:lang w:bidi="ar-SA"/>
    </w:rPr>
  </w:style>
  <w:style w:type="character" w:customStyle="1" w:styleId="affc">
    <w:name w:val="Название Знак"/>
    <w:basedOn w:val="a6"/>
    <w:link w:val="affb"/>
    <w:rsid w:val="00620B2B"/>
    <w:rPr>
      <w:rFonts w:ascii="Arial" w:eastAsia="Times New Roman" w:hAnsi="Arial" w:cs="Times New Roman"/>
      <w:b/>
      <w:kern w:val="28"/>
      <w:sz w:val="32"/>
      <w:szCs w:val="20"/>
      <w:lang w:bidi="ar-SA"/>
    </w:rPr>
  </w:style>
  <w:style w:type="paragraph" w:customStyle="1" w:styleId="Default">
    <w:name w:val="Default"/>
    <w:rsid w:val="00620B2B"/>
    <w:pPr>
      <w:widowControl/>
      <w:autoSpaceDE w:val="0"/>
      <w:autoSpaceDN w:val="0"/>
      <w:adjustRightInd w:val="0"/>
    </w:pPr>
    <w:rPr>
      <w:rFonts w:ascii="Times New Roman" w:eastAsia="Times New Roman" w:hAnsi="Times New Roman" w:cs="Times New Roman"/>
      <w:color w:val="000000"/>
      <w:lang w:bidi="ar-SA"/>
    </w:rPr>
  </w:style>
  <w:style w:type="table" w:styleId="-1">
    <w:name w:val="Table Web 1"/>
    <w:basedOn w:val="a7"/>
    <w:rsid w:val="00620B2B"/>
    <w:pPr>
      <w:widowControl/>
      <w:suppressAutoHyphens/>
    </w:pPr>
    <w:rPr>
      <w:rFonts w:ascii="Times New Roman" w:eastAsia="Times New Roman" w:hAnsi="Times New Roman" w:cs="Times New Roman"/>
      <w:sz w:val="20"/>
      <w:szCs w:val="20"/>
      <w:lang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d">
    <w:name w:val="header"/>
    <w:basedOn w:val="a5"/>
    <w:link w:val="affe"/>
    <w:uiPriority w:val="99"/>
    <w:rsid w:val="00620B2B"/>
    <w:pPr>
      <w:widowControl/>
      <w:tabs>
        <w:tab w:val="center" w:pos="4677"/>
        <w:tab w:val="right" w:pos="9355"/>
      </w:tabs>
      <w:suppressAutoHyphens/>
    </w:pPr>
    <w:rPr>
      <w:rFonts w:ascii="Times New Roman" w:eastAsia="Times New Roman" w:hAnsi="Times New Roman" w:cs="Times New Roman"/>
      <w:color w:val="auto"/>
      <w:lang w:eastAsia="ar-SA" w:bidi="ar-SA"/>
    </w:rPr>
  </w:style>
  <w:style w:type="character" w:customStyle="1" w:styleId="affe">
    <w:name w:val="Верхний колонтитул Знак"/>
    <w:basedOn w:val="a6"/>
    <w:link w:val="affd"/>
    <w:uiPriority w:val="99"/>
    <w:rsid w:val="00620B2B"/>
    <w:rPr>
      <w:rFonts w:ascii="Times New Roman" w:eastAsia="Times New Roman" w:hAnsi="Times New Roman" w:cs="Times New Roman"/>
      <w:lang w:eastAsia="ar-SA" w:bidi="ar-SA"/>
    </w:rPr>
  </w:style>
  <w:style w:type="paragraph" w:styleId="afff">
    <w:name w:val="Document Map"/>
    <w:basedOn w:val="a5"/>
    <w:link w:val="afff0"/>
    <w:semiHidden/>
    <w:rsid w:val="00620B2B"/>
    <w:pPr>
      <w:widowControl/>
      <w:shd w:val="clear" w:color="auto" w:fill="000080"/>
      <w:suppressAutoHyphens/>
    </w:pPr>
    <w:rPr>
      <w:rFonts w:eastAsia="Times New Roman"/>
      <w:color w:val="auto"/>
      <w:sz w:val="20"/>
      <w:szCs w:val="20"/>
      <w:lang w:eastAsia="ar-SA" w:bidi="ar-SA"/>
    </w:rPr>
  </w:style>
  <w:style w:type="character" w:customStyle="1" w:styleId="afff0">
    <w:name w:val="Схема документа Знак"/>
    <w:basedOn w:val="a6"/>
    <w:link w:val="afff"/>
    <w:semiHidden/>
    <w:rsid w:val="00620B2B"/>
    <w:rPr>
      <w:rFonts w:eastAsia="Times New Roman"/>
      <w:sz w:val="20"/>
      <w:szCs w:val="20"/>
      <w:shd w:val="clear" w:color="auto" w:fill="000080"/>
      <w:lang w:eastAsia="ar-SA" w:bidi="ar-SA"/>
    </w:rPr>
  </w:style>
  <w:style w:type="character" w:customStyle="1" w:styleId="apple-style-span">
    <w:name w:val="apple-style-span"/>
    <w:rsid w:val="00620B2B"/>
  </w:style>
  <w:style w:type="character" w:styleId="afff1">
    <w:name w:val="Strong"/>
    <w:uiPriority w:val="22"/>
    <w:qFormat/>
    <w:rsid w:val="00620B2B"/>
    <w:rPr>
      <w:b/>
      <w:bCs/>
    </w:rPr>
  </w:style>
  <w:style w:type="paragraph" w:customStyle="1" w:styleId="xl63">
    <w:name w:val="xl63"/>
    <w:basedOn w:val="a5"/>
    <w:rsid w:val="00620B2B"/>
    <w:pPr>
      <w:widowControl/>
      <w:pBdr>
        <w:bottom w:val="single" w:sz="4" w:space="0" w:color="000000"/>
      </w:pBdr>
      <w:spacing w:before="100" w:beforeAutospacing="1" w:after="100" w:afterAutospacing="1"/>
    </w:pPr>
    <w:rPr>
      <w:rFonts w:ascii="Times New Roman" w:eastAsia="Times New Roman" w:hAnsi="Times New Roman" w:cs="Times New Roman"/>
      <w:color w:val="auto"/>
      <w:lang w:bidi="ar-SA"/>
    </w:rPr>
  </w:style>
  <w:style w:type="paragraph" w:customStyle="1" w:styleId="xl96">
    <w:name w:val="xl96"/>
    <w:basedOn w:val="a5"/>
    <w:rsid w:val="00620B2B"/>
    <w:pPr>
      <w:widowControl/>
      <w:pBdr>
        <w:top w:val="single" w:sz="4" w:space="0" w:color="000000"/>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97">
    <w:name w:val="xl97"/>
    <w:basedOn w:val="a5"/>
    <w:rsid w:val="00620B2B"/>
    <w:pPr>
      <w:widowControl/>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98">
    <w:name w:val="xl98"/>
    <w:basedOn w:val="a5"/>
    <w:rsid w:val="00620B2B"/>
    <w:pPr>
      <w:widowControl/>
      <w:pBdr>
        <w:bottom w:val="single" w:sz="4" w:space="0" w:color="000000"/>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99">
    <w:name w:val="xl99"/>
    <w:basedOn w:val="a5"/>
    <w:rsid w:val="00620B2B"/>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00">
    <w:name w:val="xl100"/>
    <w:basedOn w:val="a5"/>
    <w:rsid w:val="00620B2B"/>
    <w:pPr>
      <w:widowControl/>
      <w:pBdr>
        <w:left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01">
    <w:name w:val="xl101"/>
    <w:basedOn w:val="a5"/>
    <w:rsid w:val="00620B2B"/>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02">
    <w:name w:val="xl102"/>
    <w:basedOn w:val="a5"/>
    <w:rsid w:val="00620B2B"/>
    <w:pPr>
      <w:widowControl/>
      <w:spacing w:before="100" w:beforeAutospacing="1" w:after="100" w:afterAutospacing="1"/>
      <w:jc w:val="right"/>
      <w:textAlignment w:val="top"/>
    </w:pPr>
    <w:rPr>
      <w:rFonts w:ascii="Times New Roman" w:eastAsia="Times New Roman" w:hAnsi="Times New Roman" w:cs="Times New Roman"/>
      <w:b/>
      <w:bCs/>
      <w:lang w:bidi="ar-SA"/>
    </w:rPr>
  </w:style>
  <w:style w:type="paragraph" w:customStyle="1" w:styleId="xl103">
    <w:name w:val="xl103"/>
    <w:basedOn w:val="a5"/>
    <w:rsid w:val="00620B2B"/>
    <w:pPr>
      <w:widowControl/>
      <w:spacing w:before="100" w:beforeAutospacing="1" w:after="100" w:afterAutospacing="1"/>
      <w:jc w:val="right"/>
      <w:textAlignment w:val="top"/>
    </w:pPr>
    <w:rPr>
      <w:rFonts w:ascii="Times New Roman" w:eastAsia="Times New Roman" w:hAnsi="Times New Roman" w:cs="Times New Roman"/>
      <w:b/>
      <w:bCs/>
      <w:lang w:bidi="ar-SA"/>
    </w:rPr>
  </w:style>
  <w:style w:type="paragraph" w:customStyle="1" w:styleId="xl104">
    <w:name w:val="xl104"/>
    <w:basedOn w:val="a5"/>
    <w:rsid w:val="00620B2B"/>
    <w:pPr>
      <w:widowControl/>
      <w:spacing w:before="100" w:beforeAutospacing="1" w:after="100" w:afterAutospacing="1"/>
      <w:jc w:val="right"/>
      <w:textAlignment w:val="top"/>
    </w:pPr>
    <w:rPr>
      <w:rFonts w:ascii="Times New Roman" w:eastAsia="Times New Roman" w:hAnsi="Times New Roman" w:cs="Times New Roman"/>
      <w:b/>
      <w:bCs/>
      <w:lang w:bidi="ar-SA"/>
    </w:rPr>
  </w:style>
  <w:style w:type="paragraph" w:customStyle="1" w:styleId="xl105">
    <w:name w:val="xl105"/>
    <w:basedOn w:val="a5"/>
    <w:rsid w:val="00620B2B"/>
    <w:pPr>
      <w:widowControl/>
      <w:spacing w:before="100" w:beforeAutospacing="1" w:after="100" w:afterAutospacing="1"/>
      <w:jc w:val="center"/>
    </w:pPr>
    <w:rPr>
      <w:rFonts w:ascii="Times New Roman" w:eastAsia="Times New Roman" w:hAnsi="Times New Roman" w:cs="Times New Roman"/>
      <w:b/>
      <w:bCs/>
      <w:lang w:bidi="ar-SA"/>
    </w:rPr>
  </w:style>
  <w:style w:type="paragraph" w:customStyle="1" w:styleId="xl106">
    <w:name w:val="xl106"/>
    <w:basedOn w:val="a5"/>
    <w:rsid w:val="00620B2B"/>
    <w:pPr>
      <w:widowControl/>
      <w:spacing w:before="100" w:beforeAutospacing="1" w:after="100" w:afterAutospacing="1"/>
      <w:jc w:val="right"/>
      <w:textAlignment w:val="top"/>
    </w:pPr>
    <w:rPr>
      <w:rFonts w:ascii="Times New Roman" w:eastAsia="Times New Roman" w:hAnsi="Times New Roman" w:cs="Times New Roman"/>
      <w:lang w:bidi="ar-SA"/>
    </w:rPr>
  </w:style>
  <w:style w:type="paragraph" w:customStyle="1" w:styleId="xl107">
    <w:name w:val="xl107"/>
    <w:basedOn w:val="a5"/>
    <w:rsid w:val="00620B2B"/>
    <w:pPr>
      <w:widowControl/>
      <w:spacing w:before="100" w:beforeAutospacing="1" w:after="100" w:afterAutospacing="1"/>
      <w:jc w:val="right"/>
      <w:textAlignment w:val="top"/>
    </w:pPr>
    <w:rPr>
      <w:rFonts w:ascii="Times New Roman" w:eastAsia="Times New Roman" w:hAnsi="Times New Roman" w:cs="Times New Roman"/>
      <w:lang w:bidi="ar-SA"/>
    </w:rPr>
  </w:style>
  <w:style w:type="paragraph" w:customStyle="1" w:styleId="xl108">
    <w:name w:val="xl108"/>
    <w:basedOn w:val="a5"/>
    <w:rsid w:val="00620B2B"/>
    <w:pPr>
      <w:widowControl/>
      <w:spacing w:before="100" w:beforeAutospacing="1" w:after="100" w:afterAutospacing="1"/>
      <w:textAlignment w:val="top"/>
    </w:pPr>
    <w:rPr>
      <w:rFonts w:ascii="Times New Roman" w:eastAsia="Times New Roman" w:hAnsi="Times New Roman" w:cs="Times New Roman"/>
      <w:b/>
      <w:bCs/>
      <w:i/>
      <w:iCs/>
      <w:lang w:bidi="ar-SA"/>
    </w:rPr>
  </w:style>
  <w:style w:type="paragraph" w:customStyle="1" w:styleId="xl109">
    <w:name w:val="xl109"/>
    <w:basedOn w:val="a5"/>
    <w:rsid w:val="00620B2B"/>
    <w:pPr>
      <w:widowControl/>
      <w:spacing w:before="100" w:beforeAutospacing="1" w:after="100" w:afterAutospacing="1"/>
      <w:jc w:val="right"/>
      <w:textAlignment w:val="top"/>
    </w:pPr>
    <w:rPr>
      <w:rFonts w:ascii="Times New Roman" w:eastAsia="Times New Roman" w:hAnsi="Times New Roman" w:cs="Times New Roman"/>
      <w:b/>
      <w:bCs/>
      <w:i/>
      <w:iCs/>
      <w:lang w:bidi="ar-SA"/>
    </w:rPr>
  </w:style>
  <w:style w:type="paragraph" w:customStyle="1" w:styleId="xl110">
    <w:name w:val="xl110"/>
    <w:basedOn w:val="a5"/>
    <w:rsid w:val="00620B2B"/>
    <w:pPr>
      <w:widowControl/>
      <w:spacing w:before="100" w:beforeAutospacing="1" w:after="100" w:afterAutospacing="1"/>
      <w:textAlignment w:val="top"/>
    </w:pPr>
    <w:rPr>
      <w:rFonts w:ascii="Times New Roman" w:eastAsia="Times New Roman" w:hAnsi="Times New Roman" w:cs="Times New Roman"/>
      <w:b/>
      <w:bCs/>
      <w:i/>
      <w:iCs/>
      <w:lang w:bidi="ar-SA"/>
    </w:rPr>
  </w:style>
  <w:style w:type="paragraph" w:customStyle="1" w:styleId="xl111">
    <w:name w:val="xl111"/>
    <w:basedOn w:val="a5"/>
    <w:rsid w:val="00620B2B"/>
    <w:pPr>
      <w:widowControl/>
      <w:spacing w:before="100" w:beforeAutospacing="1" w:after="100" w:afterAutospacing="1"/>
      <w:jc w:val="right"/>
      <w:textAlignment w:val="top"/>
    </w:pPr>
    <w:rPr>
      <w:rFonts w:ascii="Times New Roman" w:eastAsia="Times New Roman" w:hAnsi="Times New Roman" w:cs="Times New Roman"/>
      <w:b/>
      <w:bCs/>
      <w:i/>
      <w:iCs/>
      <w:lang w:bidi="ar-SA"/>
    </w:rPr>
  </w:style>
  <w:style w:type="paragraph" w:customStyle="1" w:styleId="xl112">
    <w:name w:val="xl112"/>
    <w:basedOn w:val="a5"/>
    <w:rsid w:val="00620B2B"/>
    <w:pPr>
      <w:widowControl/>
      <w:spacing w:before="100" w:beforeAutospacing="1" w:after="100" w:afterAutospacing="1"/>
      <w:jc w:val="right"/>
      <w:textAlignment w:val="top"/>
    </w:pPr>
    <w:rPr>
      <w:rFonts w:ascii="Times New Roman" w:eastAsia="Times New Roman" w:hAnsi="Times New Roman" w:cs="Times New Roman"/>
      <w:lang w:bidi="ar-SA"/>
    </w:rPr>
  </w:style>
  <w:style w:type="numbering" w:customStyle="1" w:styleId="16">
    <w:name w:val="Нет списка1"/>
    <w:next w:val="a8"/>
    <w:uiPriority w:val="99"/>
    <w:semiHidden/>
    <w:unhideWhenUsed/>
    <w:rsid w:val="00620B2B"/>
  </w:style>
  <w:style w:type="character" w:customStyle="1" w:styleId="110">
    <w:name w:val="Заголовок 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620B2B"/>
    <w:rPr>
      <w:rFonts w:ascii="Cambria" w:eastAsia="Times New Roman" w:hAnsi="Cambria" w:cs="Times New Roman"/>
      <w:b/>
      <w:bCs/>
      <w:color w:val="365F91"/>
      <w:sz w:val="28"/>
      <w:szCs w:val="28"/>
      <w:lang w:eastAsia="ar-SA"/>
    </w:rPr>
  </w:style>
  <w:style w:type="character" w:customStyle="1" w:styleId="17">
    <w:name w:val="Основной текст Знак1"/>
    <w:aliases w:val="Знак Знак1"/>
    <w:semiHidden/>
    <w:rsid w:val="00620B2B"/>
    <w:rPr>
      <w:sz w:val="24"/>
      <w:szCs w:val="24"/>
      <w:lang w:eastAsia="ar-SA"/>
    </w:rPr>
  </w:style>
  <w:style w:type="numbering" w:customStyle="1" w:styleId="2f2">
    <w:name w:val="Нет списка2"/>
    <w:next w:val="a8"/>
    <w:uiPriority w:val="99"/>
    <w:semiHidden/>
    <w:unhideWhenUsed/>
    <w:rsid w:val="00620B2B"/>
  </w:style>
  <w:style w:type="table" w:customStyle="1" w:styleId="18">
    <w:name w:val="Сетка таблицы1"/>
    <w:basedOn w:val="a7"/>
    <w:next w:val="af3"/>
    <w:uiPriority w:val="59"/>
    <w:rsid w:val="00620B2B"/>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620B2B"/>
    <w:pPr>
      <w:widowControl/>
      <w:spacing w:before="100" w:beforeAutospacing="1" w:after="100" w:afterAutospacing="1"/>
    </w:pPr>
    <w:rPr>
      <w:rFonts w:ascii="Times New Roman" w:eastAsia="Times New Roman" w:hAnsi="Times New Roman" w:cs="Times New Roman"/>
      <w:i/>
      <w:iCs/>
      <w:color w:val="auto"/>
      <w:lang w:bidi="ar-SA"/>
    </w:rPr>
  </w:style>
  <w:style w:type="paragraph" w:customStyle="1" w:styleId="font6">
    <w:name w:val="font6"/>
    <w:basedOn w:val="a5"/>
    <w:rsid w:val="00620B2B"/>
    <w:pPr>
      <w:widowControl/>
      <w:spacing w:before="100" w:beforeAutospacing="1" w:after="100" w:afterAutospacing="1"/>
    </w:pPr>
    <w:rPr>
      <w:rFonts w:ascii="Calibri" w:eastAsia="Times New Roman" w:hAnsi="Calibri" w:cs="Calibri"/>
      <w:color w:val="auto"/>
      <w:lang w:bidi="ar-SA"/>
    </w:rPr>
  </w:style>
  <w:style w:type="paragraph" w:customStyle="1" w:styleId="font7">
    <w:name w:val="font7"/>
    <w:basedOn w:val="a5"/>
    <w:rsid w:val="00620B2B"/>
    <w:pPr>
      <w:widowControl/>
      <w:spacing w:before="100" w:beforeAutospacing="1" w:after="100" w:afterAutospacing="1"/>
    </w:pPr>
    <w:rPr>
      <w:rFonts w:ascii="Times New Roman" w:eastAsia="Times New Roman" w:hAnsi="Times New Roman" w:cs="Times New Roman"/>
      <w:i/>
      <w:iCs/>
      <w:color w:val="auto"/>
      <w:sz w:val="14"/>
      <w:szCs w:val="14"/>
      <w:lang w:bidi="ar-SA"/>
    </w:rPr>
  </w:style>
  <w:style w:type="paragraph" w:customStyle="1" w:styleId="font8">
    <w:name w:val="font8"/>
    <w:basedOn w:val="a5"/>
    <w:rsid w:val="00620B2B"/>
    <w:pPr>
      <w:widowControl/>
      <w:spacing w:before="100" w:beforeAutospacing="1" w:after="100" w:afterAutospacing="1"/>
    </w:pPr>
    <w:rPr>
      <w:rFonts w:ascii="Times New Roman" w:eastAsia="Times New Roman" w:hAnsi="Times New Roman" w:cs="Times New Roman"/>
      <w:i/>
      <w:iCs/>
      <w:lang w:bidi="ar-SA"/>
    </w:rPr>
  </w:style>
  <w:style w:type="paragraph" w:customStyle="1" w:styleId="font9">
    <w:name w:val="font9"/>
    <w:basedOn w:val="a5"/>
    <w:rsid w:val="00620B2B"/>
    <w:pPr>
      <w:widowControl/>
      <w:spacing w:before="100" w:beforeAutospacing="1" w:after="100" w:afterAutospacing="1"/>
    </w:pPr>
    <w:rPr>
      <w:rFonts w:ascii="Times New Roman" w:eastAsia="Times New Roman" w:hAnsi="Times New Roman" w:cs="Times New Roman"/>
      <w:i/>
      <w:iCs/>
      <w:lang w:bidi="ar-SA"/>
    </w:rPr>
  </w:style>
  <w:style w:type="paragraph" w:customStyle="1" w:styleId="font10">
    <w:name w:val="font10"/>
    <w:basedOn w:val="a5"/>
    <w:rsid w:val="00620B2B"/>
    <w:pPr>
      <w:widowControl/>
      <w:spacing w:before="100" w:beforeAutospacing="1" w:after="100" w:afterAutospacing="1"/>
    </w:pPr>
    <w:rPr>
      <w:rFonts w:ascii="Times New Roman" w:eastAsia="Times New Roman" w:hAnsi="Times New Roman" w:cs="Times New Roman"/>
      <w:i/>
      <w:iCs/>
      <w:lang w:bidi="ar-SA"/>
    </w:rPr>
  </w:style>
  <w:style w:type="paragraph" w:customStyle="1" w:styleId="xl113">
    <w:name w:val="xl113"/>
    <w:basedOn w:val="a5"/>
    <w:rsid w:val="00620B2B"/>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i/>
      <w:iCs/>
      <w:color w:val="auto"/>
      <w:lang w:bidi="ar-SA"/>
    </w:rPr>
  </w:style>
  <w:style w:type="paragraph" w:customStyle="1" w:styleId="xl114">
    <w:name w:val="xl114"/>
    <w:basedOn w:val="a5"/>
    <w:rsid w:val="00620B2B"/>
    <w:pPr>
      <w:widowControl/>
      <w:pBdr>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i/>
      <w:iCs/>
      <w:color w:val="auto"/>
      <w:lang w:bidi="ar-SA"/>
    </w:rPr>
  </w:style>
  <w:style w:type="paragraph" w:customStyle="1" w:styleId="xl115">
    <w:name w:val="xl115"/>
    <w:basedOn w:val="a5"/>
    <w:rsid w:val="00620B2B"/>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i/>
      <w:iCs/>
      <w:color w:val="auto"/>
      <w:lang w:bidi="ar-SA"/>
    </w:rPr>
  </w:style>
  <w:style w:type="paragraph" w:customStyle="1" w:styleId="xl116">
    <w:name w:val="xl116"/>
    <w:basedOn w:val="a5"/>
    <w:rsid w:val="00620B2B"/>
    <w:pPr>
      <w:widowControl/>
      <w:pBdr>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i/>
      <w:iCs/>
      <w:color w:val="auto"/>
      <w:lang w:bidi="ar-SA"/>
    </w:rPr>
  </w:style>
  <w:style w:type="paragraph" w:customStyle="1" w:styleId="xl117">
    <w:name w:val="xl117"/>
    <w:basedOn w:val="a5"/>
    <w:rsid w:val="00620B2B"/>
    <w:pPr>
      <w:widowControl/>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i/>
      <w:iCs/>
      <w:lang w:bidi="ar-SA"/>
    </w:rPr>
  </w:style>
  <w:style w:type="paragraph" w:customStyle="1" w:styleId="xl118">
    <w:name w:val="xl118"/>
    <w:basedOn w:val="a5"/>
    <w:rsid w:val="00620B2B"/>
    <w:pPr>
      <w:widowControl/>
      <w:pBdr>
        <w:left w:val="single" w:sz="4" w:space="0" w:color="auto"/>
        <w:right w:val="single" w:sz="4" w:space="0" w:color="auto"/>
      </w:pBdr>
      <w:spacing w:before="100" w:beforeAutospacing="1" w:after="100" w:afterAutospacing="1"/>
    </w:pPr>
    <w:rPr>
      <w:rFonts w:ascii="Times New Roman" w:eastAsia="Times New Roman" w:hAnsi="Times New Roman" w:cs="Times New Roman"/>
      <w:i/>
      <w:iCs/>
      <w:lang w:bidi="ar-SA"/>
    </w:rPr>
  </w:style>
  <w:style w:type="paragraph" w:customStyle="1" w:styleId="xl119">
    <w:name w:val="xl119"/>
    <w:basedOn w:val="a5"/>
    <w:rsid w:val="00620B2B"/>
    <w:pPr>
      <w:widowControl/>
      <w:pBdr>
        <w:left w:val="single" w:sz="4" w:space="0" w:color="auto"/>
        <w:right w:val="single" w:sz="4" w:space="0" w:color="auto"/>
      </w:pBdr>
      <w:spacing w:before="100" w:beforeAutospacing="1" w:after="100" w:afterAutospacing="1"/>
    </w:pPr>
    <w:rPr>
      <w:rFonts w:ascii="Times New Roman" w:eastAsia="Times New Roman" w:hAnsi="Times New Roman" w:cs="Times New Roman"/>
      <w:i/>
      <w:iCs/>
      <w:color w:val="auto"/>
      <w:lang w:bidi="ar-SA"/>
    </w:rPr>
  </w:style>
  <w:style w:type="paragraph" w:customStyle="1" w:styleId="xl120">
    <w:name w:val="xl120"/>
    <w:basedOn w:val="a5"/>
    <w:rsid w:val="00620B2B"/>
    <w:pPr>
      <w:widowControl/>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i/>
      <w:iCs/>
      <w:color w:val="auto"/>
      <w:lang w:bidi="ar-SA"/>
    </w:rPr>
  </w:style>
  <w:style w:type="paragraph" w:customStyle="1" w:styleId="xl121">
    <w:name w:val="xl121"/>
    <w:basedOn w:val="a5"/>
    <w:rsid w:val="00620B2B"/>
    <w:pPr>
      <w:widowControl/>
      <w:pBdr>
        <w:left w:val="single" w:sz="4" w:space="0" w:color="auto"/>
        <w:right w:val="single" w:sz="4" w:space="0" w:color="auto"/>
      </w:pBdr>
      <w:spacing w:before="100" w:beforeAutospacing="1" w:after="100" w:afterAutospacing="1"/>
    </w:pPr>
    <w:rPr>
      <w:rFonts w:ascii="Times New Roman" w:eastAsia="Times New Roman" w:hAnsi="Times New Roman" w:cs="Times New Roman"/>
      <w:i/>
      <w:iCs/>
      <w:color w:val="auto"/>
      <w:lang w:bidi="ar-SA"/>
    </w:rPr>
  </w:style>
  <w:style w:type="paragraph" w:customStyle="1" w:styleId="xl122">
    <w:name w:val="xl122"/>
    <w:basedOn w:val="a5"/>
    <w:rsid w:val="00620B2B"/>
    <w:pPr>
      <w:widowControl/>
      <w:pBdr>
        <w:left w:val="single" w:sz="4" w:space="0" w:color="auto"/>
        <w:right w:val="single" w:sz="4" w:space="0" w:color="auto"/>
      </w:pBdr>
      <w:spacing w:before="100" w:beforeAutospacing="1" w:after="100" w:afterAutospacing="1"/>
    </w:pPr>
    <w:rPr>
      <w:rFonts w:ascii="Times New Roman" w:eastAsia="Times New Roman" w:hAnsi="Times New Roman" w:cs="Times New Roman"/>
      <w:i/>
      <w:iCs/>
      <w:lang w:bidi="ar-SA"/>
    </w:rPr>
  </w:style>
  <w:style w:type="paragraph" w:customStyle="1" w:styleId="xl123">
    <w:name w:val="xl123"/>
    <w:basedOn w:val="a5"/>
    <w:rsid w:val="00620B2B"/>
    <w:pPr>
      <w:widowControl/>
      <w:pBdr>
        <w:left w:val="single" w:sz="4" w:space="0" w:color="auto"/>
        <w:right w:val="single" w:sz="4" w:space="0" w:color="auto"/>
      </w:pBdr>
      <w:spacing w:before="100" w:beforeAutospacing="1" w:after="100" w:afterAutospacing="1"/>
    </w:pPr>
    <w:rPr>
      <w:rFonts w:ascii="Times New Roman" w:eastAsia="Times New Roman" w:hAnsi="Times New Roman" w:cs="Times New Roman"/>
      <w:i/>
      <w:iCs/>
      <w:color w:val="auto"/>
      <w:lang w:bidi="ar-SA"/>
    </w:rPr>
  </w:style>
  <w:style w:type="paragraph" w:customStyle="1" w:styleId="xl124">
    <w:name w:val="xl124"/>
    <w:basedOn w:val="a5"/>
    <w:rsid w:val="00620B2B"/>
    <w:pPr>
      <w:widowControl/>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i/>
      <w:iCs/>
      <w:lang w:bidi="ar-SA"/>
    </w:rPr>
  </w:style>
  <w:style w:type="paragraph" w:customStyle="1" w:styleId="xl125">
    <w:name w:val="xl125"/>
    <w:basedOn w:val="a5"/>
    <w:rsid w:val="00620B2B"/>
    <w:pPr>
      <w:widowControl/>
      <w:pBdr>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i/>
      <w:iCs/>
      <w:lang w:bidi="ar-SA"/>
    </w:rPr>
  </w:style>
  <w:style w:type="paragraph" w:customStyle="1" w:styleId="xl126">
    <w:name w:val="xl126"/>
    <w:basedOn w:val="a5"/>
    <w:rsid w:val="00620B2B"/>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i/>
      <w:iCs/>
      <w:color w:val="auto"/>
      <w:lang w:bidi="ar-SA"/>
    </w:rPr>
  </w:style>
  <w:style w:type="paragraph" w:customStyle="1" w:styleId="xl127">
    <w:name w:val="xl127"/>
    <w:basedOn w:val="a5"/>
    <w:rsid w:val="00620B2B"/>
    <w:pPr>
      <w:widowControl/>
      <w:pBdr>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i/>
      <w:iCs/>
      <w:color w:val="auto"/>
      <w:lang w:bidi="ar-SA"/>
    </w:rPr>
  </w:style>
  <w:style w:type="paragraph" w:customStyle="1" w:styleId="xl128">
    <w:name w:val="xl128"/>
    <w:basedOn w:val="a5"/>
    <w:rsid w:val="00620B2B"/>
    <w:pPr>
      <w:widowControl/>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i/>
      <w:iCs/>
      <w:color w:val="auto"/>
      <w:lang w:bidi="ar-SA"/>
    </w:rPr>
  </w:style>
  <w:style w:type="paragraph" w:customStyle="1" w:styleId="xl129">
    <w:name w:val="xl129"/>
    <w:basedOn w:val="a5"/>
    <w:rsid w:val="00620B2B"/>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auto"/>
      <w:lang w:bidi="ar-SA"/>
    </w:rPr>
  </w:style>
  <w:style w:type="paragraph" w:customStyle="1" w:styleId="xl130">
    <w:name w:val="xl130"/>
    <w:basedOn w:val="a5"/>
    <w:rsid w:val="00620B2B"/>
    <w:pPr>
      <w:widowControl/>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auto"/>
      <w:lang w:bidi="ar-SA"/>
    </w:rPr>
  </w:style>
  <w:style w:type="paragraph" w:customStyle="1" w:styleId="xl131">
    <w:name w:val="xl131"/>
    <w:basedOn w:val="a5"/>
    <w:rsid w:val="00620B2B"/>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auto"/>
      <w:lang w:bidi="ar-SA"/>
    </w:rPr>
  </w:style>
  <w:style w:type="paragraph" w:customStyle="1" w:styleId="xl132">
    <w:name w:val="xl132"/>
    <w:basedOn w:val="a5"/>
    <w:rsid w:val="00620B2B"/>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auto"/>
      <w:lang w:bidi="ar-SA"/>
    </w:rPr>
  </w:style>
  <w:style w:type="paragraph" w:customStyle="1" w:styleId="xl133">
    <w:name w:val="xl133"/>
    <w:basedOn w:val="a5"/>
    <w:rsid w:val="00620B2B"/>
    <w:pPr>
      <w:widowControl/>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auto"/>
      <w:lang w:bidi="ar-SA"/>
    </w:rPr>
  </w:style>
  <w:style w:type="paragraph" w:customStyle="1" w:styleId="xl134">
    <w:name w:val="xl134"/>
    <w:basedOn w:val="a5"/>
    <w:rsid w:val="00620B2B"/>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auto"/>
      <w:lang w:bidi="ar-SA"/>
    </w:rPr>
  </w:style>
  <w:style w:type="paragraph" w:customStyle="1" w:styleId="xl135">
    <w:name w:val="xl135"/>
    <w:basedOn w:val="a5"/>
    <w:rsid w:val="00620B2B"/>
    <w:pPr>
      <w:widowControl/>
      <w:pBdr>
        <w:lef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auto"/>
      <w:lang w:bidi="ar-SA"/>
    </w:rPr>
  </w:style>
  <w:style w:type="paragraph" w:customStyle="1" w:styleId="xl136">
    <w:name w:val="xl136"/>
    <w:basedOn w:val="a5"/>
    <w:rsid w:val="00620B2B"/>
    <w:pPr>
      <w:widowControl/>
      <w:pBdr>
        <w:top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auto"/>
      <w:lang w:bidi="ar-SA"/>
    </w:rPr>
  </w:style>
  <w:style w:type="paragraph" w:customStyle="1" w:styleId="xl137">
    <w:name w:val="xl137"/>
    <w:basedOn w:val="a5"/>
    <w:rsid w:val="00620B2B"/>
    <w:pPr>
      <w:widowControl/>
      <w:shd w:val="clear" w:color="000000" w:fill="FFFFFF"/>
      <w:spacing w:before="100" w:beforeAutospacing="1" w:after="100" w:afterAutospacing="1"/>
      <w:textAlignment w:val="center"/>
    </w:pPr>
    <w:rPr>
      <w:rFonts w:ascii="Times New Roman" w:eastAsia="Times New Roman" w:hAnsi="Times New Roman" w:cs="Times New Roman"/>
      <w:i/>
      <w:iCs/>
      <w:color w:val="auto"/>
      <w:lang w:bidi="ar-SA"/>
    </w:rPr>
  </w:style>
  <w:style w:type="paragraph" w:customStyle="1" w:styleId="xl138">
    <w:name w:val="xl138"/>
    <w:basedOn w:val="a5"/>
    <w:rsid w:val="00620B2B"/>
    <w:pPr>
      <w:widowControl/>
      <w:pBdr>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auto"/>
      <w:lang w:bidi="ar-SA"/>
    </w:rPr>
  </w:style>
  <w:style w:type="paragraph" w:customStyle="1" w:styleId="xl139">
    <w:name w:val="xl139"/>
    <w:basedOn w:val="a5"/>
    <w:rsid w:val="00620B2B"/>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color w:val="auto"/>
      <w:lang w:bidi="ar-SA"/>
    </w:rPr>
  </w:style>
  <w:style w:type="paragraph" w:customStyle="1" w:styleId="xl140">
    <w:name w:val="xl140"/>
    <w:basedOn w:val="a5"/>
    <w:rsid w:val="00620B2B"/>
    <w:pPr>
      <w:widowControl/>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color w:val="auto"/>
      <w:lang w:bidi="ar-SA"/>
    </w:rPr>
  </w:style>
  <w:style w:type="paragraph" w:customStyle="1" w:styleId="xl141">
    <w:name w:val="xl141"/>
    <w:basedOn w:val="a5"/>
    <w:rsid w:val="00620B2B"/>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color w:val="auto"/>
      <w:lang w:bidi="ar-SA"/>
    </w:rPr>
  </w:style>
  <w:style w:type="paragraph" w:customStyle="1" w:styleId="xl142">
    <w:name w:val="xl142"/>
    <w:basedOn w:val="a5"/>
    <w:rsid w:val="00620B2B"/>
    <w:pPr>
      <w:widowControl/>
      <w:spacing w:before="100" w:beforeAutospacing="1" w:after="100" w:afterAutospacing="1"/>
      <w:ind w:firstLineChars="200" w:firstLine="200"/>
    </w:pPr>
    <w:rPr>
      <w:rFonts w:ascii="Times New Roman" w:eastAsia="Times New Roman" w:hAnsi="Times New Roman" w:cs="Times New Roman"/>
      <w:i/>
      <w:iCs/>
      <w:lang w:bidi="ar-SA"/>
    </w:rPr>
  </w:style>
  <w:style w:type="paragraph" w:customStyle="1" w:styleId="xl143">
    <w:name w:val="xl143"/>
    <w:basedOn w:val="a5"/>
    <w:rsid w:val="00620B2B"/>
    <w:pPr>
      <w:widowControl/>
      <w:pBdr>
        <w:left w:val="single" w:sz="4" w:space="14" w:color="auto"/>
        <w:bottom w:val="single" w:sz="4" w:space="0" w:color="auto"/>
        <w:right w:val="single" w:sz="4" w:space="0" w:color="auto"/>
      </w:pBdr>
      <w:spacing w:before="100" w:beforeAutospacing="1" w:after="100" w:afterAutospacing="1"/>
      <w:ind w:firstLineChars="200" w:firstLine="200"/>
    </w:pPr>
    <w:rPr>
      <w:rFonts w:ascii="Times New Roman" w:eastAsia="Times New Roman" w:hAnsi="Times New Roman" w:cs="Times New Roman"/>
      <w:i/>
      <w:iCs/>
      <w:lang w:bidi="ar-SA"/>
    </w:rPr>
  </w:style>
  <w:style w:type="paragraph" w:customStyle="1" w:styleId="xl144">
    <w:name w:val="xl144"/>
    <w:basedOn w:val="a5"/>
    <w:rsid w:val="00620B2B"/>
    <w:pPr>
      <w:widowControl/>
      <w:pBdr>
        <w:bottom w:val="single" w:sz="4" w:space="0" w:color="auto"/>
      </w:pBdr>
      <w:spacing w:before="100" w:beforeAutospacing="1" w:after="100" w:afterAutospacing="1"/>
      <w:ind w:firstLineChars="200" w:firstLine="200"/>
    </w:pPr>
    <w:rPr>
      <w:rFonts w:ascii="Times New Roman" w:eastAsia="Times New Roman" w:hAnsi="Times New Roman" w:cs="Times New Roman"/>
      <w:i/>
      <w:iCs/>
      <w:lang w:bidi="ar-SA"/>
    </w:rPr>
  </w:style>
  <w:style w:type="paragraph" w:customStyle="1" w:styleId="xl145">
    <w:name w:val="xl145"/>
    <w:basedOn w:val="a5"/>
    <w:rsid w:val="00620B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lang w:bidi="ar-SA"/>
    </w:rPr>
  </w:style>
  <w:style w:type="paragraph" w:customStyle="1" w:styleId="xl146">
    <w:name w:val="xl146"/>
    <w:basedOn w:val="a5"/>
    <w:rsid w:val="00620B2B"/>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i/>
      <w:iCs/>
      <w:lang w:bidi="ar-SA"/>
    </w:rPr>
  </w:style>
  <w:style w:type="paragraph" w:customStyle="1" w:styleId="xl147">
    <w:name w:val="xl147"/>
    <w:basedOn w:val="a5"/>
    <w:rsid w:val="00620B2B"/>
    <w:pPr>
      <w:widowControl/>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i/>
      <w:iCs/>
      <w:lang w:bidi="ar-SA"/>
    </w:rPr>
  </w:style>
  <w:style w:type="paragraph" w:customStyle="1" w:styleId="xl148">
    <w:name w:val="xl148"/>
    <w:basedOn w:val="a5"/>
    <w:rsid w:val="00620B2B"/>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lang w:bidi="ar-SA"/>
    </w:rPr>
  </w:style>
  <w:style w:type="paragraph" w:customStyle="1" w:styleId="xl149">
    <w:name w:val="xl149"/>
    <w:basedOn w:val="a5"/>
    <w:rsid w:val="00620B2B"/>
    <w:pPr>
      <w:widowControl/>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lang w:bidi="ar-SA"/>
    </w:rPr>
  </w:style>
  <w:style w:type="paragraph" w:customStyle="1" w:styleId="xl150">
    <w:name w:val="xl150"/>
    <w:basedOn w:val="a5"/>
    <w:rsid w:val="00620B2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lang w:bidi="ar-SA"/>
    </w:rPr>
  </w:style>
  <w:style w:type="paragraph" w:customStyle="1" w:styleId="xl151">
    <w:name w:val="xl151"/>
    <w:basedOn w:val="a5"/>
    <w:rsid w:val="00620B2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i/>
      <w:iCs/>
      <w:lang w:bidi="ar-SA"/>
    </w:rPr>
  </w:style>
  <w:style w:type="paragraph" w:customStyle="1" w:styleId="xl152">
    <w:name w:val="xl152"/>
    <w:basedOn w:val="a5"/>
    <w:rsid w:val="00620B2B"/>
    <w:pPr>
      <w:widowControl/>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i/>
      <w:iCs/>
      <w:color w:val="auto"/>
      <w:lang w:bidi="ar-SA"/>
    </w:rPr>
  </w:style>
  <w:style w:type="paragraph" w:customStyle="1" w:styleId="xl153">
    <w:name w:val="xl153"/>
    <w:basedOn w:val="a5"/>
    <w:rsid w:val="00620B2B"/>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i/>
      <w:iCs/>
      <w:color w:val="auto"/>
      <w:lang w:bidi="ar-SA"/>
    </w:rPr>
  </w:style>
  <w:style w:type="paragraph" w:customStyle="1" w:styleId="xl154">
    <w:name w:val="xl154"/>
    <w:basedOn w:val="a5"/>
    <w:rsid w:val="00620B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lang w:bidi="ar-SA"/>
    </w:rPr>
  </w:style>
  <w:style w:type="paragraph" w:customStyle="1" w:styleId="xl155">
    <w:name w:val="xl155"/>
    <w:basedOn w:val="a5"/>
    <w:rsid w:val="00620B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lang w:bidi="ar-SA"/>
    </w:rPr>
  </w:style>
  <w:style w:type="paragraph" w:customStyle="1" w:styleId="xl156">
    <w:name w:val="xl156"/>
    <w:basedOn w:val="a5"/>
    <w:rsid w:val="00620B2B"/>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57">
    <w:name w:val="xl157"/>
    <w:basedOn w:val="a5"/>
    <w:rsid w:val="00620B2B"/>
    <w:pPr>
      <w:widowControl/>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58">
    <w:name w:val="xl158"/>
    <w:basedOn w:val="a5"/>
    <w:rsid w:val="00620B2B"/>
    <w:pPr>
      <w:widowControl/>
      <w:pBdr>
        <w:lef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59">
    <w:name w:val="xl159"/>
    <w:basedOn w:val="a5"/>
    <w:rsid w:val="00620B2B"/>
    <w:pPr>
      <w:widowControl/>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bidi="ar-SA"/>
    </w:rPr>
  </w:style>
  <w:style w:type="paragraph" w:customStyle="1" w:styleId="xl160">
    <w:name w:val="xl160"/>
    <w:basedOn w:val="a5"/>
    <w:rsid w:val="00620B2B"/>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lang w:bidi="ar-SA"/>
    </w:rPr>
  </w:style>
  <w:style w:type="paragraph" w:customStyle="1" w:styleId="xl161">
    <w:name w:val="xl161"/>
    <w:basedOn w:val="a5"/>
    <w:rsid w:val="00620B2B"/>
    <w:pPr>
      <w:widowControl/>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lang w:bidi="ar-SA"/>
    </w:rPr>
  </w:style>
  <w:style w:type="paragraph" w:customStyle="1" w:styleId="xl162">
    <w:name w:val="xl162"/>
    <w:basedOn w:val="a5"/>
    <w:rsid w:val="00620B2B"/>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lang w:bidi="ar-SA"/>
    </w:rPr>
  </w:style>
  <w:style w:type="paragraph" w:customStyle="1" w:styleId="xl163">
    <w:name w:val="xl163"/>
    <w:basedOn w:val="a5"/>
    <w:rsid w:val="00620B2B"/>
    <w:pPr>
      <w:widowControl/>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lang w:bidi="ar-SA"/>
    </w:rPr>
  </w:style>
  <w:style w:type="paragraph" w:customStyle="1" w:styleId="xl164">
    <w:name w:val="xl164"/>
    <w:basedOn w:val="a5"/>
    <w:rsid w:val="00620B2B"/>
    <w:pPr>
      <w:widowControl/>
      <w:pBdr>
        <w:top w:val="single" w:sz="4" w:space="0" w:color="auto"/>
        <w:lef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i/>
      <w:iCs/>
      <w:color w:val="auto"/>
      <w:lang w:bidi="ar-SA"/>
    </w:rPr>
  </w:style>
  <w:style w:type="paragraph" w:customStyle="1" w:styleId="xl165">
    <w:name w:val="xl165"/>
    <w:basedOn w:val="a5"/>
    <w:rsid w:val="00620B2B"/>
    <w:pPr>
      <w:widowControl/>
      <w:pBdr>
        <w:left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i/>
      <w:iCs/>
      <w:color w:val="auto"/>
      <w:lang w:bidi="ar-SA"/>
    </w:rPr>
  </w:style>
  <w:style w:type="paragraph" w:customStyle="1" w:styleId="xl166">
    <w:name w:val="xl166"/>
    <w:basedOn w:val="a5"/>
    <w:rsid w:val="00620B2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i/>
      <w:iCs/>
      <w:lang w:bidi="ar-SA"/>
    </w:rPr>
  </w:style>
  <w:style w:type="paragraph" w:customStyle="1" w:styleId="xl167">
    <w:name w:val="xl167"/>
    <w:basedOn w:val="a5"/>
    <w:rsid w:val="00620B2B"/>
    <w:pPr>
      <w:widowControl/>
      <w:pBdr>
        <w:top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auto"/>
      <w:lang w:bidi="ar-SA"/>
    </w:rPr>
  </w:style>
  <w:style w:type="paragraph" w:customStyle="1" w:styleId="xl168">
    <w:name w:val="xl168"/>
    <w:basedOn w:val="a5"/>
    <w:rsid w:val="00620B2B"/>
    <w:pPr>
      <w:widowControl/>
      <w:pBdr>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auto"/>
      <w:lang w:bidi="ar-SA"/>
    </w:rPr>
  </w:style>
  <w:style w:type="paragraph" w:customStyle="1" w:styleId="xl169">
    <w:name w:val="xl169"/>
    <w:basedOn w:val="a5"/>
    <w:rsid w:val="00620B2B"/>
    <w:pPr>
      <w:widowControl/>
      <w:pBdr>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auto"/>
      <w:lang w:bidi="ar-SA"/>
    </w:rPr>
  </w:style>
  <w:style w:type="paragraph" w:customStyle="1" w:styleId="xl170">
    <w:name w:val="xl170"/>
    <w:basedOn w:val="a5"/>
    <w:rsid w:val="00620B2B"/>
    <w:pPr>
      <w:widowControl/>
      <w:pBdr>
        <w:top w:val="single" w:sz="4" w:space="0" w:color="auto"/>
        <w:lef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i/>
      <w:iCs/>
      <w:lang w:bidi="ar-SA"/>
    </w:rPr>
  </w:style>
  <w:style w:type="paragraph" w:customStyle="1" w:styleId="xl171">
    <w:name w:val="xl171"/>
    <w:basedOn w:val="a5"/>
    <w:rsid w:val="00620B2B"/>
    <w:pPr>
      <w:widowControl/>
      <w:pBdr>
        <w:lef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i/>
      <w:iCs/>
      <w:lang w:bidi="ar-SA"/>
    </w:rPr>
  </w:style>
  <w:style w:type="paragraph" w:customStyle="1" w:styleId="xl172">
    <w:name w:val="xl172"/>
    <w:basedOn w:val="a5"/>
    <w:rsid w:val="00620B2B"/>
    <w:pPr>
      <w:widowControl/>
      <w:pBdr>
        <w:left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i/>
      <w:iCs/>
      <w:lang w:bidi="ar-SA"/>
    </w:rPr>
  </w:style>
  <w:style w:type="paragraph" w:customStyle="1" w:styleId="xl173">
    <w:name w:val="xl173"/>
    <w:basedOn w:val="a5"/>
    <w:rsid w:val="00620B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color w:val="auto"/>
      <w:lang w:bidi="ar-SA"/>
    </w:rPr>
  </w:style>
  <w:style w:type="paragraph" w:customStyle="1" w:styleId="xl174">
    <w:name w:val="xl174"/>
    <w:basedOn w:val="a5"/>
    <w:rsid w:val="00620B2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i/>
      <w:iCs/>
      <w:color w:val="auto"/>
      <w:lang w:bidi="ar-SA"/>
    </w:rPr>
  </w:style>
  <w:style w:type="paragraph" w:customStyle="1" w:styleId="xl175">
    <w:name w:val="xl175"/>
    <w:basedOn w:val="a5"/>
    <w:rsid w:val="00620B2B"/>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i/>
      <w:iCs/>
      <w:color w:val="auto"/>
      <w:lang w:bidi="ar-SA"/>
    </w:rPr>
  </w:style>
  <w:style w:type="paragraph" w:customStyle="1" w:styleId="xl176">
    <w:name w:val="xl176"/>
    <w:basedOn w:val="a5"/>
    <w:rsid w:val="00620B2B"/>
    <w:pPr>
      <w:widowControl/>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i/>
      <w:iCs/>
      <w:color w:val="auto"/>
      <w:lang w:bidi="ar-SA"/>
    </w:rPr>
  </w:style>
  <w:style w:type="paragraph" w:customStyle="1" w:styleId="xl177">
    <w:name w:val="xl177"/>
    <w:basedOn w:val="a5"/>
    <w:rsid w:val="00620B2B"/>
    <w:pPr>
      <w:widowControl/>
      <w:pBdr>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i/>
      <w:iCs/>
      <w:color w:val="auto"/>
      <w:lang w:bidi="ar-SA"/>
    </w:rPr>
  </w:style>
  <w:style w:type="paragraph" w:customStyle="1" w:styleId="xl178">
    <w:name w:val="xl178"/>
    <w:basedOn w:val="a5"/>
    <w:rsid w:val="00620B2B"/>
    <w:pPr>
      <w:widowControl/>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i/>
      <w:iCs/>
      <w:color w:val="auto"/>
      <w:lang w:bidi="ar-SA"/>
    </w:rPr>
  </w:style>
  <w:style w:type="paragraph" w:customStyle="1" w:styleId="xl179">
    <w:name w:val="xl179"/>
    <w:basedOn w:val="a5"/>
    <w:rsid w:val="00620B2B"/>
    <w:pPr>
      <w:widowControl/>
      <w:pBdr>
        <w:top w:val="single" w:sz="4" w:space="0" w:color="auto"/>
        <w:lef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lang w:bidi="ar-SA"/>
    </w:rPr>
  </w:style>
  <w:style w:type="paragraph" w:customStyle="1" w:styleId="xl180">
    <w:name w:val="xl180"/>
    <w:basedOn w:val="a5"/>
    <w:rsid w:val="00620B2B"/>
    <w:pPr>
      <w:widowControl/>
      <w:pBdr>
        <w:lef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lang w:bidi="ar-SA"/>
    </w:rPr>
  </w:style>
  <w:style w:type="paragraph" w:customStyle="1" w:styleId="xl181">
    <w:name w:val="xl181"/>
    <w:basedOn w:val="a5"/>
    <w:rsid w:val="00620B2B"/>
    <w:pPr>
      <w:widowControl/>
      <w:pBdr>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lang w:bidi="ar-SA"/>
    </w:rPr>
  </w:style>
  <w:style w:type="paragraph" w:customStyle="1" w:styleId="xl182">
    <w:name w:val="xl182"/>
    <w:basedOn w:val="a5"/>
    <w:rsid w:val="00620B2B"/>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i/>
      <w:iCs/>
      <w:lang w:bidi="ar-SA"/>
    </w:rPr>
  </w:style>
  <w:style w:type="paragraph" w:customStyle="1" w:styleId="xl183">
    <w:name w:val="xl183"/>
    <w:basedOn w:val="a5"/>
    <w:rsid w:val="00620B2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i/>
      <w:iCs/>
      <w:color w:val="auto"/>
      <w:lang w:bidi="ar-SA"/>
    </w:rPr>
  </w:style>
  <w:style w:type="paragraph" w:customStyle="1" w:styleId="xl184">
    <w:name w:val="xl184"/>
    <w:basedOn w:val="a5"/>
    <w:rsid w:val="00620B2B"/>
    <w:pPr>
      <w:widowControl/>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i/>
      <w:iCs/>
      <w:color w:val="auto"/>
      <w:lang w:bidi="ar-SA"/>
    </w:rPr>
  </w:style>
  <w:style w:type="paragraph" w:customStyle="1" w:styleId="xl185">
    <w:name w:val="xl185"/>
    <w:basedOn w:val="a5"/>
    <w:rsid w:val="00620B2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i/>
      <w:iCs/>
      <w:color w:val="auto"/>
      <w:lang w:bidi="ar-SA"/>
    </w:rPr>
  </w:style>
  <w:style w:type="paragraph" w:customStyle="1" w:styleId="xl186">
    <w:name w:val="xl186"/>
    <w:basedOn w:val="a5"/>
    <w:rsid w:val="00620B2B"/>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i/>
      <w:iCs/>
      <w:lang w:bidi="ar-SA"/>
    </w:rPr>
  </w:style>
  <w:style w:type="paragraph" w:customStyle="1" w:styleId="xl187">
    <w:name w:val="xl187"/>
    <w:basedOn w:val="a5"/>
    <w:rsid w:val="00620B2B"/>
    <w:pPr>
      <w:widowControl/>
      <w:pBdr>
        <w:left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i/>
      <w:iCs/>
      <w:lang w:bidi="ar-SA"/>
    </w:rPr>
  </w:style>
  <w:style w:type="paragraph" w:customStyle="1" w:styleId="xl188">
    <w:name w:val="xl188"/>
    <w:basedOn w:val="a5"/>
    <w:rsid w:val="00620B2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i/>
      <w:iCs/>
      <w:lang w:bidi="ar-SA"/>
    </w:rPr>
  </w:style>
  <w:style w:type="paragraph" w:customStyle="1" w:styleId="font0">
    <w:name w:val="font0"/>
    <w:basedOn w:val="a5"/>
    <w:rsid w:val="00620B2B"/>
    <w:pPr>
      <w:widowControl/>
      <w:spacing w:before="100" w:beforeAutospacing="1" w:after="100" w:afterAutospacing="1"/>
    </w:pPr>
    <w:rPr>
      <w:rFonts w:ascii="Calibri" w:eastAsia="Times New Roman" w:hAnsi="Calibri" w:cs="Times New Roman"/>
      <w:sz w:val="22"/>
      <w:szCs w:val="22"/>
      <w:lang w:bidi="ar-SA"/>
    </w:rPr>
  </w:style>
  <w:style w:type="paragraph" w:customStyle="1" w:styleId="font11">
    <w:name w:val="font11"/>
    <w:basedOn w:val="a5"/>
    <w:rsid w:val="00620B2B"/>
    <w:pPr>
      <w:widowControl/>
      <w:spacing w:before="100" w:beforeAutospacing="1" w:after="100" w:afterAutospacing="1"/>
    </w:pPr>
    <w:rPr>
      <w:rFonts w:ascii="Times New Roman" w:eastAsia="Times New Roman" w:hAnsi="Times New Roman" w:cs="Times New Roman"/>
      <w:sz w:val="18"/>
      <w:szCs w:val="18"/>
      <w:lang w:bidi="ar-SA"/>
    </w:rPr>
  </w:style>
  <w:style w:type="paragraph" w:customStyle="1" w:styleId="font12">
    <w:name w:val="font12"/>
    <w:basedOn w:val="a5"/>
    <w:rsid w:val="00620B2B"/>
    <w:pPr>
      <w:widowControl/>
      <w:spacing w:before="100" w:beforeAutospacing="1" w:after="100" w:afterAutospacing="1"/>
    </w:pPr>
    <w:rPr>
      <w:rFonts w:ascii="Symbol" w:eastAsia="Times New Roman" w:hAnsi="Symbol" w:cs="Times New Roman"/>
      <w:sz w:val="20"/>
      <w:szCs w:val="20"/>
      <w:lang w:bidi="ar-SA"/>
    </w:rPr>
  </w:style>
  <w:style w:type="paragraph" w:customStyle="1" w:styleId="font13">
    <w:name w:val="font13"/>
    <w:basedOn w:val="a5"/>
    <w:rsid w:val="00620B2B"/>
    <w:pPr>
      <w:widowControl/>
      <w:spacing w:before="100" w:beforeAutospacing="1" w:after="100" w:afterAutospacing="1"/>
    </w:pPr>
    <w:rPr>
      <w:rFonts w:ascii="Times New Roman" w:eastAsia="Times New Roman" w:hAnsi="Times New Roman" w:cs="Times New Roman"/>
      <w:sz w:val="22"/>
      <w:szCs w:val="22"/>
      <w:lang w:bidi="ar-SA"/>
    </w:rPr>
  </w:style>
  <w:style w:type="paragraph" w:customStyle="1" w:styleId="font14">
    <w:name w:val="font14"/>
    <w:basedOn w:val="a5"/>
    <w:rsid w:val="00620B2B"/>
    <w:pPr>
      <w:widowControl/>
      <w:spacing w:before="100" w:beforeAutospacing="1" w:after="100" w:afterAutospacing="1"/>
    </w:pPr>
    <w:rPr>
      <w:rFonts w:ascii="Times New Roman" w:eastAsia="Times New Roman" w:hAnsi="Times New Roman" w:cs="Times New Roman"/>
      <w:sz w:val="18"/>
      <w:szCs w:val="18"/>
      <w:lang w:bidi="ar-SA"/>
    </w:rPr>
  </w:style>
  <w:style w:type="paragraph" w:customStyle="1" w:styleId="font15">
    <w:name w:val="font15"/>
    <w:basedOn w:val="a5"/>
    <w:rsid w:val="00620B2B"/>
    <w:pPr>
      <w:widowControl/>
      <w:spacing w:before="100" w:beforeAutospacing="1" w:after="100" w:afterAutospacing="1"/>
    </w:pPr>
    <w:rPr>
      <w:rFonts w:ascii="Times New Roman" w:eastAsia="Times New Roman" w:hAnsi="Times New Roman" w:cs="Times New Roman"/>
      <w:b/>
      <w:bCs/>
      <w:sz w:val="18"/>
      <w:szCs w:val="18"/>
      <w:u w:val="single"/>
      <w:lang w:bidi="ar-SA"/>
    </w:rPr>
  </w:style>
  <w:style w:type="paragraph" w:customStyle="1" w:styleId="font16">
    <w:name w:val="font16"/>
    <w:basedOn w:val="a5"/>
    <w:rsid w:val="00620B2B"/>
    <w:pPr>
      <w:widowControl/>
      <w:spacing w:before="100" w:beforeAutospacing="1" w:after="100" w:afterAutospacing="1"/>
    </w:pPr>
    <w:rPr>
      <w:rFonts w:ascii="Times New Roman" w:eastAsia="Times New Roman" w:hAnsi="Times New Roman" w:cs="Times New Roman"/>
      <w:lang w:bidi="ar-SA"/>
    </w:rPr>
  </w:style>
  <w:style w:type="paragraph" w:customStyle="1" w:styleId="font17">
    <w:name w:val="font17"/>
    <w:basedOn w:val="a5"/>
    <w:rsid w:val="00620B2B"/>
    <w:pPr>
      <w:widowControl/>
      <w:spacing w:before="100" w:beforeAutospacing="1" w:after="100" w:afterAutospacing="1"/>
    </w:pPr>
    <w:rPr>
      <w:rFonts w:ascii="Times New Roman" w:eastAsia="Times New Roman" w:hAnsi="Times New Roman" w:cs="Times New Roman"/>
      <w:sz w:val="18"/>
      <w:szCs w:val="18"/>
      <w:lang w:bidi="ar-SA"/>
    </w:rPr>
  </w:style>
  <w:style w:type="paragraph" w:customStyle="1" w:styleId="font18">
    <w:name w:val="font18"/>
    <w:basedOn w:val="a5"/>
    <w:rsid w:val="00620B2B"/>
    <w:pPr>
      <w:widowControl/>
      <w:spacing w:before="100" w:beforeAutospacing="1" w:after="100" w:afterAutospacing="1"/>
    </w:pPr>
    <w:rPr>
      <w:rFonts w:ascii="Arial" w:eastAsia="Times New Roman" w:hAnsi="Arial" w:cs="Arial"/>
      <w:color w:val="313131"/>
      <w:sz w:val="22"/>
      <w:szCs w:val="22"/>
      <w:lang w:bidi="ar-SA"/>
    </w:rPr>
  </w:style>
  <w:style w:type="paragraph" w:customStyle="1" w:styleId="font19">
    <w:name w:val="font19"/>
    <w:basedOn w:val="a5"/>
    <w:rsid w:val="00620B2B"/>
    <w:pPr>
      <w:widowControl/>
      <w:spacing w:before="100" w:beforeAutospacing="1" w:after="100" w:afterAutospacing="1"/>
    </w:pPr>
    <w:rPr>
      <w:rFonts w:ascii="Times New Roman" w:eastAsia="Times New Roman" w:hAnsi="Times New Roman" w:cs="Times New Roman"/>
      <w:sz w:val="18"/>
      <w:szCs w:val="18"/>
      <w:u w:val="single"/>
      <w:lang w:bidi="ar-SA"/>
    </w:rPr>
  </w:style>
  <w:style w:type="character" w:customStyle="1" w:styleId="textspanview">
    <w:name w:val="textspanview"/>
    <w:rsid w:val="00620B2B"/>
  </w:style>
  <w:style w:type="character" w:customStyle="1" w:styleId="210">
    <w:name w:val="Заголовок 2 Знак1"/>
    <w:aliases w:val="H2 Знак1,h2 Знак1"/>
    <w:semiHidden/>
    <w:rsid w:val="00620B2B"/>
    <w:rPr>
      <w:rFonts w:ascii="Cambria" w:eastAsia="Times New Roman" w:hAnsi="Cambria" w:cs="Times New Roman"/>
      <w:b/>
      <w:bCs/>
      <w:color w:val="4F81BD"/>
      <w:sz w:val="26"/>
      <w:szCs w:val="26"/>
    </w:rPr>
  </w:style>
  <w:style w:type="character" w:customStyle="1" w:styleId="311">
    <w:name w:val="Заголовок 3 Знак1"/>
    <w:aliases w:val="H3 Знак,h3 Знак,Çàãîëîâîê 3 Знак"/>
    <w:semiHidden/>
    <w:rsid w:val="00620B2B"/>
    <w:rPr>
      <w:rFonts w:ascii="Cambria" w:eastAsia="Times New Roman" w:hAnsi="Cambria" w:cs="Times New Roman"/>
      <w:b/>
      <w:bCs/>
      <w:color w:val="4F81BD"/>
      <w:sz w:val="22"/>
    </w:rPr>
  </w:style>
  <w:style w:type="character" w:customStyle="1" w:styleId="410">
    <w:name w:val="Заголовок 4 Знак1"/>
    <w:aliases w:val="H4 Знак,Çàãîëîâîê 4 Знак"/>
    <w:semiHidden/>
    <w:rsid w:val="00620B2B"/>
    <w:rPr>
      <w:rFonts w:ascii="Cambria" w:eastAsia="Times New Roman" w:hAnsi="Cambria" w:cs="Times New Roman"/>
      <w:b/>
      <w:bCs/>
      <w:i/>
      <w:iCs/>
      <w:color w:val="4F81BD"/>
      <w:sz w:val="22"/>
    </w:rPr>
  </w:style>
  <w:style w:type="character" w:customStyle="1" w:styleId="510">
    <w:name w:val="Заголовок 5 Знак1"/>
    <w:aliases w:val="H5 Знак,Çàãîëîâîê 5 Знак"/>
    <w:semiHidden/>
    <w:rsid w:val="00620B2B"/>
    <w:rPr>
      <w:rFonts w:ascii="Cambria" w:eastAsia="Times New Roman" w:hAnsi="Cambria" w:cs="Times New Roman"/>
      <w:color w:val="243F60"/>
      <w:sz w:val="22"/>
    </w:rPr>
  </w:style>
  <w:style w:type="character" w:customStyle="1" w:styleId="61">
    <w:name w:val="Заголовок 6 Знак1"/>
    <w:aliases w:val="H6 Знак"/>
    <w:semiHidden/>
    <w:rsid w:val="00620B2B"/>
    <w:rPr>
      <w:rFonts w:ascii="Cambria" w:eastAsia="Times New Roman" w:hAnsi="Cambria" w:cs="Times New Roman"/>
      <w:i/>
      <w:iCs/>
      <w:color w:val="243F60"/>
      <w:sz w:val="22"/>
    </w:rPr>
  </w:style>
  <w:style w:type="paragraph" w:styleId="19">
    <w:name w:val="index 1"/>
    <w:basedOn w:val="a5"/>
    <w:next w:val="afa"/>
    <w:autoRedefine/>
    <w:uiPriority w:val="99"/>
    <w:unhideWhenUsed/>
    <w:rsid w:val="00620B2B"/>
    <w:pPr>
      <w:widowControl/>
      <w:spacing w:before="120" w:after="120"/>
      <w:ind w:left="220" w:hanging="220"/>
    </w:pPr>
    <w:rPr>
      <w:rFonts w:ascii="Times New Roman" w:eastAsia="Times New Roman" w:hAnsi="Times New Roman" w:cs="Times New Roman"/>
      <w:color w:val="auto"/>
      <w:sz w:val="22"/>
      <w:szCs w:val="20"/>
      <w:lang w:bidi="ar-SA"/>
    </w:rPr>
  </w:style>
  <w:style w:type="paragraph" w:styleId="2f3">
    <w:name w:val="index 2"/>
    <w:basedOn w:val="a5"/>
    <w:next w:val="afa"/>
    <w:autoRedefine/>
    <w:uiPriority w:val="99"/>
    <w:unhideWhenUsed/>
    <w:rsid w:val="00620B2B"/>
    <w:pPr>
      <w:widowControl/>
      <w:spacing w:before="120" w:after="120"/>
      <w:ind w:left="440" w:hanging="220"/>
    </w:pPr>
    <w:rPr>
      <w:rFonts w:ascii="Times New Roman" w:eastAsia="Times New Roman" w:hAnsi="Times New Roman" w:cs="Times New Roman"/>
      <w:color w:val="auto"/>
      <w:sz w:val="22"/>
      <w:szCs w:val="20"/>
      <w:lang w:bidi="ar-SA"/>
    </w:rPr>
  </w:style>
  <w:style w:type="paragraph" w:styleId="3b">
    <w:name w:val="index 3"/>
    <w:basedOn w:val="a5"/>
    <w:next w:val="afa"/>
    <w:autoRedefine/>
    <w:uiPriority w:val="99"/>
    <w:unhideWhenUsed/>
    <w:rsid w:val="00620B2B"/>
    <w:pPr>
      <w:widowControl/>
      <w:spacing w:before="120" w:after="120"/>
      <w:ind w:left="660" w:hanging="220"/>
    </w:pPr>
    <w:rPr>
      <w:rFonts w:ascii="Times New Roman" w:eastAsia="Times New Roman" w:hAnsi="Times New Roman" w:cs="Times New Roman"/>
      <w:color w:val="auto"/>
      <w:sz w:val="22"/>
      <w:szCs w:val="20"/>
      <w:lang w:bidi="ar-SA"/>
    </w:rPr>
  </w:style>
  <w:style w:type="paragraph" w:styleId="4a">
    <w:name w:val="index 4"/>
    <w:basedOn w:val="a5"/>
    <w:next w:val="afa"/>
    <w:autoRedefine/>
    <w:uiPriority w:val="99"/>
    <w:unhideWhenUsed/>
    <w:rsid w:val="00620B2B"/>
    <w:pPr>
      <w:widowControl/>
      <w:spacing w:before="120" w:after="120"/>
      <w:ind w:left="880" w:hanging="220"/>
    </w:pPr>
    <w:rPr>
      <w:rFonts w:ascii="Times New Roman" w:eastAsia="Times New Roman" w:hAnsi="Times New Roman" w:cs="Times New Roman"/>
      <w:color w:val="auto"/>
      <w:sz w:val="22"/>
      <w:szCs w:val="20"/>
      <w:lang w:bidi="ar-SA"/>
    </w:rPr>
  </w:style>
  <w:style w:type="paragraph" w:styleId="59">
    <w:name w:val="index 5"/>
    <w:basedOn w:val="a5"/>
    <w:next w:val="afa"/>
    <w:autoRedefine/>
    <w:uiPriority w:val="99"/>
    <w:unhideWhenUsed/>
    <w:rsid w:val="00620B2B"/>
    <w:pPr>
      <w:widowControl/>
      <w:spacing w:before="120" w:after="120"/>
      <w:ind w:left="1100" w:hanging="220"/>
    </w:pPr>
    <w:rPr>
      <w:rFonts w:ascii="Times New Roman" w:eastAsia="Times New Roman" w:hAnsi="Times New Roman" w:cs="Times New Roman"/>
      <w:color w:val="auto"/>
      <w:sz w:val="22"/>
      <w:szCs w:val="20"/>
      <w:lang w:bidi="ar-SA"/>
    </w:rPr>
  </w:style>
  <w:style w:type="paragraph" w:styleId="62">
    <w:name w:val="index 6"/>
    <w:basedOn w:val="a5"/>
    <w:next w:val="afa"/>
    <w:autoRedefine/>
    <w:uiPriority w:val="99"/>
    <w:unhideWhenUsed/>
    <w:rsid w:val="00620B2B"/>
    <w:pPr>
      <w:widowControl/>
      <w:spacing w:before="120" w:after="120"/>
      <w:ind w:left="1320" w:hanging="220"/>
    </w:pPr>
    <w:rPr>
      <w:rFonts w:ascii="Times New Roman" w:eastAsia="Times New Roman" w:hAnsi="Times New Roman" w:cs="Times New Roman"/>
      <w:color w:val="auto"/>
      <w:sz w:val="22"/>
      <w:szCs w:val="20"/>
      <w:lang w:bidi="ar-SA"/>
    </w:rPr>
  </w:style>
  <w:style w:type="paragraph" w:styleId="71">
    <w:name w:val="index 7"/>
    <w:basedOn w:val="a5"/>
    <w:next w:val="afa"/>
    <w:autoRedefine/>
    <w:uiPriority w:val="99"/>
    <w:unhideWhenUsed/>
    <w:rsid w:val="00620B2B"/>
    <w:pPr>
      <w:widowControl/>
      <w:spacing w:before="120" w:after="120"/>
      <w:ind w:left="1540" w:hanging="220"/>
    </w:pPr>
    <w:rPr>
      <w:rFonts w:ascii="Times New Roman" w:eastAsia="Times New Roman" w:hAnsi="Times New Roman" w:cs="Times New Roman"/>
      <w:color w:val="auto"/>
      <w:sz w:val="22"/>
      <w:szCs w:val="20"/>
      <w:lang w:bidi="ar-SA"/>
    </w:rPr>
  </w:style>
  <w:style w:type="paragraph" w:styleId="81">
    <w:name w:val="index 8"/>
    <w:basedOn w:val="a5"/>
    <w:next w:val="afa"/>
    <w:autoRedefine/>
    <w:uiPriority w:val="99"/>
    <w:unhideWhenUsed/>
    <w:rsid w:val="00620B2B"/>
    <w:pPr>
      <w:widowControl/>
      <w:spacing w:before="120" w:after="120"/>
      <w:ind w:left="1760" w:hanging="220"/>
    </w:pPr>
    <w:rPr>
      <w:rFonts w:ascii="Times New Roman" w:eastAsia="Times New Roman" w:hAnsi="Times New Roman" w:cs="Times New Roman"/>
      <w:color w:val="auto"/>
      <w:sz w:val="22"/>
      <w:szCs w:val="20"/>
      <w:lang w:bidi="ar-SA"/>
    </w:rPr>
  </w:style>
  <w:style w:type="paragraph" w:styleId="91">
    <w:name w:val="index 9"/>
    <w:basedOn w:val="a5"/>
    <w:next w:val="afa"/>
    <w:autoRedefine/>
    <w:uiPriority w:val="99"/>
    <w:unhideWhenUsed/>
    <w:rsid w:val="00620B2B"/>
    <w:pPr>
      <w:widowControl/>
      <w:spacing w:before="120" w:after="120"/>
      <w:ind w:left="1980" w:hanging="220"/>
    </w:pPr>
    <w:rPr>
      <w:rFonts w:ascii="Times New Roman" w:eastAsia="Times New Roman" w:hAnsi="Times New Roman" w:cs="Times New Roman"/>
      <w:color w:val="auto"/>
      <w:sz w:val="22"/>
      <w:szCs w:val="20"/>
      <w:lang w:bidi="ar-SA"/>
    </w:rPr>
  </w:style>
  <w:style w:type="paragraph" w:styleId="1a">
    <w:name w:val="toc 1"/>
    <w:basedOn w:val="a5"/>
    <w:next w:val="afa"/>
    <w:autoRedefine/>
    <w:uiPriority w:val="39"/>
    <w:unhideWhenUsed/>
    <w:rsid w:val="00620B2B"/>
    <w:pPr>
      <w:widowControl/>
      <w:tabs>
        <w:tab w:val="left" w:pos="0"/>
        <w:tab w:val="right" w:leader="dot" w:pos="9345"/>
      </w:tabs>
      <w:spacing w:before="120" w:after="120"/>
      <w:ind w:left="426" w:hanging="426"/>
    </w:pPr>
    <w:rPr>
      <w:rFonts w:ascii="Times New Roman" w:eastAsia="Times New Roman" w:hAnsi="Times New Roman" w:cs="Times New Roman"/>
      <w:noProof/>
      <w:color w:val="auto"/>
      <w:sz w:val="22"/>
      <w:szCs w:val="20"/>
      <w:lang w:bidi="ar-SA"/>
    </w:rPr>
  </w:style>
  <w:style w:type="paragraph" w:styleId="2f4">
    <w:name w:val="toc 2"/>
    <w:basedOn w:val="a5"/>
    <w:next w:val="afa"/>
    <w:autoRedefine/>
    <w:uiPriority w:val="39"/>
    <w:unhideWhenUsed/>
    <w:rsid w:val="00620B2B"/>
    <w:pPr>
      <w:widowControl/>
      <w:tabs>
        <w:tab w:val="left" w:pos="709"/>
        <w:tab w:val="right" w:leader="dot" w:pos="9345"/>
      </w:tabs>
      <w:spacing w:before="120" w:after="120"/>
      <w:ind w:left="709" w:hanging="567"/>
    </w:pPr>
    <w:rPr>
      <w:rFonts w:ascii="Times New Roman" w:eastAsia="Times New Roman" w:hAnsi="Times New Roman" w:cs="Times New Roman"/>
      <w:noProof/>
      <w:color w:val="auto"/>
      <w:sz w:val="22"/>
      <w:szCs w:val="20"/>
      <w:lang w:bidi="ar-SA"/>
    </w:rPr>
  </w:style>
  <w:style w:type="paragraph" w:styleId="3c">
    <w:name w:val="toc 3"/>
    <w:basedOn w:val="a5"/>
    <w:next w:val="afa"/>
    <w:autoRedefine/>
    <w:uiPriority w:val="39"/>
    <w:unhideWhenUsed/>
    <w:rsid w:val="00620B2B"/>
    <w:pPr>
      <w:widowControl/>
      <w:tabs>
        <w:tab w:val="left" w:pos="1134"/>
        <w:tab w:val="right" w:leader="dot" w:pos="9345"/>
      </w:tabs>
      <w:spacing w:before="120" w:after="120"/>
      <w:ind w:left="1134" w:hanging="708"/>
    </w:pPr>
    <w:rPr>
      <w:rFonts w:ascii="Times New Roman" w:eastAsia="Times New Roman" w:hAnsi="Times New Roman" w:cs="Times New Roman"/>
      <w:noProof/>
      <w:color w:val="auto"/>
      <w:sz w:val="22"/>
      <w:szCs w:val="20"/>
      <w:lang w:bidi="ar-SA"/>
    </w:rPr>
  </w:style>
  <w:style w:type="paragraph" w:styleId="4b">
    <w:name w:val="toc 4"/>
    <w:basedOn w:val="a5"/>
    <w:next w:val="afa"/>
    <w:autoRedefine/>
    <w:uiPriority w:val="39"/>
    <w:unhideWhenUsed/>
    <w:rsid w:val="00620B2B"/>
    <w:pPr>
      <w:widowControl/>
      <w:tabs>
        <w:tab w:val="left" w:pos="1560"/>
        <w:tab w:val="right" w:leader="dot" w:pos="9356"/>
      </w:tabs>
      <w:spacing w:before="120" w:after="120"/>
      <w:ind w:left="1560" w:hanging="851"/>
    </w:pPr>
    <w:rPr>
      <w:rFonts w:ascii="Times New Roman" w:eastAsia="Times New Roman" w:hAnsi="Times New Roman" w:cs="Times New Roman"/>
      <w:noProof/>
      <w:color w:val="auto"/>
      <w:sz w:val="22"/>
      <w:szCs w:val="20"/>
      <w:lang w:bidi="ar-SA"/>
    </w:rPr>
  </w:style>
  <w:style w:type="paragraph" w:styleId="5a">
    <w:name w:val="toc 5"/>
    <w:basedOn w:val="a5"/>
    <w:next w:val="afa"/>
    <w:autoRedefine/>
    <w:uiPriority w:val="39"/>
    <w:unhideWhenUsed/>
    <w:rsid w:val="00620B2B"/>
    <w:pPr>
      <w:widowControl/>
      <w:tabs>
        <w:tab w:val="left" w:pos="2127"/>
        <w:tab w:val="right" w:leader="dot" w:pos="9345"/>
      </w:tabs>
      <w:spacing w:before="120" w:after="120"/>
      <w:ind w:left="2127" w:hanging="1134"/>
    </w:pPr>
    <w:rPr>
      <w:rFonts w:ascii="Times New Roman" w:eastAsia="Times New Roman" w:hAnsi="Times New Roman" w:cs="Times New Roman"/>
      <w:noProof/>
      <w:color w:val="auto"/>
      <w:sz w:val="22"/>
      <w:szCs w:val="20"/>
      <w:lang w:bidi="ar-SA"/>
    </w:rPr>
  </w:style>
  <w:style w:type="paragraph" w:styleId="63">
    <w:name w:val="toc 6"/>
    <w:basedOn w:val="a5"/>
    <w:next w:val="afa"/>
    <w:autoRedefine/>
    <w:uiPriority w:val="39"/>
    <w:unhideWhenUsed/>
    <w:rsid w:val="00620B2B"/>
    <w:pPr>
      <w:widowControl/>
      <w:tabs>
        <w:tab w:val="left" w:pos="2268"/>
        <w:tab w:val="right" w:leader="dot" w:pos="9345"/>
      </w:tabs>
      <w:spacing w:before="120" w:after="120"/>
      <w:ind w:left="1100"/>
    </w:pPr>
    <w:rPr>
      <w:rFonts w:ascii="Times New Roman" w:eastAsia="Times New Roman" w:hAnsi="Times New Roman" w:cs="Times New Roman"/>
      <w:noProof/>
      <w:color w:val="auto"/>
      <w:sz w:val="22"/>
      <w:szCs w:val="20"/>
      <w:lang w:bidi="ar-SA"/>
    </w:rPr>
  </w:style>
  <w:style w:type="paragraph" w:styleId="72">
    <w:name w:val="toc 7"/>
    <w:basedOn w:val="a5"/>
    <w:next w:val="afa"/>
    <w:autoRedefine/>
    <w:uiPriority w:val="99"/>
    <w:unhideWhenUsed/>
    <w:rsid w:val="00620B2B"/>
    <w:pPr>
      <w:widowControl/>
      <w:tabs>
        <w:tab w:val="left" w:pos="2977"/>
        <w:tab w:val="right" w:pos="9356"/>
      </w:tabs>
      <w:spacing w:before="120" w:after="120"/>
      <w:ind w:left="2977" w:hanging="1559"/>
    </w:pPr>
    <w:rPr>
      <w:rFonts w:ascii="Times New Roman" w:eastAsia="Times New Roman" w:hAnsi="Times New Roman" w:cs="Times New Roman"/>
      <w:noProof/>
      <w:color w:val="auto"/>
      <w:sz w:val="22"/>
      <w:szCs w:val="20"/>
      <w:lang w:bidi="ar-SA"/>
    </w:rPr>
  </w:style>
  <w:style w:type="paragraph" w:styleId="82">
    <w:name w:val="toc 8"/>
    <w:basedOn w:val="a5"/>
    <w:next w:val="afa"/>
    <w:autoRedefine/>
    <w:uiPriority w:val="99"/>
    <w:unhideWhenUsed/>
    <w:rsid w:val="00620B2B"/>
    <w:pPr>
      <w:widowControl/>
      <w:spacing w:before="120" w:after="120"/>
      <w:ind w:left="1540"/>
    </w:pPr>
    <w:rPr>
      <w:rFonts w:ascii="Times New Roman" w:eastAsia="Times New Roman" w:hAnsi="Times New Roman" w:cs="Times New Roman"/>
      <w:color w:val="auto"/>
      <w:sz w:val="22"/>
      <w:szCs w:val="20"/>
      <w:lang w:bidi="ar-SA"/>
    </w:rPr>
  </w:style>
  <w:style w:type="paragraph" w:styleId="92">
    <w:name w:val="toc 9"/>
    <w:basedOn w:val="a5"/>
    <w:next w:val="afa"/>
    <w:autoRedefine/>
    <w:uiPriority w:val="99"/>
    <w:unhideWhenUsed/>
    <w:rsid w:val="00620B2B"/>
    <w:pPr>
      <w:widowControl/>
      <w:spacing w:before="120" w:after="120"/>
      <w:ind w:left="1760"/>
    </w:pPr>
    <w:rPr>
      <w:rFonts w:ascii="Times New Roman" w:eastAsia="Times New Roman" w:hAnsi="Times New Roman" w:cs="Times New Roman"/>
      <w:color w:val="auto"/>
      <w:sz w:val="22"/>
      <w:szCs w:val="20"/>
      <w:lang w:bidi="ar-SA"/>
    </w:rPr>
  </w:style>
  <w:style w:type="paragraph" w:styleId="afff2">
    <w:name w:val="Normal Indent"/>
    <w:basedOn w:val="a5"/>
    <w:uiPriority w:val="99"/>
    <w:unhideWhenUsed/>
    <w:rsid w:val="00620B2B"/>
    <w:pPr>
      <w:widowControl/>
      <w:spacing w:before="120" w:after="120"/>
      <w:ind w:left="720"/>
    </w:pPr>
    <w:rPr>
      <w:rFonts w:ascii="Times New Roman" w:eastAsia="Times New Roman" w:hAnsi="Times New Roman" w:cs="Times New Roman"/>
      <w:color w:val="auto"/>
      <w:sz w:val="22"/>
      <w:szCs w:val="20"/>
      <w:lang w:bidi="ar-SA"/>
    </w:rPr>
  </w:style>
  <w:style w:type="paragraph" w:styleId="afff3">
    <w:name w:val="index heading"/>
    <w:basedOn w:val="a5"/>
    <w:next w:val="19"/>
    <w:uiPriority w:val="99"/>
    <w:unhideWhenUsed/>
    <w:rsid w:val="00620B2B"/>
    <w:pPr>
      <w:widowControl/>
      <w:spacing w:before="120" w:after="120"/>
    </w:pPr>
    <w:rPr>
      <w:rFonts w:ascii="Arial" w:eastAsia="Times New Roman" w:hAnsi="Arial" w:cs="Times New Roman"/>
      <w:b/>
      <w:color w:val="auto"/>
      <w:sz w:val="22"/>
      <w:szCs w:val="20"/>
      <w:lang w:bidi="ar-SA"/>
    </w:rPr>
  </w:style>
  <w:style w:type="paragraph" w:styleId="afff4">
    <w:name w:val="caption"/>
    <w:basedOn w:val="a5"/>
    <w:uiPriority w:val="99"/>
    <w:semiHidden/>
    <w:unhideWhenUsed/>
    <w:qFormat/>
    <w:rsid w:val="00620B2B"/>
    <w:pPr>
      <w:keepNext/>
      <w:keepLines/>
      <w:widowControl/>
      <w:spacing w:before="240" w:after="240"/>
    </w:pPr>
    <w:rPr>
      <w:rFonts w:ascii="Times New Roman" w:eastAsia="Times New Roman" w:hAnsi="Times New Roman" w:cs="Times New Roman"/>
      <w:b/>
      <w:color w:val="auto"/>
      <w:sz w:val="22"/>
      <w:szCs w:val="20"/>
      <w:lang w:bidi="ar-SA"/>
    </w:rPr>
  </w:style>
  <w:style w:type="paragraph" w:styleId="afff5">
    <w:name w:val="table of figures"/>
    <w:basedOn w:val="a5"/>
    <w:uiPriority w:val="99"/>
    <w:unhideWhenUsed/>
    <w:rsid w:val="00620B2B"/>
    <w:pPr>
      <w:widowControl/>
      <w:spacing w:before="120" w:after="120"/>
      <w:ind w:left="440" w:hanging="440"/>
    </w:pPr>
    <w:rPr>
      <w:rFonts w:ascii="Times New Roman" w:eastAsia="Times New Roman" w:hAnsi="Times New Roman" w:cs="Times New Roman"/>
      <w:color w:val="auto"/>
      <w:sz w:val="22"/>
      <w:szCs w:val="20"/>
      <w:lang w:bidi="ar-SA"/>
    </w:rPr>
  </w:style>
  <w:style w:type="paragraph" w:styleId="afff6">
    <w:name w:val="envelope address"/>
    <w:basedOn w:val="a5"/>
    <w:uiPriority w:val="99"/>
    <w:unhideWhenUsed/>
    <w:rsid w:val="00620B2B"/>
    <w:pPr>
      <w:framePr w:w="7920" w:h="1980" w:hSpace="180" w:wrap="auto" w:hAnchor="page" w:xAlign="center" w:yAlign="bottom"/>
      <w:widowControl/>
      <w:spacing w:before="120" w:after="120"/>
      <w:ind w:left="2880"/>
    </w:pPr>
    <w:rPr>
      <w:rFonts w:ascii="Arial" w:eastAsia="Times New Roman" w:hAnsi="Arial" w:cs="Times New Roman"/>
      <w:color w:val="auto"/>
      <w:szCs w:val="20"/>
      <w:lang w:bidi="ar-SA"/>
    </w:rPr>
  </w:style>
  <w:style w:type="paragraph" w:styleId="2f5">
    <w:name w:val="envelope return"/>
    <w:basedOn w:val="a5"/>
    <w:uiPriority w:val="99"/>
    <w:unhideWhenUsed/>
    <w:rsid w:val="00620B2B"/>
    <w:pPr>
      <w:widowControl/>
      <w:spacing w:before="120" w:after="120"/>
    </w:pPr>
    <w:rPr>
      <w:rFonts w:ascii="Arial" w:eastAsia="Times New Roman" w:hAnsi="Arial" w:cs="Times New Roman"/>
      <w:color w:val="auto"/>
      <w:sz w:val="20"/>
      <w:szCs w:val="20"/>
      <w:lang w:bidi="ar-SA"/>
    </w:rPr>
  </w:style>
  <w:style w:type="paragraph" w:styleId="afff7">
    <w:name w:val="endnote text"/>
    <w:basedOn w:val="a5"/>
    <w:link w:val="afff8"/>
    <w:uiPriority w:val="99"/>
    <w:unhideWhenUsed/>
    <w:rsid w:val="00620B2B"/>
    <w:pPr>
      <w:widowControl/>
      <w:spacing w:before="120" w:after="120"/>
    </w:pPr>
    <w:rPr>
      <w:rFonts w:ascii="Times New Roman" w:eastAsia="Times New Roman" w:hAnsi="Times New Roman" w:cs="Times New Roman"/>
      <w:color w:val="auto"/>
      <w:sz w:val="20"/>
      <w:szCs w:val="20"/>
      <w:lang w:bidi="ar-SA"/>
    </w:rPr>
  </w:style>
  <w:style w:type="character" w:customStyle="1" w:styleId="afff8">
    <w:name w:val="Текст концевой сноски Знак"/>
    <w:basedOn w:val="a6"/>
    <w:link w:val="afff7"/>
    <w:uiPriority w:val="99"/>
    <w:rsid w:val="00620B2B"/>
    <w:rPr>
      <w:rFonts w:ascii="Times New Roman" w:eastAsia="Times New Roman" w:hAnsi="Times New Roman" w:cs="Times New Roman"/>
      <w:sz w:val="20"/>
      <w:szCs w:val="20"/>
      <w:lang w:bidi="ar-SA"/>
    </w:rPr>
  </w:style>
  <w:style w:type="paragraph" w:styleId="afff9">
    <w:name w:val="table of authorities"/>
    <w:basedOn w:val="a5"/>
    <w:uiPriority w:val="99"/>
    <w:unhideWhenUsed/>
    <w:rsid w:val="00620B2B"/>
    <w:pPr>
      <w:widowControl/>
      <w:spacing w:before="120" w:after="120"/>
      <w:ind w:left="220" w:hanging="220"/>
    </w:pPr>
    <w:rPr>
      <w:rFonts w:ascii="Times New Roman" w:eastAsia="Times New Roman" w:hAnsi="Times New Roman" w:cs="Times New Roman"/>
      <w:color w:val="auto"/>
      <w:sz w:val="22"/>
      <w:szCs w:val="20"/>
      <w:lang w:bidi="ar-SA"/>
    </w:rPr>
  </w:style>
  <w:style w:type="paragraph" w:styleId="afffa">
    <w:name w:val="macro"/>
    <w:link w:val="afffb"/>
    <w:uiPriority w:val="99"/>
    <w:unhideWhenUsed/>
    <w:rsid w:val="00620B2B"/>
    <w:pPr>
      <w:widowControl/>
      <w:tabs>
        <w:tab w:val="left" w:pos="480"/>
        <w:tab w:val="left" w:pos="960"/>
        <w:tab w:val="left" w:pos="1440"/>
        <w:tab w:val="left" w:pos="1920"/>
        <w:tab w:val="left" w:pos="2400"/>
        <w:tab w:val="left" w:pos="2880"/>
        <w:tab w:val="left" w:pos="3360"/>
        <w:tab w:val="left" w:pos="3840"/>
        <w:tab w:val="left" w:pos="4320"/>
      </w:tabs>
      <w:spacing w:before="120" w:after="120"/>
    </w:pPr>
    <w:rPr>
      <w:rFonts w:ascii="Courier New" w:eastAsia="Times New Roman" w:hAnsi="Courier New" w:cs="Times New Roman"/>
      <w:sz w:val="20"/>
      <w:szCs w:val="20"/>
      <w:lang w:bidi="ar-SA"/>
    </w:rPr>
  </w:style>
  <w:style w:type="character" w:customStyle="1" w:styleId="afffb">
    <w:name w:val="Текст макроса Знак"/>
    <w:basedOn w:val="a6"/>
    <w:link w:val="afffa"/>
    <w:uiPriority w:val="99"/>
    <w:rsid w:val="00620B2B"/>
    <w:rPr>
      <w:rFonts w:ascii="Courier New" w:eastAsia="Times New Roman" w:hAnsi="Courier New" w:cs="Times New Roman"/>
      <w:sz w:val="20"/>
      <w:szCs w:val="20"/>
      <w:lang w:bidi="ar-SA"/>
    </w:rPr>
  </w:style>
  <w:style w:type="paragraph" w:styleId="afffc">
    <w:name w:val="toa heading"/>
    <w:basedOn w:val="a5"/>
    <w:uiPriority w:val="99"/>
    <w:unhideWhenUsed/>
    <w:rsid w:val="00620B2B"/>
    <w:pPr>
      <w:widowControl/>
      <w:spacing w:before="120" w:after="120"/>
    </w:pPr>
    <w:rPr>
      <w:rFonts w:ascii="Arial" w:eastAsia="Times New Roman" w:hAnsi="Arial" w:cs="Times New Roman"/>
      <w:b/>
      <w:color w:val="auto"/>
      <w:szCs w:val="20"/>
      <w:lang w:bidi="ar-SA"/>
    </w:rPr>
  </w:style>
  <w:style w:type="paragraph" w:styleId="afffd">
    <w:name w:val="List"/>
    <w:basedOn w:val="a5"/>
    <w:uiPriority w:val="99"/>
    <w:unhideWhenUsed/>
    <w:rsid w:val="00620B2B"/>
    <w:pPr>
      <w:widowControl/>
      <w:spacing w:before="60" w:after="60"/>
      <w:ind w:left="284" w:hanging="284"/>
    </w:pPr>
    <w:rPr>
      <w:rFonts w:ascii="Times New Roman" w:eastAsia="Times New Roman" w:hAnsi="Times New Roman" w:cs="Times New Roman"/>
      <w:color w:val="auto"/>
      <w:sz w:val="22"/>
      <w:szCs w:val="20"/>
      <w:lang w:bidi="ar-SA"/>
    </w:rPr>
  </w:style>
  <w:style w:type="paragraph" w:styleId="a3">
    <w:name w:val="List Bullet"/>
    <w:aliases w:val="UL"/>
    <w:basedOn w:val="a5"/>
    <w:autoRedefine/>
    <w:uiPriority w:val="99"/>
    <w:unhideWhenUsed/>
    <w:rsid w:val="00620B2B"/>
    <w:pPr>
      <w:widowControl/>
      <w:numPr>
        <w:numId w:val="7"/>
      </w:numPr>
      <w:spacing w:before="60" w:after="60"/>
      <w:jc w:val="both"/>
    </w:pPr>
    <w:rPr>
      <w:rFonts w:ascii="Times New Roman" w:eastAsia="Times New Roman" w:hAnsi="Times New Roman" w:cs="Times New Roman"/>
      <w:color w:val="auto"/>
      <w:spacing w:val="-2"/>
      <w:lang w:bidi="ar-SA"/>
    </w:rPr>
  </w:style>
  <w:style w:type="paragraph" w:styleId="a">
    <w:name w:val="List Number"/>
    <w:basedOn w:val="a5"/>
    <w:uiPriority w:val="99"/>
    <w:unhideWhenUsed/>
    <w:rsid w:val="00620B2B"/>
    <w:pPr>
      <w:widowControl/>
      <w:numPr>
        <w:numId w:val="8"/>
      </w:numPr>
      <w:spacing w:before="60" w:after="60"/>
    </w:pPr>
    <w:rPr>
      <w:rFonts w:ascii="Times New Roman" w:eastAsia="Times New Roman" w:hAnsi="Times New Roman" w:cs="Times New Roman"/>
      <w:color w:val="auto"/>
      <w:sz w:val="22"/>
      <w:szCs w:val="20"/>
      <w:lang w:bidi="ar-SA"/>
    </w:rPr>
  </w:style>
  <w:style w:type="paragraph" w:styleId="2f6">
    <w:name w:val="List 2"/>
    <w:basedOn w:val="a5"/>
    <w:uiPriority w:val="99"/>
    <w:unhideWhenUsed/>
    <w:rsid w:val="00620B2B"/>
    <w:pPr>
      <w:widowControl/>
      <w:spacing w:before="60" w:after="60"/>
      <w:ind w:left="568" w:hanging="284"/>
    </w:pPr>
    <w:rPr>
      <w:rFonts w:ascii="Times New Roman" w:eastAsia="Times New Roman" w:hAnsi="Times New Roman" w:cs="Times New Roman"/>
      <w:color w:val="auto"/>
      <w:sz w:val="22"/>
      <w:szCs w:val="20"/>
      <w:lang w:bidi="ar-SA"/>
    </w:rPr>
  </w:style>
  <w:style w:type="paragraph" w:styleId="3d">
    <w:name w:val="List 3"/>
    <w:basedOn w:val="a5"/>
    <w:uiPriority w:val="99"/>
    <w:unhideWhenUsed/>
    <w:rsid w:val="00620B2B"/>
    <w:pPr>
      <w:widowControl/>
      <w:spacing w:before="60" w:after="60"/>
      <w:ind w:left="851" w:hanging="284"/>
    </w:pPr>
    <w:rPr>
      <w:rFonts w:ascii="Times New Roman" w:eastAsia="Times New Roman" w:hAnsi="Times New Roman" w:cs="Times New Roman"/>
      <w:color w:val="auto"/>
      <w:sz w:val="22"/>
      <w:szCs w:val="20"/>
      <w:lang w:bidi="ar-SA"/>
    </w:rPr>
  </w:style>
  <w:style w:type="paragraph" w:styleId="4c">
    <w:name w:val="List 4"/>
    <w:basedOn w:val="a5"/>
    <w:uiPriority w:val="99"/>
    <w:unhideWhenUsed/>
    <w:rsid w:val="00620B2B"/>
    <w:pPr>
      <w:widowControl/>
      <w:spacing w:before="60" w:after="60"/>
      <w:ind w:left="1135" w:hanging="284"/>
    </w:pPr>
    <w:rPr>
      <w:rFonts w:ascii="Times New Roman" w:eastAsia="Times New Roman" w:hAnsi="Times New Roman" w:cs="Times New Roman"/>
      <w:color w:val="auto"/>
      <w:sz w:val="22"/>
      <w:szCs w:val="20"/>
      <w:lang w:bidi="ar-SA"/>
    </w:rPr>
  </w:style>
  <w:style w:type="paragraph" w:styleId="5b">
    <w:name w:val="List 5"/>
    <w:basedOn w:val="a5"/>
    <w:uiPriority w:val="99"/>
    <w:unhideWhenUsed/>
    <w:rsid w:val="00620B2B"/>
    <w:pPr>
      <w:widowControl/>
      <w:spacing w:before="60" w:after="60"/>
      <w:ind w:left="1418" w:hanging="284"/>
    </w:pPr>
    <w:rPr>
      <w:rFonts w:ascii="Times New Roman" w:eastAsia="Times New Roman" w:hAnsi="Times New Roman" w:cs="Times New Roman"/>
      <w:color w:val="auto"/>
      <w:sz w:val="22"/>
      <w:szCs w:val="20"/>
      <w:lang w:bidi="ar-SA"/>
    </w:rPr>
  </w:style>
  <w:style w:type="paragraph" w:styleId="21">
    <w:name w:val="List Bullet 2"/>
    <w:basedOn w:val="a5"/>
    <w:autoRedefine/>
    <w:uiPriority w:val="99"/>
    <w:unhideWhenUsed/>
    <w:rsid w:val="00620B2B"/>
    <w:pPr>
      <w:widowControl/>
      <w:numPr>
        <w:numId w:val="9"/>
      </w:numPr>
      <w:spacing w:before="60" w:after="60"/>
      <w:jc w:val="both"/>
    </w:pPr>
    <w:rPr>
      <w:rFonts w:ascii="Times New Roman" w:eastAsia="Times New Roman" w:hAnsi="Times New Roman" w:cs="Times New Roman"/>
      <w:color w:val="auto"/>
      <w:sz w:val="22"/>
      <w:szCs w:val="20"/>
      <w:lang w:bidi="ar-SA"/>
    </w:rPr>
  </w:style>
  <w:style w:type="paragraph" w:styleId="3">
    <w:name w:val="List Bullet 3"/>
    <w:basedOn w:val="a5"/>
    <w:uiPriority w:val="99"/>
    <w:unhideWhenUsed/>
    <w:rsid w:val="00620B2B"/>
    <w:pPr>
      <w:widowControl/>
      <w:numPr>
        <w:numId w:val="10"/>
      </w:numPr>
      <w:tabs>
        <w:tab w:val="clear" w:pos="360"/>
        <w:tab w:val="num" w:pos="851"/>
      </w:tabs>
      <w:spacing w:before="60" w:after="60"/>
      <w:ind w:left="850" w:hanging="357"/>
    </w:pPr>
    <w:rPr>
      <w:rFonts w:ascii="Times New Roman" w:eastAsia="Times New Roman" w:hAnsi="Times New Roman" w:cs="Times New Roman"/>
      <w:color w:val="auto"/>
      <w:sz w:val="22"/>
      <w:szCs w:val="20"/>
      <w:lang w:bidi="ar-SA"/>
    </w:rPr>
  </w:style>
  <w:style w:type="paragraph" w:styleId="4">
    <w:name w:val="List Bullet 4"/>
    <w:basedOn w:val="a5"/>
    <w:uiPriority w:val="99"/>
    <w:unhideWhenUsed/>
    <w:rsid w:val="00620B2B"/>
    <w:pPr>
      <w:widowControl/>
      <w:numPr>
        <w:numId w:val="11"/>
      </w:numPr>
      <w:spacing w:before="60" w:after="60"/>
      <w:ind w:left="1208" w:hanging="357"/>
    </w:pPr>
    <w:rPr>
      <w:rFonts w:ascii="Times New Roman" w:eastAsia="Times New Roman" w:hAnsi="Times New Roman" w:cs="Times New Roman"/>
      <w:color w:val="auto"/>
      <w:sz w:val="22"/>
      <w:szCs w:val="20"/>
      <w:lang w:bidi="ar-SA"/>
    </w:rPr>
  </w:style>
  <w:style w:type="paragraph" w:styleId="5">
    <w:name w:val="List Bullet 5"/>
    <w:basedOn w:val="a5"/>
    <w:uiPriority w:val="99"/>
    <w:unhideWhenUsed/>
    <w:rsid w:val="00620B2B"/>
    <w:pPr>
      <w:widowControl/>
      <w:numPr>
        <w:numId w:val="12"/>
      </w:numPr>
      <w:spacing w:before="60" w:after="60"/>
      <w:ind w:left="1491" w:hanging="357"/>
    </w:pPr>
    <w:rPr>
      <w:rFonts w:ascii="Times New Roman" w:eastAsia="Times New Roman" w:hAnsi="Times New Roman" w:cs="Times New Roman"/>
      <w:color w:val="auto"/>
      <w:sz w:val="22"/>
      <w:szCs w:val="20"/>
      <w:lang w:bidi="ar-SA"/>
    </w:rPr>
  </w:style>
  <w:style w:type="paragraph" w:styleId="20">
    <w:name w:val="List Number 2"/>
    <w:basedOn w:val="a5"/>
    <w:uiPriority w:val="99"/>
    <w:unhideWhenUsed/>
    <w:rsid w:val="00620B2B"/>
    <w:pPr>
      <w:widowControl/>
      <w:numPr>
        <w:ilvl w:val="1"/>
        <w:numId w:val="8"/>
      </w:numPr>
      <w:tabs>
        <w:tab w:val="clear" w:pos="576"/>
        <w:tab w:val="num" w:pos="993"/>
      </w:tabs>
      <w:spacing w:before="60" w:after="60"/>
      <w:ind w:left="993"/>
    </w:pPr>
    <w:rPr>
      <w:rFonts w:ascii="Times New Roman" w:eastAsia="Times New Roman" w:hAnsi="Times New Roman" w:cs="Times New Roman"/>
      <w:color w:val="auto"/>
      <w:sz w:val="22"/>
      <w:szCs w:val="20"/>
      <w:lang w:val="en-US" w:bidi="ar-SA"/>
    </w:rPr>
  </w:style>
  <w:style w:type="paragraph" w:styleId="30">
    <w:name w:val="List Number 3"/>
    <w:basedOn w:val="a5"/>
    <w:uiPriority w:val="99"/>
    <w:unhideWhenUsed/>
    <w:rsid w:val="00620B2B"/>
    <w:pPr>
      <w:widowControl/>
      <w:numPr>
        <w:ilvl w:val="2"/>
        <w:numId w:val="8"/>
      </w:numPr>
      <w:tabs>
        <w:tab w:val="clear" w:pos="720"/>
        <w:tab w:val="num" w:pos="1701"/>
      </w:tabs>
      <w:spacing w:before="60" w:after="60"/>
      <w:ind w:left="1701" w:hanging="708"/>
    </w:pPr>
    <w:rPr>
      <w:rFonts w:ascii="Times New Roman" w:eastAsia="Times New Roman" w:hAnsi="Times New Roman" w:cs="Times New Roman"/>
      <w:color w:val="auto"/>
      <w:sz w:val="22"/>
      <w:szCs w:val="20"/>
      <w:lang w:val="en-US" w:bidi="ar-SA"/>
    </w:rPr>
  </w:style>
  <w:style w:type="paragraph" w:styleId="40">
    <w:name w:val="List Number 4"/>
    <w:basedOn w:val="a5"/>
    <w:uiPriority w:val="99"/>
    <w:unhideWhenUsed/>
    <w:rsid w:val="00620B2B"/>
    <w:pPr>
      <w:widowControl/>
      <w:numPr>
        <w:ilvl w:val="3"/>
        <w:numId w:val="8"/>
      </w:numPr>
      <w:tabs>
        <w:tab w:val="clear" w:pos="1080"/>
        <w:tab w:val="num" w:pos="2552"/>
      </w:tabs>
      <w:spacing w:before="60" w:after="60"/>
      <w:ind w:left="2552"/>
    </w:pPr>
    <w:rPr>
      <w:rFonts w:ascii="Times New Roman" w:eastAsia="Times New Roman" w:hAnsi="Times New Roman" w:cs="Times New Roman"/>
      <w:color w:val="auto"/>
      <w:sz w:val="22"/>
      <w:szCs w:val="20"/>
      <w:lang w:val="en-US" w:bidi="ar-SA"/>
    </w:rPr>
  </w:style>
  <w:style w:type="paragraph" w:styleId="50">
    <w:name w:val="List Number 5"/>
    <w:basedOn w:val="a5"/>
    <w:uiPriority w:val="99"/>
    <w:unhideWhenUsed/>
    <w:rsid w:val="00620B2B"/>
    <w:pPr>
      <w:widowControl/>
      <w:numPr>
        <w:ilvl w:val="4"/>
        <w:numId w:val="8"/>
      </w:numPr>
      <w:tabs>
        <w:tab w:val="clear" w:pos="1440"/>
        <w:tab w:val="num" w:pos="3544"/>
      </w:tabs>
      <w:spacing w:before="60" w:after="60"/>
      <w:ind w:left="3544"/>
    </w:pPr>
    <w:rPr>
      <w:rFonts w:ascii="Times New Roman" w:eastAsia="Times New Roman" w:hAnsi="Times New Roman" w:cs="Times New Roman"/>
      <w:color w:val="auto"/>
      <w:sz w:val="22"/>
      <w:szCs w:val="20"/>
      <w:lang w:val="en-US" w:bidi="ar-SA"/>
    </w:rPr>
  </w:style>
  <w:style w:type="paragraph" w:styleId="afffe">
    <w:name w:val="Closing"/>
    <w:basedOn w:val="a5"/>
    <w:link w:val="affff"/>
    <w:uiPriority w:val="99"/>
    <w:unhideWhenUsed/>
    <w:rsid w:val="00620B2B"/>
    <w:pPr>
      <w:widowControl/>
      <w:spacing w:before="120" w:after="120"/>
      <w:ind w:left="4252"/>
    </w:pPr>
    <w:rPr>
      <w:rFonts w:ascii="Times New Roman" w:eastAsia="Times New Roman" w:hAnsi="Times New Roman" w:cs="Times New Roman"/>
      <w:color w:val="auto"/>
      <w:sz w:val="22"/>
      <w:szCs w:val="20"/>
      <w:lang w:bidi="ar-SA"/>
    </w:rPr>
  </w:style>
  <w:style w:type="character" w:customStyle="1" w:styleId="affff">
    <w:name w:val="Прощание Знак"/>
    <w:basedOn w:val="a6"/>
    <w:link w:val="afffe"/>
    <w:uiPriority w:val="99"/>
    <w:rsid w:val="00620B2B"/>
    <w:rPr>
      <w:rFonts w:ascii="Times New Roman" w:eastAsia="Times New Roman" w:hAnsi="Times New Roman" w:cs="Times New Roman"/>
      <w:sz w:val="22"/>
      <w:szCs w:val="20"/>
      <w:lang w:bidi="ar-SA"/>
    </w:rPr>
  </w:style>
  <w:style w:type="paragraph" w:styleId="affff0">
    <w:name w:val="Signature"/>
    <w:basedOn w:val="a5"/>
    <w:link w:val="affff1"/>
    <w:uiPriority w:val="99"/>
    <w:unhideWhenUsed/>
    <w:rsid w:val="00620B2B"/>
    <w:pPr>
      <w:widowControl/>
      <w:spacing w:before="120" w:after="120"/>
      <w:ind w:left="4252"/>
    </w:pPr>
    <w:rPr>
      <w:rFonts w:ascii="Times New Roman" w:eastAsia="Times New Roman" w:hAnsi="Times New Roman" w:cs="Times New Roman"/>
      <w:color w:val="auto"/>
      <w:sz w:val="22"/>
      <w:szCs w:val="20"/>
      <w:lang w:bidi="ar-SA"/>
    </w:rPr>
  </w:style>
  <w:style w:type="character" w:customStyle="1" w:styleId="affff1">
    <w:name w:val="Подпись Знак"/>
    <w:basedOn w:val="a6"/>
    <w:link w:val="affff0"/>
    <w:uiPriority w:val="99"/>
    <w:rsid w:val="00620B2B"/>
    <w:rPr>
      <w:rFonts w:ascii="Times New Roman" w:eastAsia="Times New Roman" w:hAnsi="Times New Roman" w:cs="Times New Roman"/>
      <w:sz w:val="22"/>
      <w:szCs w:val="20"/>
      <w:lang w:bidi="ar-SA"/>
    </w:rPr>
  </w:style>
  <w:style w:type="paragraph" w:styleId="affff2">
    <w:name w:val="List Continue"/>
    <w:basedOn w:val="a5"/>
    <w:uiPriority w:val="99"/>
    <w:unhideWhenUsed/>
    <w:rsid w:val="00620B2B"/>
    <w:pPr>
      <w:widowControl/>
      <w:spacing w:before="60" w:after="60"/>
      <w:ind w:left="284"/>
    </w:pPr>
    <w:rPr>
      <w:rFonts w:ascii="Times New Roman" w:eastAsia="Times New Roman" w:hAnsi="Times New Roman" w:cs="Times New Roman"/>
      <w:color w:val="auto"/>
      <w:sz w:val="22"/>
      <w:szCs w:val="20"/>
      <w:lang w:bidi="ar-SA"/>
    </w:rPr>
  </w:style>
  <w:style w:type="paragraph" w:styleId="2f7">
    <w:name w:val="List Continue 2"/>
    <w:basedOn w:val="a5"/>
    <w:uiPriority w:val="99"/>
    <w:unhideWhenUsed/>
    <w:rsid w:val="00620B2B"/>
    <w:pPr>
      <w:widowControl/>
      <w:spacing w:before="60" w:after="60"/>
      <w:ind w:left="567"/>
    </w:pPr>
    <w:rPr>
      <w:rFonts w:ascii="Times New Roman" w:eastAsia="Times New Roman" w:hAnsi="Times New Roman" w:cs="Times New Roman"/>
      <w:color w:val="auto"/>
      <w:sz w:val="22"/>
      <w:szCs w:val="20"/>
      <w:lang w:bidi="ar-SA"/>
    </w:rPr>
  </w:style>
  <w:style w:type="paragraph" w:styleId="3e">
    <w:name w:val="List Continue 3"/>
    <w:basedOn w:val="a5"/>
    <w:uiPriority w:val="99"/>
    <w:unhideWhenUsed/>
    <w:rsid w:val="00620B2B"/>
    <w:pPr>
      <w:widowControl/>
      <w:spacing w:before="60" w:after="60"/>
      <w:ind w:left="851"/>
    </w:pPr>
    <w:rPr>
      <w:rFonts w:ascii="Times New Roman" w:eastAsia="Times New Roman" w:hAnsi="Times New Roman" w:cs="Times New Roman"/>
      <w:color w:val="auto"/>
      <w:sz w:val="22"/>
      <w:szCs w:val="20"/>
      <w:lang w:bidi="ar-SA"/>
    </w:rPr>
  </w:style>
  <w:style w:type="paragraph" w:styleId="4d">
    <w:name w:val="List Continue 4"/>
    <w:basedOn w:val="a5"/>
    <w:uiPriority w:val="99"/>
    <w:unhideWhenUsed/>
    <w:rsid w:val="00620B2B"/>
    <w:pPr>
      <w:widowControl/>
      <w:spacing w:before="60" w:after="60"/>
      <w:ind w:left="1134"/>
    </w:pPr>
    <w:rPr>
      <w:rFonts w:ascii="Times New Roman" w:eastAsia="Times New Roman" w:hAnsi="Times New Roman" w:cs="Times New Roman"/>
      <w:color w:val="auto"/>
      <w:sz w:val="22"/>
      <w:szCs w:val="20"/>
      <w:lang w:bidi="ar-SA"/>
    </w:rPr>
  </w:style>
  <w:style w:type="paragraph" w:styleId="5c">
    <w:name w:val="List Continue 5"/>
    <w:basedOn w:val="a5"/>
    <w:uiPriority w:val="99"/>
    <w:unhideWhenUsed/>
    <w:rsid w:val="00620B2B"/>
    <w:pPr>
      <w:widowControl/>
      <w:spacing w:before="60" w:after="60"/>
      <w:ind w:left="1418"/>
    </w:pPr>
    <w:rPr>
      <w:rFonts w:ascii="Times New Roman" w:eastAsia="Times New Roman" w:hAnsi="Times New Roman" w:cs="Times New Roman"/>
      <w:color w:val="auto"/>
      <w:sz w:val="22"/>
      <w:szCs w:val="20"/>
      <w:lang w:bidi="ar-SA"/>
    </w:rPr>
  </w:style>
  <w:style w:type="paragraph" w:styleId="affff3">
    <w:name w:val="Message Header"/>
    <w:basedOn w:val="a5"/>
    <w:link w:val="affff4"/>
    <w:uiPriority w:val="99"/>
    <w:unhideWhenUsed/>
    <w:rsid w:val="00620B2B"/>
    <w:pPr>
      <w:widowControl/>
      <w:pBdr>
        <w:top w:val="single" w:sz="6" w:space="1" w:color="auto"/>
        <w:left w:val="single" w:sz="6" w:space="1" w:color="auto"/>
        <w:bottom w:val="single" w:sz="6" w:space="1" w:color="auto"/>
        <w:right w:val="single" w:sz="6" w:space="1" w:color="auto"/>
      </w:pBdr>
      <w:shd w:val="pct20" w:color="auto" w:fill="auto"/>
      <w:spacing w:before="120" w:after="120"/>
      <w:ind w:left="1134" w:hanging="1134"/>
    </w:pPr>
    <w:rPr>
      <w:rFonts w:ascii="Arial" w:eastAsia="Times New Roman" w:hAnsi="Arial" w:cs="Times New Roman"/>
      <w:color w:val="auto"/>
      <w:szCs w:val="20"/>
      <w:lang w:bidi="ar-SA"/>
    </w:rPr>
  </w:style>
  <w:style w:type="character" w:customStyle="1" w:styleId="affff4">
    <w:name w:val="Шапка Знак"/>
    <w:basedOn w:val="a6"/>
    <w:link w:val="affff3"/>
    <w:uiPriority w:val="99"/>
    <w:rsid w:val="00620B2B"/>
    <w:rPr>
      <w:rFonts w:ascii="Arial" w:eastAsia="Times New Roman" w:hAnsi="Arial" w:cs="Times New Roman"/>
      <w:szCs w:val="20"/>
      <w:shd w:val="pct20" w:color="auto" w:fill="auto"/>
      <w:lang w:bidi="ar-SA"/>
    </w:rPr>
  </w:style>
  <w:style w:type="paragraph" w:styleId="affff5">
    <w:name w:val="Subtitle"/>
    <w:basedOn w:val="a5"/>
    <w:link w:val="affff6"/>
    <w:uiPriority w:val="99"/>
    <w:qFormat/>
    <w:rsid w:val="00620B2B"/>
    <w:pPr>
      <w:keepNext/>
      <w:keepLines/>
      <w:widowControl/>
      <w:spacing w:before="120" w:after="120"/>
      <w:jc w:val="center"/>
    </w:pPr>
    <w:rPr>
      <w:rFonts w:ascii="Times New Roman" w:eastAsia="Times New Roman" w:hAnsi="Times New Roman" w:cs="Times New Roman"/>
      <w:b/>
      <w:color w:val="auto"/>
      <w:sz w:val="22"/>
      <w:szCs w:val="20"/>
      <w:lang w:bidi="ar-SA"/>
    </w:rPr>
  </w:style>
  <w:style w:type="character" w:customStyle="1" w:styleId="affff6">
    <w:name w:val="Подзаголовок Знак"/>
    <w:basedOn w:val="a6"/>
    <w:link w:val="affff5"/>
    <w:uiPriority w:val="99"/>
    <w:rsid w:val="00620B2B"/>
    <w:rPr>
      <w:rFonts w:ascii="Times New Roman" w:eastAsia="Times New Roman" w:hAnsi="Times New Roman" w:cs="Times New Roman"/>
      <w:b/>
      <w:sz w:val="22"/>
      <w:szCs w:val="20"/>
      <w:lang w:bidi="ar-SA"/>
    </w:rPr>
  </w:style>
  <w:style w:type="paragraph" w:styleId="affff7">
    <w:name w:val="Salutation"/>
    <w:basedOn w:val="a5"/>
    <w:link w:val="affff8"/>
    <w:uiPriority w:val="99"/>
    <w:unhideWhenUsed/>
    <w:rsid w:val="00620B2B"/>
    <w:pPr>
      <w:widowControl/>
      <w:spacing w:before="120" w:after="120"/>
    </w:pPr>
    <w:rPr>
      <w:rFonts w:ascii="Times New Roman" w:eastAsia="Times New Roman" w:hAnsi="Times New Roman" w:cs="Times New Roman"/>
      <w:color w:val="auto"/>
      <w:sz w:val="22"/>
      <w:szCs w:val="20"/>
      <w:lang w:bidi="ar-SA"/>
    </w:rPr>
  </w:style>
  <w:style w:type="character" w:customStyle="1" w:styleId="affff8">
    <w:name w:val="Приветствие Знак"/>
    <w:basedOn w:val="a6"/>
    <w:link w:val="affff7"/>
    <w:uiPriority w:val="99"/>
    <w:rsid w:val="00620B2B"/>
    <w:rPr>
      <w:rFonts w:ascii="Times New Roman" w:eastAsia="Times New Roman" w:hAnsi="Times New Roman" w:cs="Times New Roman"/>
      <w:sz w:val="22"/>
      <w:szCs w:val="20"/>
      <w:lang w:bidi="ar-SA"/>
    </w:rPr>
  </w:style>
  <w:style w:type="paragraph" w:styleId="affff9">
    <w:name w:val="Date"/>
    <w:basedOn w:val="a5"/>
    <w:next w:val="afa"/>
    <w:link w:val="affffa"/>
    <w:uiPriority w:val="99"/>
    <w:unhideWhenUsed/>
    <w:rsid w:val="00620B2B"/>
    <w:pPr>
      <w:widowControl/>
      <w:spacing w:before="120" w:after="120"/>
    </w:pPr>
    <w:rPr>
      <w:rFonts w:ascii="Times New Roman" w:eastAsia="Times New Roman" w:hAnsi="Times New Roman" w:cs="Times New Roman"/>
      <w:color w:val="auto"/>
      <w:sz w:val="22"/>
      <w:szCs w:val="20"/>
      <w:lang w:bidi="ar-SA"/>
    </w:rPr>
  </w:style>
  <w:style w:type="character" w:customStyle="1" w:styleId="affffa">
    <w:name w:val="Дата Знак"/>
    <w:basedOn w:val="a6"/>
    <w:link w:val="affff9"/>
    <w:uiPriority w:val="99"/>
    <w:rsid w:val="00620B2B"/>
    <w:rPr>
      <w:rFonts w:ascii="Times New Roman" w:eastAsia="Times New Roman" w:hAnsi="Times New Roman" w:cs="Times New Roman"/>
      <w:sz w:val="22"/>
      <w:szCs w:val="20"/>
      <w:lang w:bidi="ar-SA"/>
    </w:rPr>
  </w:style>
  <w:style w:type="paragraph" w:styleId="affffb">
    <w:name w:val="Body Text First Indent"/>
    <w:basedOn w:val="afa"/>
    <w:link w:val="affffc"/>
    <w:uiPriority w:val="99"/>
    <w:unhideWhenUsed/>
    <w:rsid w:val="00620B2B"/>
    <w:pPr>
      <w:ind w:firstLine="851"/>
    </w:pPr>
    <w:rPr>
      <w:bCs/>
      <w:iCs/>
      <w:szCs w:val="24"/>
    </w:rPr>
  </w:style>
  <w:style w:type="character" w:customStyle="1" w:styleId="affffc">
    <w:name w:val="Красная строка Знак"/>
    <w:basedOn w:val="afb"/>
    <w:link w:val="affffb"/>
    <w:uiPriority w:val="99"/>
    <w:rsid w:val="00620B2B"/>
    <w:rPr>
      <w:rFonts w:ascii="Times New Roman" w:eastAsia="Times New Roman" w:hAnsi="Times New Roman" w:cs="Times New Roman"/>
      <w:bCs/>
      <w:iCs/>
      <w:szCs w:val="20"/>
      <w:lang w:bidi="ar-SA"/>
    </w:rPr>
  </w:style>
  <w:style w:type="paragraph" w:styleId="2f8">
    <w:name w:val="Body Text First Indent 2"/>
    <w:basedOn w:val="aff4"/>
    <w:link w:val="2f9"/>
    <w:uiPriority w:val="99"/>
    <w:unhideWhenUsed/>
    <w:rsid w:val="00620B2B"/>
    <w:pPr>
      <w:suppressAutoHyphens w:val="0"/>
      <w:spacing w:before="240" w:after="240" w:line="480" w:lineRule="auto"/>
      <w:ind w:left="0" w:firstLine="851"/>
    </w:pPr>
    <w:rPr>
      <w:sz w:val="22"/>
      <w:lang w:eastAsia="ru-RU"/>
    </w:rPr>
  </w:style>
  <w:style w:type="character" w:customStyle="1" w:styleId="2f9">
    <w:name w:val="Красная строка 2 Знак"/>
    <w:basedOn w:val="aff5"/>
    <w:link w:val="2f8"/>
    <w:uiPriority w:val="99"/>
    <w:rsid w:val="00620B2B"/>
    <w:rPr>
      <w:rFonts w:ascii="Times New Roman" w:eastAsia="Times New Roman" w:hAnsi="Times New Roman" w:cs="Times New Roman"/>
      <w:sz w:val="22"/>
      <w:szCs w:val="20"/>
      <w:lang w:eastAsia="ar-SA" w:bidi="ar-SA"/>
    </w:rPr>
  </w:style>
  <w:style w:type="paragraph" w:styleId="affffd">
    <w:name w:val="Note Heading"/>
    <w:basedOn w:val="a5"/>
    <w:next w:val="afff7"/>
    <w:link w:val="affffe"/>
    <w:uiPriority w:val="99"/>
    <w:unhideWhenUsed/>
    <w:rsid w:val="00620B2B"/>
    <w:pPr>
      <w:widowControl/>
      <w:spacing w:before="120" w:after="120"/>
    </w:pPr>
    <w:rPr>
      <w:rFonts w:ascii="Times New Roman" w:eastAsia="Times New Roman" w:hAnsi="Times New Roman" w:cs="Times New Roman"/>
      <w:color w:val="auto"/>
      <w:sz w:val="22"/>
      <w:szCs w:val="20"/>
      <w:lang w:bidi="ar-SA"/>
    </w:rPr>
  </w:style>
  <w:style w:type="character" w:customStyle="1" w:styleId="affffe">
    <w:name w:val="Заголовок записки Знак"/>
    <w:basedOn w:val="a6"/>
    <w:link w:val="affffd"/>
    <w:uiPriority w:val="99"/>
    <w:rsid w:val="00620B2B"/>
    <w:rPr>
      <w:rFonts w:ascii="Times New Roman" w:eastAsia="Times New Roman" w:hAnsi="Times New Roman" w:cs="Times New Roman"/>
      <w:sz w:val="22"/>
      <w:szCs w:val="20"/>
      <w:lang w:bidi="ar-SA"/>
    </w:rPr>
  </w:style>
  <w:style w:type="paragraph" w:styleId="3f">
    <w:name w:val="Body Text 3"/>
    <w:basedOn w:val="a5"/>
    <w:link w:val="3f0"/>
    <w:uiPriority w:val="99"/>
    <w:unhideWhenUsed/>
    <w:rsid w:val="00620B2B"/>
    <w:pPr>
      <w:widowControl/>
      <w:spacing w:before="120" w:after="120"/>
    </w:pPr>
    <w:rPr>
      <w:rFonts w:ascii="Times New Roman" w:eastAsia="Times New Roman" w:hAnsi="Times New Roman" w:cs="Times New Roman"/>
      <w:color w:val="auto"/>
      <w:sz w:val="16"/>
      <w:szCs w:val="20"/>
      <w:lang w:bidi="ar-SA"/>
    </w:rPr>
  </w:style>
  <w:style w:type="character" w:customStyle="1" w:styleId="3f0">
    <w:name w:val="Основной текст 3 Знак"/>
    <w:basedOn w:val="a6"/>
    <w:link w:val="3f"/>
    <w:uiPriority w:val="99"/>
    <w:rsid w:val="00620B2B"/>
    <w:rPr>
      <w:rFonts w:ascii="Times New Roman" w:eastAsia="Times New Roman" w:hAnsi="Times New Roman" w:cs="Times New Roman"/>
      <w:sz w:val="16"/>
      <w:szCs w:val="20"/>
      <w:lang w:bidi="ar-SA"/>
    </w:rPr>
  </w:style>
  <w:style w:type="paragraph" w:styleId="2fa">
    <w:name w:val="Body Text Indent 2"/>
    <w:basedOn w:val="a5"/>
    <w:link w:val="2fb"/>
    <w:uiPriority w:val="99"/>
    <w:unhideWhenUsed/>
    <w:rsid w:val="00620B2B"/>
    <w:pPr>
      <w:widowControl/>
      <w:spacing w:before="240" w:after="240" w:line="480" w:lineRule="auto"/>
      <w:ind w:left="851"/>
    </w:pPr>
    <w:rPr>
      <w:rFonts w:ascii="Times New Roman" w:eastAsia="Times New Roman" w:hAnsi="Times New Roman" w:cs="Times New Roman"/>
      <w:color w:val="auto"/>
      <w:sz w:val="22"/>
      <w:szCs w:val="20"/>
      <w:lang w:bidi="ar-SA"/>
    </w:rPr>
  </w:style>
  <w:style w:type="character" w:customStyle="1" w:styleId="2fb">
    <w:name w:val="Основной текст с отступом 2 Знак"/>
    <w:basedOn w:val="a6"/>
    <w:link w:val="2fa"/>
    <w:uiPriority w:val="99"/>
    <w:rsid w:val="00620B2B"/>
    <w:rPr>
      <w:rFonts w:ascii="Times New Roman" w:eastAsia="Times New Roman" w:hAnsi="Times New Roman" w:cs="Times New Roman"/>
      <w:sz w:val="22"/>
      <w:szCs w:val="20"/>
      <w:lang w:bidi="ar-SA"/>
    </w:rPr>
  </w:style>
  <w:style w:type="paragraph" w:styleId="3f1">
    <w:name w:val="Body Text Indent 3"/>
    <w:basedOn w:val="a5"/>
    <w:link w:val="3f2"/>
    <w:uiPriority w:val="99"/>
    <w:unhideWhenUsed/>
    <w:rsid w:val="00620B2B"/>
    <w:pPr>
      <w:widowControl/>
      <w:spacing w:before="120" w:after="120"/>
      <w:ind w:left="851"/>
    </w:pPr>
    <w:rPr>
      <w:rFonts w:ascii="Times New Roman" w:eastAsia="Times New Roman" w:hAnsi="Times New Roman" w:cs="Times New Roman"/>
      <w:color w:val="auto"/>
      <w:sz w:val="16"/>
      <w:szCs w:val="20"/>
      <w:lang w:bidi="ar-SA"/>
    </w:rPr>
  </w:style>
  <w:style w:type="character" w:customStyle="1" w:styleId="3f2">
    <w:name w:val="Основной текст с отступом 3 Знак"/>
    <w:basedOn w:val="a6"/>
    <w:link w:val="3f1"/>
    <w:uiPriority w:val="99"/>
    <w:rsid w:val="00620B2B"/>
    <w:rPr>
      <w:rFonts w:ascii="Times New Roman" w:eastAsia="Times New Roman" w:hAnsi="Times New Roman" w:cs="Times New Roman"/>
      <w:sz w:val="16"/>
      <w:szCs w:val="20"/>
      <w:lang w:bidi="ar-SA"/>
    </w:rPr>
  </w:style>
  <w:style w:type="paragraph" w:styleId="afffff">
    <w:name w:val="Block Text"/>
    <w:basedOn w:val="a5"/>
    <w:uiPriority w:val="99"/>
    <w:unhideWhenUsed/>
    <w:rsid w:val="00620B2B"/>
    <w:pPr>
      <w:widowControl/>
      <w:spacing w:before="120" w:after="120"/>
      <w:ind w:left="1418" w:right="1418"/>
    </w:pPr>
    <w:rPr>
      <w:rFonts w:ascii="Times New Roman" w:eastAsia="Times New Roman" w:hAnsi="Times New Roman" w:cs="Times New Roman"/>
      <w:color w:val="auto"/>
      <w:sz w:val="22"/>
      <w:szCs w:val="20"/>
      <w:lang w:bidi="ar-SA"/>
    </w:rPr>
  </w:style>
  <w:style w:type="paragraph" w:styleId="afffff0">
    <w:name w:val="Plain Text"/>
    <w:basedOn w:val="a5"/>
    <w:link w:val="afffff1"/>
    <w:uiPriority w:val="99"/>
    <w:unhideWhenUsed/>
    <w:rsid w:val="00620B2B"/>
    <w:pPr>
      <w:widowControl/>
      <w:spacing w:before="120" w:after="120"/>
    </w:pPr>
    <w:rPr>
      <w:rFonts w:ascii="Courier New" w:eastAsia="Times New Roman" w:hAnsi="Courier New" w:cs="Times New Roman"/>
      <w:color w:val="auto"/>
      <w:sz w:val="20"/>
      <w:szCs w:val="20"/>
      <w:lang w:bidi="ar-SA"/>
    </w:rPr>
  </w:style>
  <w:style w:type="character" w:customStyle="1" w:styleId="afffff1">
    <w:name w:val="Текст Знак"/>
    <w:basedOn w:val="a6"/>
    <w:link w:val="afffff0"/>
    <w:uiPriority w:val="99"/>
    <w:rsid w:val="00620B2B"/>
    <w:rPr>
      <w:rFonts w:ascii="Courier New" w:eastAsia="Times New Roman" w:hAnsi="Courier New" w:cs="Times New Roman"/>
      <w:sz w:val="20"/>
      <w:szCs w:val="20"/>
      <w:lang w:bidi="ar-SA"/>
    </w:rPr>
  </w:style>
  <w:style w:type="paragraph" w:customStyle="1" w:styleId="NormalTable">
    <w:name w:val="NormalTable"/>
    <w:basedOn w:val="a5"/>
    <w:uiPriority w:val="99"/>
    <w:semiHidden/>
    <w:rsid w:val="00620B2B"/>
    <w:pPr>
      <w:widowControl/>
    </w:pPr>
    <w:rPr>
      <w:rFonts w:ascii="Times New Roman" w:eastAsia="Times New Roman" w:hAnsi="Times New Roman" w:cs="Times New Roman"/>
      <w:color w:val="auto"/>
      <w:sz w:val="20"/>
      <w:szCs w:val="20"/>
      <w:lang w:val="en-GB" w:bidi="ar-SA"/>
    </w:rPr>
  </w:style>
  <w:style w:type="paragraph" w:customStyle="1" w:styleId="text">
    <w:name w:val="text"/>
    <w:basedOn w:val="a5"/>
    <w:uiPriority w:val="99"/>
    <w:semiHidden/>
    <w:rsid w:val="00620B2B"/>
    <w:pPr>
      <w:widowControl/>
      <w:spacing w:before="120" w:line="200" w:lineRule="exact"/>
    </w:pPr>
    <w:rPr>
      <w:rFonts w:ascii="Arial" w:eastAsia="Times New Roman" w:hAnsi="Arial" w:cs="Times New Roman"/>
      <w:color w:val="auto"/>
      <w:sz w:val="18"/>
      <w:szCs w:val="20"/>
      <w:lang w:val="en-US" w:bidi="ar-SA"/>
    </w:rPr>
  </w:style>
  <w:style w:type="paragraph" w:customStyle="1" w:styleId="note">
    <w:name w:val="note"/>
    <w:basedOn w:val="text"/>
    <w:next w:val="text"/>
    <w:uiPriority w:val="99"/>
    <w:semiHidden/>
    <w:rsid w:val="00620B2B"/>
    <w:pPr>
      <w:tabs>
        <w:tab w:val="left" w:pos="720"/>
      </w:tabs>
      <w:ind w:left="720" w:hanging="720"/>
    </w:pPr>
  </w:style>
  <w:style w:type="paragraph" w:customStyle="1" w:styleId="BodyBullet">
    <w:name w:val="Body Bullet"/>
    <w:basedOn w:val="afa"/>
    <w:autoRedefine/>
    <w:uiPriority w:val="99"/>
    <w:semiHidden/>
    <w:rsid w:val="00620B2B"/>
    <w:pPr>
      <w:tabs>
        <w:tab w:val="left" w:pos="284"/>
      </w:tabs>
      <w:ind w:firstLine="426"/>
    </w:pPr>
    <w:rPr>
      <w:bCs/>
      <w:iCs/>
      <w:szCs w:val="24"/>
      <w:lang w:eastAsia="en-US"/>
    </w:rPr>
  </w:style>
  <w:style w:type="paragraph" w:customStyle="1" w:styleId="BodySubBullet">
    <w:name w:val="Body SubBullet"/>
    <w:basedOn w:val="afa"/>
    <w:uiPriority w:val="99"/>
    <w:semiHidden/>
    <w:rsid w:val="00620B2B"/>
    <w:pPr>
      <w:numPr>
        <w:numId w:val="13"/>
      </w:numPr>
    </w:pPr>
    <w:rPr>
      <w:bCs/>
      <w:i/>
      <w:iCs/>
      <w:sz w:val="20"/>
      <w:szCs w:val="24"/>
      <w:lang w:eastAsia="en-US"/>
    </w:rPr>
  </w:style>
  <w:style w:type="paragraph" w:customStyle="1" w:styleId="a4">
    <w:name w:val="Список нум."/>
    <w:basedOn w:val="a5"/>
    <w:uiPriority w:val="99"/>
    <w:semiHidden/>
    <w:rsid w:val="00620B2B"/>
    <w:pPr>
      <w:keepNext/>
      <w:widowControl/>
      <w:numPr>
        <w:numId w:val="14"/>
      </w:numPr>
      <w:snapToGrid w:val="0"/>
      <w:spacing w:before="180" w:line="360" w:lineRule="auto"/>
      <w:jc w:val="both"/>
    </w:pPr>
    <w:rPr>
      <w:rFonts w:ascii="Arial" w:eastAsia="Times New Roman" w:hAnsi="Arial" w:cs="Times New Roman"/>
      <w:szCs w:val="20"/>
      <w:lang w:bidi="ar-SA"/>
    </w:rPr>
  </w:style>
  <w:style w:type="paragraph" w:customStyle="1" w:styleId="ListBullet2last">
    <w:name w:val="List Bullet 2 last"/>
    <w:basedOn w:val="21"/>
    <w:uiPriority w:val="99"/>
    <w:semiHidden/>
    <w:rsid w:val="00620B2B"/>
    <w:pPr>
      <w:numPr>
        <w:numId w:val="0"/>
      </w:numPr>
      <w:tabs>
        <w:tab w:val="num" w:pos="432"/>
      </w:tabs>
      <w:spacing w:before="0" w:after="120"/>
      <w:ind w:left="432" w:hanging="432"/>
    </w:pPr>
    <w:rPr>
      <w:lang w:eastAsia="en-US"/>
    </w:rPr>
  </w:style>
  <w:style w:type="paragraph" w:customStyle="1" w:styleId="TableText">
    <w:name w:val="Table Text"/>
    <w:basedOn w:val="afa"/>
    <w:uiPriority w:val="99"/>
    <w:semiHidden/>
    <w:rsid w:val="00620B2B"/>
    <w:pPr>
      <w:spacing w:after="0"/>
      <w:ind w:firstLine="426"/>
    </w:pPr>
    <w:rPr>
      <w:rFonts w:ascii="Arial" w:hAnsi="Arial"/>
      <w:bCs/>
      <w:iCs/>
      <w:noProof/>
      <w:sz w:val="18"/>
      <w:szCs w:val="24"/>
    </w:rPr>
  </w:style>
  <w:style w:type="paragraph" w:customStyle="1" w:styleId="Char">
    <w:name w:val="Знак Знак Char"/>
    <w:basedOn w:val="a5"/>
    <w:uiPriority w:val="99"/>
    <w:semiHidden/>
    <w:rsid w:val="00620B2B"/>
    <w:pPr>
      <w:widowControl/>
      <w:spacing w:before="240" w:after="240" w:line="240" w:lineRule="exact"/>
    </w:pPr>
    <w:rPr>
      <w:rFonts w:ascii="Arial" w:eastAsia="Times New Roman" w:hAnsi="Arial" w:cs="Times New Roman"/>
      <w:color w:val="auto"/>
      <w:sz w:val="20"/>
      <w:szCs w:val="20"/>
      <w:lang w:val="en-US" w:eastAsia="en-US" w:bidi="ar-SA"/>
    </w:rPr>
  </w:style>
  <w:style w:type="character" w:customStyle="1" w:styleId="afffff2">
    <w:name w:val="Нумерованный список Знак"/>
    <w:rsid w:val="00620B2B"/>
    <w:rPr>
      <w:sz w:val="22"/>
      <w:lang w:val="ru-RU" w:eastAsia="ru-RU" w:bidi="ar-SA"/>
    </w:rPr>
  </w:style>
  <w:style w:type="character" w:customStyle="1" w:styleId="apple-converted-space">
    <w:name w:val="apple-converted-space"/>
    <w:rsid w:val="00620B2B"/>
  </w:style>
  <w:style w:type="character" w:customStyle="1" w:styleId="hps">
    <w:name w:val="hps"/>
    <w:rsid w:val="00620B2B"/>
  </w:style>
  <w:style w:type="paragraph" w:customStyle="1" w:styleId="bulletfeatlist">
    <w:name w:val="bullet feat list"/>
    <w:basedOn w:val="text"/>
    <w:uiPriority w:val="99"/>
    <w:semiHidden/>
    <w:rsid w:val="00620B2B"/>
    <w:pPr>
      <w:numPr>
        <w:numId w:val="15"/>
      </w:numPr>
      <w:tabs>
        <w:tab w:val="left" w:pos="284"/>
      </w:tabs>
      <w:spacing w:before="0"/>
    </w:pPr>
    <w:rPr>
      <w:b/>
    </w:rPr>
  </w:style>
  <w:style w:type="paragraph" w:styleId="2fc">
    <w:name w:val="Quote"/>
    <w:basedOn w:val="a5"/>
    <w:next w:val="a5"/>
    <w:link w:val="2fd"/>
    <w:uiPriority w:val="29"/>
    <w:qFormat/>
    <w:rsid w:val="00620B2B"/>
    <w:pPr>
      <w:widowControl/>
      <w:suppressAutoHyphens/>
    </w:pPr>
    <w:rPr>
      <w:rFonts w:ascii="Times New Roman" w:eastAsia="Times New Roman" w:hAnsi="Times New Roman" w:cs="Times New Roman"/>
      <w:i/>
      <w:iCs/>
      <w:lang w:eastAsia="ar-SA" w:bidi="ar-SA"/>
    </w:rPr>
  </w:style>
  <w:style w:type="character" w:customStyle="1" w:styleId="2fd">
    <w:name w:val="Цитата 2 Знак"/>
    <w:basedOn w:val="a6"/>
    <w:link w:val="2fc"/>
    <w:uiPriority w:val="29"/>
    <w:rsid w:val="00620B2B"/>
    <w:rPr>
      <w:rFonts w:ascii="Times New Roman" w:eastAsia="Times New Roman" w:hAnsi="Times New Roman" w:cs="Times New Roman"/>
      <w:i/>
      <w:iCs/>
      <w:color w:val="000000"/>
      <w:lang w:eastAsia="ar-SA" w:bidi="ar-SA"/>
    </w:rPr>
  </w:style>
  <w:style w:type="paragraph" w:styleId="afffff3">
    <w:name w:val="Intense Quote"/>
    <w:basedOn w:val="a5"/>
    <w:next w:val="a5"/>
    <w:link w:val="afffff4"/>
    <w:uiPriority w:val="30"/>
    <w:qFormat/>
    <w:rsid w:val="00620B2B"/>
    <w:pPr>
      <w:widowControl/>
      <w:pBdr>
        <w:bottom w:val="single" w:sz="4" w:space="4" w:color="4F81BD"/>
      </w:pBdr>
      <w:suppressAutoHyphens/>
      <w:spacing w:before="200" w:after="280"/>
      <w:ind w:left="936" w:right="936"/>
    </w:pPr>
    <w:rPr>
      <w:rFonts w:ascii="Times New Roman" w:eastAsia="Times New Roman" w:hAnsi="Times New Roman" w:cs="Times New Roman"/>
      <w:b/>
      <w:bCs/>
      <w:i/>
      <w:iCs/>
      <w:color w:val="4F81BD"/>
      <w:lang w:eastAsia="ar-SA" w:bidi="ar-SA"/>
    </w:rPr>
  </w:style>
  <w:style w:type="character" w:customStyle="1" w:styleId="afffff4">
    <w:name w:val="Выделенная цитата Знак"/>
    <w:basedOn w:val="a6"/>
    <w:link w:val="afffff3"/>
    <w:uiPriority w:val="30"/>
    <w:rsid w:val="00620B2B"/>
    <w:rPr>
      <w:rFonts w:ascii="Times New Roman" w:eastAsia="Times New Roman" w:hAnsi="Times New Roman" w:cs="Times New Roman"/>
      <w:b/>
      <w:bCs/>
      <w:i/>
      <w:iCs/>
      <w:color w:val="4F81BD"/>
      <w:lang w:eastAsia="ar-SA" w:bidi="ar-SA"/>
    </w:rPr>
  </w:style>
  <w:style w:type="paragraph" w:styleId="afffff5">
    <w:name w:val="TOC Heading"/>
    <w:basedOn w:val="1"/>
    <w:next w:val="a5"/>
    <w:uiPriority w:val="39"/>
    <w:semiHidden/>
    <w:unhideWhenUsed/>
    <w:qFormat/>
    <w:rsid w:val="00620B2B"/>
    <w:pPr>
      <w:widowControl/>
      <w:numPr>
        <w:numId w:val="0"/>
      </w:numPr>
      <w:suppressAutoHyphens/>
      <w:spacing w:before="480"/>
      <w:jc w:val="left"/>
      <w:outlineLvl w:val="9"/>
    </w:pPr>
    <w:rPr>
      <w:rFonts w:ascii="Cambria" w:eastAsia="Times New Roman" w:hAnsi="Cambria" w:cs="Times New Roman"/>
      <w:bCs/>
      <w:color w:val="365F91"/>
      <w:sz w:val="28"/>
      <w:szCs w:val="28"/>
      <w:lang w:eastAsia="ar-SA" w:bidi="ar-SA"/>
    </w:rPr>
  </w:style>
  <w:style w:type="character" w:customStyle="1" w:styleId="context-help2">
    <w:name w:val="context-help2"/>
    <w:rsid w:val="00620B2B"/>
    <w:rPr>
      <w:b/>
      <w:bCs/>
      <w:color w:val="FFFFFF"/>
      <w:sz w:val="17"/>
      <w:szCs w:val="17"/>
      <w:shd w:val="clear" w:color="auto" w:fill="CCCCCC"/>
    </w:rPr>
  </w:style>
  <w:style w:type="paragraph" w:customStyle="1" w:styleId="ConsPlusNonformat">
    <w:name w:val="ConsPlusNonformat"/>
    <w:uiPriority w:val="99"/>
    <w:rsid w:val="00620B2B"/>
    <w:pPr>
      <w:autoSpaceDE w:val="0"/>
      <w:autoSpaceDN w:val="0"/>
      <w:adjustRightInd w:val="0"/>
    </w:pPr>
    <w:rPr>
      <w:rFonts w:ascii="Courier New" w:eastAsiaTheme="minorEastAsia" w:hAnsi="Courier New" w:cs="Courier New"/>
      <w:sz w:val="20"/>
      <w:szCs w:val="20"/>
      <w:lang w:bidi="ar-SA"/>
    </w:rPr>
  </w:style>
  <w:style w:type="paragraph" w:customStyle="1" w:styleId="ConsPlusTitle">
    <w:name w:val="ConsPlusTitle"/>
    <w:uiPriority w:val="99"/>
    <w:rsid w:val="00620B2B"/>
    <w:pPr>
      <w:autoSpaceDE w:val="0"/>
      <w:autoSpaceDN w:val="0"/>
      <w:adjustRightInd w:val="0"/>
    </w:pPr>
    <w:rPr>
      <w:rFonts w:ascii="Times New Roman" w:eastAsiaTheme="minorEastAsia" w:hAnsi="Times New Roman" w:cs="Times New Roman"/>
      <w:b/>
      <w:bCs/>
      <w:lang w:bidi="ar-SA"/>
    </w:rPr>
  </w:style>
  <w:style w:type="paragraph" w:customStyle="1" w:styleId="ConsPlusCell">
    <w:name w:val="ConsPlusCell"/>
    <w:uiPriority w:val="99"/>
    <w:rsid w:val="00620B2B"/>
    <w:pPr>
      <w:autoSpaceDE w:val="0"/>
      <w:autoSpaceDN w:val="0"/>
      <w:adjustRightInd w:val="0"/>
    </w:pPr>
    <w:rPr>
      <w:rFonts w:ascii="Times New Roman" w:eastAsiaTheme="minorEastAsia" w:hAnsi="Times New Roman" w:cs="Times New Roman"/>
      <w:lang w:bidi="ar-SA"/>
    </w:rPr>
  </w:style>
  <w:style w:type="numbering" w:customStyle="1" w:styleId="3f3">
    <w:name w:val="Нет списка3"/>
    <w:next w:val="a8"/>
    <w:uiPriority w:val="99"/>
    <w:semiHidden/>
    <w:unhideWhenUsed/>
    <w:rsid w:val="00620B2B"/>
  </w:style>
  <w:style w:type="table" w:customStyle="1" w:styleId="2fe">
    <w:name w:val="Сетка таблицы2"/>
    <w:basedOn w:val="a7"/>
    <w:next w:val="af3"/>
    <w:uiPriority w:val="59"/>
    <w:rsid w:val="00620B2B"/>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4">
    <w:name w:val="Знак Знак3"/>
    <w:basedOn w:val="a5"/>
    <w:rsid w:val="00620B2B"/>
    <w:pPr>
      <w:widowControl/>
      <w:spacing w:after="160" w:line="240" w:lineRule="exact"/>
    </w:pPr>
    <w:rPr>
      <w:rFonts w:ascii="Verdana" w:eastAsia="Times New Roman" w:hAnsi="Verdana" w:cs="Times New Roman"/>
      <w:lang w:val="en-US" w:eastAsia="en-US" w:bidi="ar-SA"/>
    </w:rPr>
  </w:style>
  <w:style w:type="paragraph" w:customStyle="1" w:styleId="312">
    <w:name w:val="Знак Знак31"/>
    <w:basedOn w:val="a5"/>
    <w:rsid w:val="00620B2B"/>
    <w:pPr>
      <w:widowControl/>
      <w:spacing w:after="160" w:line="240" w:lineRule="exact"/>
    </w:pPr>
    <w:rPr>
      <w:rFonts w:ascii="Verdana" w:eastAsia="Times New Roman" w:hAnsi="Verdana" w:cs="Times New Roman"/>
      <w:lang w:val="en-US" w:eastAsia="en-US" w:bidi="ar-SA"/>
    </w:rPr>
  </w:style>
  <w:style w:type="table" w:customStyle="1" w:styleId="3f5">
    <w:name w:val="Сетка таблицы3"/>
    <w:basedOn w:val="a7"/>
    <w:next w:val="af3"/>
    <w:uiPriority w:val="39"/>
    <w:rsid w:val="00620B2B"/>
    <w:pPr>
      <w:widowControl/>
    </w:pPr>
    <w:rPr>
      <w:rFonts w:ascii="Microsoft Sans Serif" w:eastAsia="Microsoft Sans Serif" w:hAnsi="Microsoft Sans Serif" w:cs="Microsoft Sans Serif"/>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6">
    <w:name w:val="Основной текст + Полужирный;Курсив"/>
    <w:basedOn w:val="a6"/>
    <w:rsid w:val="00620B2B"/>
    <w:rPr>
      <w:rFonts w:ascii="Times New Roman" w:eastAsia="Times New Roman" w:hAnsi="Times New Roman" w:cs="Times New Roman"/>
      <w:b/>
      <w:bCs/>
      <w:i/>
      <w:iCs/>
      <w:smallCaps w:val="0"/>
      <w:strike w:val="0"/>
      <w:spacing w:val="0"/>
      <w:sz w:val="21"/>
      <w:szCs w:val="21"/>
    </w:rPr>
  </w:style>
  <w:style w:type="character" w:customStyle="1" w:styleId="afffff7">
    <w:name w:val="Основной текст_"/>
    <w:basedOn w:val="a6"/>
    <w:link w:val="2ff"/>
    <w:rsid w:val="00620B2B"/>
    <w:rPr>
      <w:rFonts w:ascii="Times New Roman" w:eastAsia="Times New Roman" w:hAnsi="Times New Roman" w:cs="Times New Roman"/>
      <w:sz w:val="21"/>
      <w:szCs w:val="21"/>
      <w:shd w:val="clear" w:color="auto" w:fill="FFFFFF"/>
    </w:rPr>
  </w:style>
  <w:style w:type="paragraph" w:customStyle="1" w:styleId="2ff">
    <w:name w:val="Основной текст2"/>
    <w:basedOn w:val="a5"/>
    <w:link w:val="afffff7"/>
    <w:rsid w:val="00620B2B"/>
    <w:pPr>
      <w:widowControl/>
      <w:shd w:val="clear" w:color="auto" w:fill="FFFFFF"/>
      <w:spacing w:before="360" w:after="180" w:line="0" w:lineRule="atLeast"/>
    </w:pPr>
    <w:rPr>
      <w:rFonts w:ascii="Times New Roman" w:eastAsia="Times New Roman" w:hAnsi="Times New Roman" w:cs="Times New Roman"/>
      <w:color w:val="auto"/>
      <w:sz w:val="21"/>
      <w:szCs w:val="21"/>
    </w:rPr>
  </w:style>
  <w:style w:type="character" w:customStyle="1" w:styleId="afffff8">
    <w:name w:val="Основной текст + Полужирный"/>
    <w:basedOn w:val="afffff7"/>
    <w:rsid w:val="00620B2B"/>
    <w:rPr>
      <w:rFonts w:ascii="Times New Roman" w:eastAsia="Times New Roman" w:hAnsi="Times New Roman" w:cs="Times New Roman"/>
      <w:b/>
      <w:bCs/>
      <w:i w:val="0"/>
      <w:iCs w:val="0"/>
      <w:smallCaps w:val="0"/>
      <w:strike w:val="0"/>
      <w:spacing w:val="0"/>
      <w:sz w:val="21"/>
      <w:szCs w:val="21"/>
      <w:shd w:val="clear" w:color="auto" w:fill="FFFFFF"/>
    </w:rPr>
  </w:style>
  <w:style w:type="paragraph" w:styleId="afffff9">
    <w:name w:val="Revision"/>
    <w:hidden/>
    <w:uiPriority w:val="99"/>
    <w:semiHidden/>
    <w:rsid w:val="00B77FF8"/>
    <w:pPr>
      <w:widowControl/>
    </w:pPr>
    <w:rPr>
      <w:color w:val="000000"/>
    </w:rPr>
  </w:style>
  <w:style w:type="character" w:customStyle="1" w:styleId="1b">
    <w:name w:val="Основной шрифт абзаца1"/>
    <w:rsid w:val="005338C9"/>
  </w:style>
  <w:style w:type="character" w:customStyle="1" w:styleId="ConsPlusNormal0">
    <w:name w:val="ConsPlusNormal Знак"/>
    <w:link w:val="ConsPlusNormal"/>
    <w:locked/>
    <w:rsid w:val="00E00997"/>
    <w:rPr>
      <w:rFonts w:ascii="Arial" w:eastAsia="Arial" w:hAnsi="Arial" w:cs="Arial"/>
      <w:sz w:val="20"/>
      <w:szCs w:val="20"/>
      <w:lang w:eastAsia="ar-SA" w:bidi="ar-SA"/>
    </w:rPr>
  </w:style>
  <w:style w:type="paragraph" w:customStyle="1" w:styleId="a0">
    <w:name w:val="Раздел контракта"/>
    <w:basedOn w:val="1"/>
    <w:qFormat/>
    <w:rsid w:val="007E4383"/>
    <w:pPr>
      <w:keepNext w:val="0"/>
      <w:keepLines w:val="0"/>
      <w:widowControl/>
      <w:numPr>
        <w:numId w:val="21"/>
      </w:numPr>
      <w:suppressAutoHyphens/>
      <w:spacing w:before="120" w:after="120"/>
    </w:pPr>
    <w:rPr>
      <w:rFonts w:cs="Times New Roman"/>
      <w:b w:val="0"/>
      <w:lang w:eastAsia="en-US" w:bidi="ar-SA"/>
    </w:rPr>
  </w:style>
  <w:style w:type="paragraph" w:customStyle="1" w:styleId="a1">
    <w:name w:val="Пункт контракта"/>
    <w:basedOn w:val="22"/>
    <w:qFormat/>
    <w:rsid w:val="007E4383"/>
    <w:pPr>
      <w:keepNext w:val="0"/>
      <w:numPr>
        <w:ilvl w:val="1"/>
        <w:numId w:val="21"/>
      </w:numPr>
      <w:spacing w:before="0" w:after="0"/>
      <w:ind w:firstLine="709"/>
      <w:jc w:val="both"/>
    </w:pPr>
    <w:rPr>
      <w:rFonts w:ascii="Times New Roman" w:eastAsiaTheme="majorEastAsia" w:hAnsi="Times New Roman" w:cs="Times New Roman"/>
      <w:b w:val="0"/>
      <w:bCs w:val="0"/>
      <w:i w:val="0"/>
      <w:iCs w:val="0"/>
      <w:sz w:val="24"/>
      <w:szCs w:val="26"/>
      <w:lang w:eastAsia="en-US"/>
    </w:rPr>
  </w:style>
  <w:style w:type="paragraph" w:customStyle="1" w:styleId="a2">
    <w:name w:val="Подпункт контракта"/>
    <w:basedOn w:val="31"/>
    <w:qFormat/>
    <w:rsid w:val="007E4383"/>
    <w:pPr>
      <w:keepNext w:val="0"/>
      <w:keepLines w:val="0"/>
      <w:numPr>
        <w:ilvl w:val="2"/>
        <w:numId w:val="21"/>
      </w:numPr>
      <w:suppressAutoHyphens/>
      <w:spacing w:before="0" w:after="0"/>
      <w:ind w:left="0" w:firstLine="709"/>
      <w:jc w:val="both"/>
    </w:pPr>
    <w:rPr>
      <w:rFonts w:eastAsiaTheme="majorEastAsia"/>
      <w:b w:val="0"/>
      <w:i w:val="0"/>
      <w:sz w:val="24"/>
      <w:szCs w:val="24"/>
      <w:lang w:eastAsia="ar-SA"/>
    </w:rPr>
  </w:style>
  <w:style w:type="character" w:customStyle="1" w:styleId="affa">
    <w:name w:val="Обычный (веб) Знак"/>
    <w:aliases w:val=" Знак2 Знак,Обычный (Web) Знак"/>
    <w:link w:val="aff9"/>
    <w:uiPriority w:val="99"/>
    <w:rsid w:val="00B55D98"/>
    <w:rPr>
      <w:rFonts w:ascii="Times New Roman" w:eastAsia="Times New Roman" w:hAnsi="Times New Roman" w:cs="Times New Roman"/>
      <w:lang w:bidi="ar-SA"/>
    </w:rPr>
  </w:style>
  <w:style w:type="table" w:customStyle="1" w:styleId="4e">
    <w:name w:val="Сетка таблицы4"/>
    <w:basedOn w:val="a7"/>
    <w:next w:val="af3"/>
    <w:rsid w:val="002A4C37"/>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d">
    <w:name w:val="Сетка таблицы5"/>
    <w:basedOn w:val="a7"/>
    <w:next w:val="af3"/>
    <w:rsid w:val="00F13731"/>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530115">
      <w:bodyDiv w:val="1"/>
      <w:marLeft w:val="0"/>
      <w:marRight w:val="0"/>
      <w:marTop w:val="0"/>
      <w:marBottom w:val="0"/>
      <w:divBdr>
        <w:top w:val="none" w:sz="0" w:space="0" w:color="auto"/>
        <w:left w:val="none" w:sz="0" w:space="0" w:color="auto"/>
        <w:bottom w:val="none" w:sz="0" w:space="0" w:color="auto"/>
        <w:right w:val="none" w:sz="0" w:space="0" w:color="auto"/>
      </w:divBdr>
    </w:div>
    <w:div w:id="1398825931">
      <w:bodyDiv w:val="1"/>
      <w:marLeft w:val="0"/>
      <w:marRight w:val="0"/>
      <w:marTop w:val="0"/>
      <w:marBottom w:val="0"/>
      <w:divBdr>
        <w:top w:val="none" w:sz="0" w:space="0" w:color="auto"/>
        <w:left w:val="none" w:sz="0" w:space="0" w:color="auto"/>
        <w:bottom w:val="none" w:sz="0" w:space="0" w:color="auto"/>
        <w:right w:val="none" w:sz="0" w:space="0" w:color="auto"/>
      </w:divBdr>
    </w:div>
    <w:div w:id="1491217247">
      <w:bodyDiv w:val="1"/>
      <w:marLeft w:val="0"/>
      <w:marRight w:val="0"/>
      <w:marTop w:val="0"/>
      <w:marBottom w:val="0"/>
      <w:divBdr>
        <w:top w:val="none" w:sz="0" w:space="0" w:color="auto"/>
        <w:left w:val="none" w:sz="0" w:space="0" w:color="auto"/>
        <w:bottom w:val="none" w:sz="0" w:space="0" w:color="auto"/>
        <w:right w:val="none" w:sz="0" w:space="0" w:color="auto"/>
      </w:divBdr>
    </w:div>
    <w:div w:id="1531454202">
      <w:bodyDiv w:val="1"/>
      <w:marLeft w:val="0"/>
      <w:marRight w:val="0"/>
      <w:marTop w:val="0"/>
      <w:marBottom w:val="0"/>
      <w:divBdr>
        <w:top w:val="none" w:sz="0" w:space="0" w:color="auto"/>
        <w:left w:val="none" w:sz="0" w:space="0" w:color="auto"/>
        <w:bottom w:val="none" w:sz="0" w:space="0" w:color="auto"/>
        <w:right w:val="none" w:sz="0" w:space="0" w:color="auto"/>
      </w:divBdr>
    </w:div>
    <w:div w:id="1557081758">
      <w:bodyDiv w:val="1"/>
      <w:marLeft w:val="0"/>
      <w:marRight w:val="0"/>
      <w:marTop w:val="0"/>
      <w:marBottom w:val="0"/>
      <w:divBdr>
        <w:top w:val="none" w:sz="0" w:space="0" w:color="auto"/>
        <w:left w:val="none" w:sz="0" w:space="0" w:color="auto"/>
        <w:bottom w:val="none" w:sz="0" w:space="0" w:color="auto"/>
        <w:right w:val="none" w:sz="0" w:space="0" w:color="auto"/>
      </w:divBdr>
    </w:div>
    <w:div w:id="1703241890">
      <w:bodyDiv w:val="1"/>
      <w:marLeft w:val="0"/>
      <w:marRight w:val="0"/>
      <w:marTop w:val="0"/>
      <w:marBottom w:val="0"/>
      <w:divBdr>
        <w:top w:val="none" w:sz="0" w:space="0" w:color="auto"/>
        <w:left w:val="none" w:sz="0" w:space="0" w:color="auto"/>
        <w:bottom w:val="none" w:sz="0" w:space="0" w:color="auto"/>
        <w:right w:val="none" w:sz="0" w:space="0" w:color="auto"/>
      </w:divBdr>
    </w:div>
    <w:div w:id="1716661897">
      <w:bodyDiv w:val="1"/>
      <w:marLeft w:val="0"/>
      <w:marRight w:val="0"/>
      <w:marTop w:val="0"/>
      <w:marBottom w:val="0"/>
      <w:divBdr>
        <w:top w:val="none" w:sz="0" w:space="0" w:color="auto"/>
        <w:left w:val="none" w:sz="0" w:space="0" w:color="auto"/>
        <w:bottom w:val="none" w:sz="0" w:space="0" w:color="auto"/>
        <w:right w:val="none" w:sz="0" w:space="0" w:color="auto"/>
      </w:divBdr>
    </w:div>
    <w:div w:id="1766685396">
      <w:bodyDiv w:val="1"/>
      <w:marLeft w:val="0"/>
      <w:marRight w:val="0"/>
      <w:marTop w:val="0"/>
      <w:marBottom w:val="0"/>
      <w:divBdr>
        <w:top w:val="none" w:sz="0" w:space="0" w:color="auto"/>
        <w:left w:val="none" w:sz="0" w:space="0" w:color="auto"/>
        <w:bottom w:val="none" w:sz="0" w:space="0" w:color="auto"/>
        <w:right w:val="none" w:sz="0" w:space="0" w:color="auto"/>
      </w:divBdr>
    </w:div>
    <w:div w:id="1821455745">
      <w:bodyDiv w:val="1"/>
      <w:marLeft w:val="0"/>
      <w:marRight w:val="0"/>
      <w:marTop w:val="0"/>
      <w:marBottom w:val="0"/>
      <w:divBdr>
        <w:top w:val="none" w:sz="0" w:space="0" w:color="auto"/>
        <w:left w:val="none" w:sz="0" w:space="0" w:color="auto"/>
        <w:bottom w:val="none" w:sz="0" w:space="0" w:color="auto"/>
        <w:right w:val="none" w:sz="0" w:space="0" w:color="auto"/>
      </w:divBdr>
    </w:div>
    <w:div w:id="2137989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28"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385B7-6F7F-41F1-A648-A369FB41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19</Pages>
  <Words>7441</Words>
  <Characters>42419</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Рожкова Наталья Викторовна</cp:lastModifiedBy>
  <cp:revision>17</cp:revision>
  <cp:lastPrinted>2023-08-10T07:39:00Z</cp:lastPrinted>
  <dcterms:created xsi:type="dcterms:W3CDTF">2024-06-07T05:55:00Z</dcterms:created>
  <dcterms:modified xsi:type="dcterms:W3CDTF">2024-06-17T08:07:00Z</dcterms:modified>
</cp:coreProperties>
</file>